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3362287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7B7F08" w:rsidRDefault="007B7F08">
          <w:pPr>
            <w:pStyle w:val="a3"/>
          </w:pPr>
          <w:r>
            <w:t>Оглавление</w:t>
          </w:r>
        </w:p>
        <w:p w:rsidR="007B7F08" w:rsidRPr="007B7F08" w:rsidRDefault="007B7F08" w:rsidP="007B7F08"/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8630238" w:history="1">
            <w:r w:rsidRPr="000266EA">
              <w:rPr>
                <w:rStyle w:val="a4"/>
                <w:rFonts w:ascii="Times New Roman" w:eastAsia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hyperlink w:anchor="_Toc428630239" w:history="1">
            <w:r w:rsidRPr="000266EA">
              <w:rPr>
                <w:rStyle w:val="a4"/>
                <w:rFonts w:ascii="Times New Roman" w:eastAsia="Times New Roman" w:hAnsi="Times New Roman" w:cs="Times New Roman"/>
                <w:noProof/>
              </w:rPr>
              <w:t>1. История развития сестринских исследований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hyperlink w:anchor="_Toc428630240" w:history="1">
            <w:r w:rsidRPr="000266EA">
              <w:rPr>
                <w:rStyle w:val="a4"/>
                <w:rFonts w:ascii="Times New Roman" w:eastAsia="Times New Roman" w:hAnsi="Times New Roman" w:cs="Times New Roman"/>
                <w:noProof/>
              </w:rPr>
              <w:t>2. Роль медицинских сестер в научных исследованиях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hyperlink w:anchor="_Toc428630241" w:history="1">
            <w:r w:rsidRPr="000266EA">
              <w:rPr>
                <w:rStyle w:val="a4"/>
                <w:rFonts w:ascii="Times New Roman" w:eastAsia="Times New Roman" w:hAnsi="Times New Roman" w:cs="Times New Roman"/>
                <w:noProof/>
              </w:rPr>
              <w:t>3. Виды научных исследований в сестринском деле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hyperlink w:anchor="_Toc428630242" w:history="1">
            <w:r w:rsidRPr="000266EA">
              <w:rPr>
                <w:rStyle w:val="a4"/>
                <w:rFonts w:ascii="Times New Roman" w:hAnsi="Times New Roman" w:cs="Times New Roman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pPr>
            <w:pStyle w:val="11"/>
            <w:tabs>
              <w:tab w:val="right" w:leader="dot" w:pos="9348"/>
            </w:tabs>
            <w:rPr>
              <w:noProof/>
            </w:rPr>
          </w:pPr>
          <w:hyperlink w:anchor="_Toc428630243" w:history="1">
            <w:r w:rsidRPr="000266EA">
              <w:rPr>
                <w:rStyle w:val="a4"/>
                <w:rFonts w:ascii="Times New Roman" w:hAnsi="Times New Roman" w:cs="Times New Roman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_Toc428630243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B7F08" w:rsidRDefault="007B7F08">
          <w:r>
            <w:fldChar w:fldCharType="end"/>
          </w:r>
        </w:p>
      </w:sdtContent>
    </w:sdt>
    <w:p w:rsidR="007B7F08" w:rsidRDefault="007B7F08">
      <w:pP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811839" w:rsidRPr="007B7F08" w:rsidRDefault="00811839" w:rsidP="007B7F08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Toc428630238"/>
      <w:r w:rsidRPr="007B7F08">
        <w:rPr>
          <w:rFonts w:ascii="Times New Roman" w:eastAsia="Times New Roman" w:hAnsi="Times New Roman" w:cs="Times New Roman"/>
        </w:rPr>
        <w:lastRenderedPageBreak/>
        <w:t>Введение</w:t>
      </w:r>
      <w:bookmarkEnd w:id="0"/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Научные исследования в сестринском деле, как и в любой другой научной дисциплине, являются методом получения достоверных на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учных данных, позволяющих осуществлять и совершенствовать про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фессиональную деятельность.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Без проведения научных исследований в области сестринского дела невозможно 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сформулировать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стратегическ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ое представление по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вопросам развития сестринских служб лечебных учреждений, улучшению качества оказания сестринской помощи населению, рациональному использованию кадровых ресурсов, внедрению новых технологий деятельности сестринского персонала и т.д. Научные исследования в области сестринского дела - пока еще не обычное, новое и в тоже время очень важное направление развития системы здравоохранения страны. </w:t>
      </w:r>
    </w:p>
    <w:p w:rsid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Сестринские научные исследования — это систематический процесс изучения клинической или управлен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ческой проблемы, который проводится медицинскими сестрами, пытающимися получ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ь но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вую информацию,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ля улучшения помощи пациентам и (или) разрешения проблемных ситуаций. Конечной целью проведения исследований в сестринском деле является повы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шение качества сестринской практики.</w:t>
      </w:r>
    </w:p>
    <w:p w:rsidR="00636E32" w:rsidRPr="00811839" w:rsidRDefault="00636E32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E32">
        <w:rPr>
          <w:rFonts w:ascii="Times New Roman" w:eastAsia="Times New Roman" w:hAnsi="Times New Roman" w:cs="Times New Roman"/>
          <w:sz w:val="28"/>
          <w:szCs w:val="28"/>
        </w:rPr>
        <w:t>Цель данной работы - изучение роли и содержания научных исследований в сестринском деле.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1839" w:rsidRPr="007B7F08" w:rsidRDefault="007B7F08" w:rsidP="007B7F08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1" w:name="_Toc428630239"/>
      <w:r w:rsidRPr="007B7F08">
        <w:rPr>
          <w:rFonts w:ascii="Times New Roman" w:eastAsia="Times New Roman" w:hAnsi="Times New Roman" w:cs="Times New Roman"/>
        </w:rPr>
        <w:t>1. История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развития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сестринских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исследований</w:t>
      </w:r>
      <w:bookmarkEnd w:id="1"/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Начальным этапом развития сестринских исследований принято считать исследование, проведенное Флоренс Найтингейл в 1859 г. и посвященное влиянию факторов окружающей среды на состояние здоровья человека. Методически применяя в практике ухода за боль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ными свои глубокие и всесторонние знания о природе человека, она усовершенствовала традиционную домашнюю женскую работу по уходу за больными членами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семьи и возвела ее в ранг профессио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нальной деятельности, базирующейся на теоретических знаниях и научных принципах.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Значительный вклад в дальнейшее развитие сестринских иссле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дований внесли работы, выполненные в Соединенных Штатах Аме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рики (США). В начале </w:t>
      </w:r>
      <w:r w:rsidRPr="0081183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в. руководители сестринских служб и сес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тринских школ США, большинство из которых являлись препода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вателями, считали, что сестринская практика может быть улучшена через повышение качества образования медицинских сестер. Поэтому первые исследования были направлены в основном на повышение качества образования и совершенствование руководства сестринс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кими службами, чем на улучшение самой практической деятельности (исследовались учебные программы, соответствие образования тре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бованиям практического здравоохранения, портрет студентов сест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ринских школ и др.).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Пятидесятые годы </w:t>
      </w:r>
      <w:r w:rsidRPr="0081183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столетия были наполнены большим коли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чеством событий и мероприятий, которые подняли научные иссле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дования на новый уровень развития. Растущее число публикуемых сестринских исследований привело к необходимости открытия спе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циализированного издания. Уже в 1952 г. появился первый сестрин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ский исследовательский журнал — 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Nursing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Research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»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(«Исследования в сестринском деле»), задачами которого являлись информирование профессиональных медицинских сестер и представителей родствен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ных профессий о результатах научных исследований в сестринском деле и стимулирование сестринских исследований.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 1953 г. при Колледже преподавателей Колумбийского универ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ситета был открыт Институт исследований и услуг в сфере сестрин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ского образования. Он стал первой структурой в системе универси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тетского образования, созданной специально для проведения сест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ринских исследований. Его задачами были укрепление и улучшение образования медицинских сестер через проведение исследований в сестринском деле и сестринском образовании, распространение результатов проведенных исследований, а также подготовка меди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цинских сестер для проведения исследований.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В последнее время в США научные исследования в сестринском деле находят все большее признание на национальном уровне. Создан Национальный Институт сестринских исследований, укрепляется финансовая поддержка сестринских исследований. В лечебно-про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филактических учреждениях введены постоянные должности меди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цинских сестер — научных работников, занимающихся проведением и разработкой клинических сестринских исследований.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Американские специалисты считают, что будущее сестринских исследований в США заключается в развитии еще более сильной научной базы сестринской практики. Поэтому значительно больше научных исследований, проводимых медицинскими сестрами, должно быть ориентировано на сестринскую практику.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 таких странах, как Великобритания, Германия, Франция, Швей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цария отмечаются тенденции признания сестринского дела самосто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ятельной профессией, практическая деятельность которой имеет развитую теоретическую базу. В отличие от ранних исследований в США, проведение которых мало отражалось на практической дея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тельности медицинских сестер, сестринские исследования в евро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пейских странах больше ориентированы на практическую деятель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ность.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08">
        <w:rPr>
          <w:rFonts w:ascii="Times New Roman" w:hAnsi="Times New Roman" w:cs="Times New Roman"/>
          <w:sz w:val="28"/>
          <w:szCs w:val="28"/>
        </w:rPr>
        <w:t>Анализ зарубежного опыта убедительно подтверждает существенные качественные изменения, происходящие в системе оказания медицинской помощи населению, в связи с внедрением в практику лечебных учреждений результатов сестринских исследований (повышение качества оказания сестринской помощи и, как следствие - удовлетворенности пациентов, сокращение сроков пребывания в стационаре, уменьшение числа осложнений и т.д.).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Развитие сестринских исследований в России имеет сравнитель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но небольшую историю. Это во многом обусловлено исторически сложившейся моделью оказания медицинской помощи, рассматри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вающей деятельность медицинской сестры как вспомогательную для врача. Исследования,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проводившиеся в области сестринского дела практически до конца </w:t>
      </w:r>
      <w:r w:rsidRPr="0081183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столетия, были посвящены вопросам под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готовки медицинских сестер в средних специальных учебных заве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дениях и выполнялись в основном врачами, осуществлявшими эту подготовку.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Выполненная в 1995 г</w:t>
      </w:r>
      <w:hyperlink r:id="rId7" w:history="1">
        <w:r w:rsidRPr="0034700F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</w:rPr>
          <w:t>.</w:t>
        </w:r>
      </w:hyperlink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докторская диссертация Г.М. Перфильевой</w:t>
      </w:r>
      <w:r w:rsidRPr="008118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определила роль сестринского дела в отечественном здравоохранении, установила структуру и важнейшие элементы концепции развития сестринского дела в России. В работе было подчеркнуто, что одним из факторов развития сестринского дела является формирование базы научных исследований в сестринском деле.</w:t>
      </w:r>
    </w:p>
    <w:p w:rsidR="005232C1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Важность развития научных исследований в сестринском деле была также отражена в задачах Отраслевой программы развития сестрин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ского дела в Российской Федерации, утвержденной приказом М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инздрава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РФ от 9 января 2001 г. № 4. Согласно указа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нному документу предусмат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softHyphen/>
        <w:t>ривал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ось</w:t>
      </w:r>
      <w:r w:rsidR="005232C1" w:rsidRPr="007B7F0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32C1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программы научных исследований по приоритетным направлениям в области сестринского дела и при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кладным дисциплинам на 2001—2005 гг.; </w:t>
      </w:r>
    </w:p>
    <w:p w:rsidR="005232C1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предполагалась разработка новых и усовершенствование существующих технологий подготовки специалистов со средним и высшим медицинским образованием по специальности «Сестринское дело»; </w:t>
      </w:r>
    </w:p>
    <w:p w:rsidR="005232C1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планировалось обеспечение ре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гулярного проведения научно-практических конференций по акту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альным проблемам в области сестринского дела. 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 документе было подчеркнуто, что научное сопровождение реализации Отраслевой программы будет способствовать ускорению процесса реформиро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вания сестринского дела.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В настоящее время в различных профессиональных медицинских журналах, издающихся в России, публикуются результаты проведен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ных исследований в области сестринской деятельности. Имеется небольшое число журналов, специализирующихся только на вопро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сах профессиональной деятельности средних медицинских работни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ков: «Медицинская сестра», «Главная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медицинская сестра», «Сест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ринское дело», «Медсестра» и др. На их страницах наряду с публи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кациями нормативных документов, освещением прошедших событий, печатаются результаты исследований, выполненных преподавателя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ми, студентами высших и средних медицинских образовательных учреждений, руководителями сестринского персонала и медицинс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кими сестрами лечебных учреждений.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Открытие в 1991 г. в стране первых факультетов высшего сестрин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ского образования позволило начать подготовку медицинских сестер-менеджеров для работы в качестве руководителей сестринским пер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соналом в медицинских организациях, преподавателей средних спе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циальных и высших медицинских учебных заведений, а также для организации и проведения научных исследований в сестринском деле. Уже в конце </w:t>
      </w:r>
      <w:r w:rsidRPr="00811839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 в. появились первые научные исследования, выпол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ненные выпускниками факультетов высшего сестринского образо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вания в форме кандидатских работ.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1839" w:rsidRPr="007B7F08" w:rsidRDefault="007B7F08" w:rsidP="007B7F08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2" w:name="_Toc428630240"/>
      <w:r w:rsidRPr="007B7F08">
        <w:rPr>
          <w:rFonts w:ascii="Times New Roman" w:eastAsia="Times New Roman" w:hAnsi="Times New Roman" w:cs="Times New Roman"/>
        </w:rPr>
        <w:t>2. Роль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медицинских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сестер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в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научных</w:t>
      </w:r>
      <w:r w:rsidR="00811839" w:rsidRPr="007B7F08">
        <w:rPr>
          <w:rFonts w:ascii="Times New Roman" w:eastAsia="Times New Roman" w:hAnsi="Times New Roman" w:cs="Times New Roman"/>
        </w:rPr>
        <w:t xml:space="preserve"> </w:t>
      </w:r>
      <w:r w:rsidRPr="007B7F08">
        <w:rPr>
          <w:rFonts w:ascii="Times New Roman" w:eastAsia="Times New Roman" w:hAnsi="Times New Roman" w:cs="Times New Roman"/>
        </w:rPr>
        <w:t>исследованиях</w:t>
      </w:r>
      <w:bookmarkEnd w:id="2"/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Участие в исследовании — это отличная возможность больше узнать о научной работе и эффективнее использовать ее результаты в прак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тической деятельности. Известно, что наилучших результатов доби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ваются исследовательские группы, в которые входят медицинские сестры, владеющие научно-исследовательскими и практическими навыками.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Медицинские сестры и студенты сестринских школ по-разному участвуют в сестринских исследованиях, формируя континуум, от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ражающий степень их активного участия в проведении исследований. На одном конце этого континуума находятся медицинские сестры, активно участвующие в разработке и проведении научных исследо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ваний, — 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производители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сестринских исследований.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 xml:space="preserve">В прошлом большинство медицинских сестер-исследователей являлись преподавателями сестринских школ, однако в настоящее время все больше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исследований проводится практикующими меди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цинскими сестрами. Медицинские сестры-исследователи часто воз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главляют исследовательские группы. В США и некоторых странах Европы большая часть всех медицинских сестер, проводящих науч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ные исследования в области сестринского дела, имеют образование на уровне магистра или доктора.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Медицинские сестры с более низким уровнем образования явля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ются членами исследовательской группы. Роль члена исследователь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ской группы может заключаться в участии во всех или некоторых этапах исследования. Одним из наиболее важных вкладов членов сестринской исследовательской группы является контроль его кли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нической значимости.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На противоположном конце континуума находятся медицинские сестры, чье участие в исследовании является исключительно пассив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ным. Это </w:t>
      </w:r>
      <w:r w:rsidRPr="008118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потребители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t>сестринских исследований, читающие отчеты исследований в основном для того, чтобы быть в курсе происходя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щего в области их практической деятельности или для развития но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вых практических навыков. Потребитель сестринских научных ис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следований — это медицинская сестра, которая использует резуль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таты сестринских научных исследований, инструменты сбора данных исследования или концептуальные модели, созданные для исследо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вания.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Термин «потребитель» также относится к медицинской сестре, которая видит клиническую проблему и считает, что она должна быть исследована, или необходимо найти исследовательскую литературу по этой проблеме. Для того чтобы результаты научных исследований стали основой практической деятельности, медицинские сестры, особенно практикующие, должны принимать участие в исследова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ниях по меньшей мере на этом уровне.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Между этими крайностями существует великое многообразие функций, прямо или косвенно связанных с проведением сестринских исследований: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участие в обсуждении результатов последних исследований;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присутствие на научных докладах;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•    проведение формальной оценки значимости и возможности ис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пользования результатов исследования в конкретных клинических условиях;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участие в сборе информации;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рассмотрение и оценка исследований, предлагаемых к проведению с точки зрения безопасности участников исследования, научной значимости и реальности проведения;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предложение идей для проведения исследований;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•    работа в комитетах по этическим вопросам.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Такой широкий спектр деятельности предполагает наличие спе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циальной подготовки в области научных исследований не только у медицинских сестер-исследователей, являющихся руководителями проектов, но и у членов исследовательской группы и рядовых прак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тикующих медицинских сестер.</w:t>
      </w:r>
    </w:p>
    <w:p w:rsidR="00811839" w:rsidRPr="007B7F08" w:rsidRDefault="00811839" w:rsidP="007B7F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Кроме того, все, начиная с руководителя исследования, возглавля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ющего исследовательский проект, и заканчивая человеком, который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 участвует в исследовании в качестве единицы наблюдения, должны подходить к проекту как к единому целому. Для этого необходимо по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softHyphen/>
        <w:t>нимание сущности исследования и активное участие в нем медицин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softHyphen/>
        <w:t>ских сестер всех уровней подготовки и с разным практическим опытом.</w:t>
      </w: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Поэтому практикующие медицинские сестры должны иметь ба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зовую подготовку по методам научных исследований, а также навыки интерпретации и оценки результатов исследований для того, чтобы оценить возможность использования этих результатов на практике. Более того, все медицинские сестры должны быть подготовлены к ра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боте в исследовательской команде. В этом случае в обязанности ме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дицинской сестры может входить проведение тестов и повторное проведение исследования в клинических условиях.</w:t>
      </w:r>
    </w:p>
    <w:p w:rsidR="00811839" w:rsidRPr="007B7F08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839">
        <w:rPr>
          <w:rFonts w:ascii="Times New Roman" w:eastAsia="Times New Roman" w:hAnsi="Times New Roman" w:cs="Times New Roman"/>
          <w:sz w:val="28"/>
          <w:szCs w:val="28"/>
        </w:rPr>
        <w:t>Как отражение роста заинтересованности учреждений в сестрин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ских научных исследованиях, для повышения профессиональной грамотности практикующих медицинских сестер, не прошедших ис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следовательской подготовки во время получения базового образова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ния, во многих крупных 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lastRenderedPageBreak/>
        <w:t>больницах создаются должности для меди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цинских сестер — научных работников. Эти сестры занимаются проведением исследований и подготовкой работающих медицинских сестер к участию в исследовательских проектах, а также созданием программ развития и проведения сестринских исследований в кон</w:t>
      </w:r>
      <w:r w:rsidRPr="00811839">
        <w:rPr>
          <w:rFonts w:ascii="Times New Roman" w:eastAsia="Times New Roman" w:hAnsi="Times New Roman" w:cs="Times New Roman"/>
          <w:sz w:val="28"/>
          <w:szCs w:val="28"/>
        </w:rPr>
        <w:softHyphen/>
        <w:t>кретном учреждении.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2C1" w:rsidRPr="007B7F08" w:rsidRDefault="005232C1" w:rsidP="007B7F08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3" w:name="_Toc428630241"/>
      <w:r w:rsidRPr="007B7F08">
        <w:rPr>
          <w:rFonts w:ascii="Times New Roman" w:eastAsia="Times New Roman" w:hAnsi="Times New Roman" w:cs="Times New Roman"/>
        </w:rPr>
        <w:t>3. Виды научных исследований в сестринском деле</w:t>
      </w:r>
      <w:bookmarkEnd w:id="3"/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Существуют различные подходы к классификации исследований в сестринском деле. Наиболее часто встречающиеся классификации приведены ниже, чтобы любой начинающий или опытный исследо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ватель, медицинский работник, выступающий в качестве потребителя результатов сестринских исследований, мог легко определить вид проведенного исследования, его практическую значимость и возмож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ность применения полученных результатов на практике.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По степени теоретизированности исследования и близости к прак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тике его результатов все научные сестринские исследования могут быть разделены на фундаментальные и прикладные.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Фундаментальные исследования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часто называют теоретическими исследованиями. Их главная задача — решение проблем, которые способствуют расширению базы научных знаний.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Фундаментальные (теоретические) исследования направлены на получение эмпирических данных, которые в дальнейшем могут быть использованы для накопления информации, формулирования или усовершенствования существующей научной теории. Фундаменталь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ные исследования проводятся не для разрешения конкретных кли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нических проблем, а для увеличения объема научно обоснованного профессионального знания. Поэтому результаты фундаментальных исследований не сразу внедряются в практическую деятельность, они служат основой для развития теоретической базы профессии.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Прикладные (практические) исследования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в отличие от фундамен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тальных научных исследований проводятся для разрешения конкрет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ной проблемы, существующей и актуальной в данный период вре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мени. Результаты прикладных исследований немедленно использу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ются для усовершенствования практической деятельности. Главным в прикладном исследовании является не теоретическое, а практиче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ское значение полученных результатов.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Часто научные исследования в сестринском деле сложно отнести только к одной категории и считать какое-либо исследование сугубо теоретическим или сугубо прикладным (практическим), так как меж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ду этими двумя крайними категориями существует широкий спектр промежуточных типов.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С учетом используемых методов сбора, уровня (степени) контроля внешних переменных и анализа полученных данных научные иссле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дования можно также разделить на количественные (статистические) и качественные исследования.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Количественное исследование —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это научное исследование, заклю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чающееся в систематическом сборе цифровых данных в условиях значительного контроля со стороны исследователя и анализе этой информации при помощи определенных статистических процедур. Из-за этого количественные исследования иногда рассматриваются как «жестко научные».</w:t>
      </w:r>
    </w:p>
    <w:p w:rsidR="005232C1" w:rsidRPr="007B7F08" w:rsidRDefault="005232C1" w:rsidP="007B7F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Основной характеристикой количественного исследования являет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ся объективность, а четко определенные этапы исследования направ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лены на исключение фактора субъективности и контроль за научным процессом во избежание предвзятости. При этом усилия сосредоточены на выделении изучаемого явления или переменных величин путем конт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роля воздействующих факторов. Предполагается, что, контролируя внешние воздействия, исследователь может определить влияние одной переменной на другую. В случае проведения достаточной проверки по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лученных данных результаты исследования могут трактоваться как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уни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версальные и 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использоваться в других ситуациях. Для исследования, основой которого является количественный подход, характерны: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 концентрация на относительно небольшом количестве изучаемых понятий;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наличие предварительных предположений о взаимосвязи этих понятий;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 использование структурированных процедур и формальных ин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струментов для сбора информации;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 контроль сбора информации;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 акцент на объективности при сборе и анализе информации;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•    анализ цифровой информации при помощи статистических ме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тодов.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Качественное исследование —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это научное исследование, в процес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се которого проводится систематический сбор и анализ более субъ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ективных, повествовательных данных в условиях минимального контролирующего воздействия со стороны исследователя.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Исследователи, применяющие качественный подход к проведению научного исследования, стремятся понять природу и значение чело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веческого опыта. По этой причине они не пытаются исключить воз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можность субъективности, скорее наоборот, стараются использовать ее в своей работе.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Некоторые сторонники количественных исследований считают качественные исследования научно необоснованными, необъектив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ными или даже анекдотичными и утверждают, что последние неспо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собны обеспечить получение «реальных знаний». С другой стороны, сторонники качественных исследований вполне считают, что при количественных исследованиях выполняется задача поиска упрощен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ных представлений о сложных вопросах, не удовлетворяется требо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вание к анализу контекста и недостаточно полно учитывается влия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ние исследователя на процесс и результаты научных исследований. Кроме того, сторонники качественных исследований утверждают: ввиду прямой зависимости любых знаний от субъективных размыш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лений не существует такой категории, как «реальные познания»,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это мнение не разделяют сторонники количественных мето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дов исследований.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В целом можно констатировать, что врачи преимущественно за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нимаются количественными исследованиями, тогда как медицинские сестры в своей работе отдают предпочтение сочетанию количествен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ных и качественных методов исследований. Многие медицинские сестры-исследователи выступают в защиту научных исследований с использованием одновременно нескольких методов (иногда име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нуемых «триангуляцией»), сочетающих количественные и качествен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 элементы. 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F0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оличественные исследования начинаются с идеи (гипотезы), затем при помощи из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мерений собираются данные и путем дедукции делается вывод. Ка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чественные исследования начинаются с намерения изучить опреде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ленную область. Путем наблюдений, бесед накапливаются необхо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димые данные, что приводит к идеям и гипотезам на основе этих данных при помощи индуктивных заключений.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Вследствие того, что сильные стороны одного метода компенси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руют недостатки другого, для создания научного базиса сестринского дела проведение количественных и качественных исследований должно быть не альтернативой, а дополнением друг другу.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7B7F08" w:rsidRDefault="005232C1" w:rsidP="007B7F08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4" w:name="_Toc428630242"/>
      <w:r w:rsidRPr="007B7F08">
        <w:rPr>
          <w:rFonts w:ascii="Times New Roman" w:hAnsi="Times New Roman" w:cs="Times New Roman"/>
        </w:rPr>
        <w:t>Заключение</w:t>
      </w:r>
      <w:bookmarkEnd w:id="4"/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Научные исследования в сестринском деле являются методом получения достоверных научных данных, позволяющих на их осно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 осуществлять и 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овершенствовать профессиональную деятельность сестринского персонала.</w:t>
      </w:r>
    </w:p>
    <w:p w:rsidR="005232C1" w:rsidRPr="007B7F08" w:rsidRDefault="005232C1" w:rsidP="007B7F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Всем медицинским сестрам следует вносить свой вклад в науч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ные исследования и использовать научные достижения на практике. 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Научные исследования должны проводиться систематически, чтобы получаемые при этом данные были надежными и дополняли уже имеющиеся знания.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проведении исследований в сестринском деле отдается предпочтение сочетанию количественных и качественных методов исследований. Сильная сторона количественных наблюдений заклю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чается в их надежности (повторяемости). Сильная сторона качествен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ных исследований заключается в достоверности (близости к истине). Качественное исследование действительно может прояснить суть происходящего, а не отражать лишь то, что лежит на поверхности.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Научные исследования имеют огромное значение для совершенствования сестринского процесса и способствуют выработке эффективных навыков и знаний в сфере оказания качественного и полноценного медицинского ухода для пациентов. </w:t>
      </w:r>
    </w:p>
    <w:p w:rsidR="005232C1" w:rsidRPr="007B7F08" w:rsidRDefault="005232C1" w:rsidP="007B7F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F0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232C1" w:rsidRPr="007B7F08" w:rsidRDefault="005232C1" w:rsidP="007B7F08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bookmarkStart w:id="5" w:name="_Toc428630243"/>
      <w:r w:rsidRPr="007B7F08">
        <w:rPr>
          <w:rFonts w:ascii="Times New Roman" w:hAnsi="Times New Roman" w:cs="Times New Roman"/>
        </w:rPr>
        <w:lastRenderedPageBreak/>
        <w:t>Список литературы</w:t>
      </w:r>
      <w:bookmarkEnd w:id="5"/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7F08">
        <w:rPr>
          <w:rFonts w:ascii="Times New Roman" w:hAnsi="Times New Roman" w:cs="Times New Roman"/>
          <w:sz w:val="28"/>
          <w:szCs w:val="28"/>
          <w:shd w:val="clear" w:color="auto" w:fill="FFFFFF"/>
        </w:rPr>
        <w:t>Двойников С. И. Медицинская сестра общей практике: проблемы и перспективы. / С. И. Двойников, В. И. Кузнецов. // Медицинская сестра. − 2002. − № 5. − С. 39–41.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Перфильева </w:t>
      </w:r>
      <w:r w:rsidRPr="007B7F08">
        <w:rPr>
          <w:rFonts w:ascii="Times New Roman" w:eastAsia="Times New Roman" w:hAnsi="Times New Roman" w:cs="Times New Roman"/>
          <w:i/>
          <w:iCs/>
          <w:sz w:val="28"/>
          <w:szCs w:val="28"/>
        </w:rPr>
        <w:t>Г</w:t>
      </w: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M</w:t>
      </w: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Сестринское дело в России (социально-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 xml:space="preserve">гигиенический анализ и прогноз).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— М., 1995.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sz w:val="28"/>
          <w:szCs w:val="28"/>
        </w:rPr>
        <w:t>Применение методов статистического анализа для изучения обществен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ного здоровья и здравоохранения: Учеб. пособие для практических за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нятий / Под ред. В.З. Кучеренко. - М.: ГЭОТАР-МЕД, 2004.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Решетников А. В.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Медико-социологический мониторинг: Руководство. — М.: Медицина, 20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2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Степанов В. В. 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О состоянии научных исследований по организации ра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softHyphen/>
        <w:t>боты среднего медицинского персонала// Главная медицинская сестра. 20</w:t>
      </w:r>
      <w:r w:rsidRPr="007B7F08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232C1">
        <w:rPr>
          <w:rFonts w:ascii="Times New Roman" w:eastAsia="Times New Roman" w:hAnsi="Times New Roman" w:cs="Times New Roman"/>
          <w:sz w:val="28"/>
          <w:szCs w:val="28"/>
        </w:rPr>
        <w:t>. №1.</w:t>
      </w: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7B7F08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5232C1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2C1" w:rsidRPr="00811839" w:rsidRDefault="005232C1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39" w:rsidRPr="00811839" w:rsidRDefault="00811839" w:rsidP="007B7F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9C" w:rsidRPr="007B7F08" w:rsidRDefault="0006489C" w:rsidP="007B7F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489C" w:rsidRPr="007B7F08" w:rsidSect="00811839">
      <w:headerReference w:type="default" r:id="rId8"/>
      <w:pgSz w:w="11909" w:h="16834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1DD" w:rsidRDefault="009471DD" w:rsidP="0034700F">
      <w:pPr>
        <w:spacing w:after="0" w:line="240" w:lineRule="auto"/>
      </w:pPr>
      <w:r>
        <w:separator/>
      </w:r>
    </w:p>
  </w:endnote>
  <w:endnote w:type="continuationSeparator" w:id="1">
    <w:p w:rsidR="009471DD" w:rsidRDefault="009471DD" w:rsidP="0034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1DD" w:rsidRDefault="009471DD" w:rsidP="0034700F">
      <w:pPr>
        <w:spacing w:after="0" w:line="240" w:lineRule="auto"/>
      </w:pPr>
      <w:r>
        <w:separator/>
      </w:r>
    </w:p>
  </w:footnote>
  <w:footnote w:type="continuationSeparator" w:id="1">
    <w:p w:rsidR="009471DD" w:rsidRDefault="009471DD" w:rsidP="0034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0F" w:rsidRPr="0034700F" w:rsidRDefault="0034700F">
    <w:pPr>
      <w:pStyle w:val="a7"/>
      <w:rPr>
        <w:lang w:val="en-US"/>
      </w:rPr>
    </w:pPr>
    <w:r>
      <w:rPr>
        <w:lang w:val="en-US"/>
      </w:rPr>
      <w:t xml:space="preserve">referatwork.ru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839"/>
    <w:rsid w:val="0006489C"/>
    <w:rsid w:val="0034700F"/>
    <w:rsid w:val="005232C1"/>
    <w:rsid w:val="00636E32"/>
    <w:rsid w:val="007B7F08"/>
    <w:rsid w:val="00811839"/>
    <w:rsid w:val="0094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9C"/>
  </w:style>
  <w:style w:type="paragraph" w:styleId="1">
    <w:name w:val="heading 1"/>
    <w:basedOn w:val="a"/>
    <w:next w:val="a"/>
    <w:link w:val="10"/>
    <w:uiPriority w:val="9"/>
    <w:qFormat/>
    <w:rsid w:val="00523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7B7F0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B7F08"/>
    <w:pPr>
      <w:spacing w:after="100"/>
    </w:pPr>
  </w:style>
  <w:style w:type="character" w:styleId="a4">
    <w:name w:val="Hyperlink"/>
    <w:basedOn w:val="a0"/>
    <w:uiPriority w:val="99"/>
    <w:unhideWhenUsed/>
    <w:rsid w:val="007B7F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F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4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700F"/>
  </w:style>
  <w:style w:type="paragraph" w:styleId="a9">
    <w:name w:val="footer"/>
    <w:basedOn w:val="a"/>
    <w:link w:val="aa"/>
    <w:uiPriority w:val="99"/>
    <w:semiHidden/>
    <w:unhideWhenUsed/>
    <w:rsid w:val="0034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7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feratwor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B117-3E74-46D7-A36C-BDE5F4C0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referatwork.ru</dc:creator>
  <cp:lastModifiedBy>lenovo</cp:lastModifiedBy>
  <cp:revision>3</cp:revision>
  <dcterms:created xsi:type="dcterms:W3CDTF">2015-08-29T13:26:00Z</dcterms:created>
  <dcterms:modified xsi:type="dcterms:W3CDTF">2015-08-29T13:54:00Z</dcterms:modified>
</cp:coreProperties>
</file>