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3CD" w:rsidRDefault="00AF53CD"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УДК 37(075.32) ББК 74.57я723 П196</w:t>
      </w: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Рецензент:</w:t>
      </w:r>
    </w:p>
    <w:p w:rsidR="00F71DB7" w:rsidRPr="00A960F6" w:rsidRDefault="00AF53CD" w:rsidP="0068308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ru-RU"/>
        </w:rPr>
        <w:drawing>
          <wp:anchor distT="0" distB="0" distL="114300" distR="114300" simplePos="0" relativeHeight="251688960" behindDoc="0" locked="0" layoutInCell="1" allowOverlap="1">
            <wp:simplePos x="0" y="0"/>
            <wp:positionH relativeFrom="column">
              <wp:posOffset>-540385</wp:posOffset>
            </wp:positionH>
            <wp:positionV relativeFrom="paragraph">
              <wp:posOffset>125095</wp:posOffset>
            </wp:positionV>
            <wp:extent cx="3322955" cy="2239010"/>
            <wp:effectExtent l="0" t="533400" r="0" b="523240"/>
            <wp:wrapThrough wrapText="bothSides">
              <wp:wrapPolygon edited="0">
                <wp:start x="21544" y="-266"/>
                <wp:lineTo x="122" y="-266"/>
                <wp:lineTo x="122" y="21603"/>
                <wp:lineTo x="21544" y="21603"/>
                <wp:lineTo x="21544" y="-266"/>
              </wp:wrapPolygon>
            </wp:wrapThrough>
            <wp:docPr id="11" name="Рисунок 9" descr="C:\Documents and Settings\Admin\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1.jpg"/>
                    <pic:cNvPicPr>
                      <a:picLocks noChangeAspect="1" noChangeArrowheads="1"/>
                    </pic:cNvPicPr>
                  </pic:nvPicPr>
                  <pic:blipFill>
                    <a:blip r:embed="rId5" cstate="print"/>
                    <a:srcRect/>
                    <a:stretch>
                      <a:fillRect/>
                    </a:stretch>
                  </pic:blipFill>
                  <pic:spPr bwMode="auto">
                    <a:xfrm rot="16200000">
                      <a:off x="0" y="0"/>
                      <a:ext cx="3322955" cy="2239010"/>
                    </a:xfrm>
                    <a:prstGeom prst="rect">
                      <a:avLst/>
                    </a:prstGeom>
                    <a:noFill/>
                    <a:ln w="9525">
                      <a:noFill/>
                      <a:miter lim="800000"/>
                      <a:headEnd/>
                      <a:tailEnd/>
                    </a:ln>
                  </pic:spPr>
                </pic:pic>
              </a:graphicData>
            </a:graphic>
          </wp:anchor>
        </w:drawing>
      </w:r>
      <w:r w:rsidR="00F71DB7" w:rsidRPr="00A960F6">
        <w:rPr>
          <w:rFonts w:ascii="Times New Roman" w:eastAsia="Times New Roman" w:hAnsi="Times New Roman" w:cs="Times New Roman"/>
          <w:color w:val="000000"/>
          <w:sz w:val="24"/>
          <w:szCs w:val="24"/>
        </w:rPr>
        <w:t>кандидат технических наук, доцент, начальник отдела</w:t>
      </w: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информационного обеспечения качества профессионального</w:t>
      </w: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образования Департамента образования Москвы </w:t>
      </w:r>
      <w:proofErr w:type="spellStart"/>
      <w:r w:rsidRPr="00A960F6">
        <w:rPr>
          <w:rFonts w:ascii="Times New Roman" w:eastAsia="Times New Roman" w:hAnsi="Times New Roman" w:cs="Times New Roman"/>
          <w:i/>
          <w:iCs/>
          <w:color w:val="000000"/>
          <w:sz w:val="24"/>
          <w:szCs w:val="24"/>
        </w:rPr>
        <w:t>В.А.Поунойский</w:t>
      </w:r>
      <w:proofErr w:type="spellEnd"/>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bCs/>
          <w:color w:val="000000"/>
          <w:sz w:val="24"/>
          <w:szCs w:val="24"/>
        </w:rPr>
        <w:t>Пастухова И. П.</w:t>
      </w: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П196       Основы учебно-исследовательской </w:t>
      </w:r>
      <w:r w:rsidR="00A960F6">
        <w:rPr>
          <w:rFonts w:ascii="Times New Roman" w:eastAsia="Times New Roman" w:hAnsi="Times New Roman" w:cs="Times New Roman"/>
          <w:color w:val="000000"/>
          <w:sz w:val="24"/>
          <w:szCs w:val="24"/>
        </w:rPr>
        <w:t>деятельности студен</w:t>
      </w:r>
      <w:r w:rsidR="00A960F6">
        <w:rPr>
          <w:rFonts w:ascii="Times New Roman" w:eastAsia="Times New Roman" w:hAnsi="Times New Roman" w:cs="Times New Roman"/>
          <w:color w:val="000000"/>
          <w:sz w:val="24"/>
          <w:szCs w:val="24"/>
        </w:rPr>
        <w:softHyphen/>
        <w:t xml:space="preserve">тов : </w:t>
      </w:r>
      <w:proofErr w:type="spellStart"/>
      <w:r w:rsidR="00A960F6">
        <w:rPr>
          <w:rFonts w:ascii="Times New Roman" w:eastAsia="Times New Roman" w:hAnsi="Times New Roman" w:cs="Times New Roman"/>
          <w:color w:val="000000"/>
          <w:sz w:val="24"/>
          <w:szCs w:val="24"/>
        </w:rPr>
        <w:t>учеб</w:t>
      </w:r>
      <w:proofErr w:type="gramStart"/>
      <w:r w:rsidR="00A960F6">
        <w:rPr>
          <w:rFonts w:ascii="Times New Roman" w:eastAsia="Times New Roman" w:hAnsi="Times New Roman" w:cs="Times New Roman"/>
          <w:color w:val="000000"/>
          <w:sz w:val="24"/>
          <w:szCs w:val="24"/>
        </w:rPr>
        <w:t>.-</w:t>
      </w:r>
      <w:proofErr w:type="gramEnd"/>
      <w:r w:rsidR="00A960F6">
        <w:rPr>
          <w:rFonts w:ascii="Times New Roman" w:eastAsia="Times New Roman" w:hAnsi="Times New Roman" w:cs="Times New Roman"/>
          <w:color w:val="000000"/>
          <w:sz w:val="24"/>
          <w:szCs w:val="24"/>
        </w:rPr>
        <w:t>метод.</w:t>
      </w:r>
      <w:r w:rsidRPr="00A960F6">
        <w:rPr>
          <w:rFonts w:ascii="Times New Roman" w:eastAsia="Times New Roman" w:hAnsi="Times New Roman" w:cs="Times New Roman"/>
          <w:color w:val="000000"/>
          <w:sz w:val="24"/>
          <w:szCs w:val="24"/>
        </w:rPr>
        <w:t>пособие</w:t>
      </w:r>
      <w:proofErr w:type="spellEnd"/>
      <w:r w:rsidRPr="00A960F6">
        <w:rPr>
          <w:rFonts w:ascii="Times New Roman" w:eastAsia="Times New Roman" w:hAnsi="Times New Roman" w:cs="Times New Roman"/>
          <w:color w:val="000000"/>
          <w:sz w:val="24"/>
          <w:szCs w:val="24"/>
        </w:rPr>
        <w:t xml:space="preserve"> для студ. </w:t>
      </w:r>
      <w:proofErr w:type="spellStart"/>
      <w:r w:rsidRPr="00A960F6">
        <w:rPr>
          <w:rFonts w:ascii="Times New Roman" w:eastAsia="Times New Roman" w:hAnsi="Times New Roman" w:cs="Times New Roman"/>
          <w:color w:val="000000"/>
          <w:sz w:val="24"/>
          <w:szCs w:val="24"/>
        </w:rPr>
        <w:t>средн</w:t>
      </w:r>
      <w:proofErr w:type="spellEnd"/>
      <w:r w:rsidRPr="00A960F6">
        <w:rPr>
          <w:rFonts w:ascii="Times New Roman" w:eastAsia="Times New Roman" w:hAnsi="Times New Roman" w:cs="Times New Roman"/>
          <w:color w:val="000000"/>
          <w:sz w:val="24"/>
          <w:szCs w:val="24"/>
        </w:rPr>
        <w:t>. проф. учеб. заве</w:t>
      </w:r>
      <w:r w:rsidRPr="00A960F6">
        <w:rPr>
          <w:rFonts w:ascii="Times New Roman" w:eastAsia="Times New Roman" w:hAnsi="Times New Roman" w:cs="Times New Roman"/>
          <w:color w:val="000000"/>
          <w:sz w:val="24"/>
          <w:szCs w:val="24"/>
        </w:rPr>
        <w:softHyphen/>
        <w:t>дений / И.</w:t>
      </w:r>
      <w:r w:rsidR="00A960F6">
        <w:rPr>
          <w:rFonts w:ascii="Times New Roman" w:eastAsia="Times New Roman" w:hAnsi="Times New Roman" w:cs="Times New Roman"/>
          <w:color w:val="000000"/>
          <w:sz w:val="24"/>
          <w:szCs w:val="24"/>
        </w:rPr>
        <w:t>П.Пастухова, Н.В.Тарасова. — М.</w:t>
      </w:r>
      <w:r w:rsidRPr="00A960F6">
        <w:rPr>
          <w:rFonts w:ascii="Times New Roman" w:eastAsia="Times New Roman" w:hAnsi="Times New Roman" w:cs="Times New Roman"/>
          <w:color w:val="000000"/>
          <w:sz w:val="24"/>
          <w:szCs w:val="24"/>
        </w:rPr>
        <w:t>: Издательский центр «Академия», 2010. — 160 с. 15ВН 978-5-7695-6040-8</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данном учебном пособии рассмотрена роль учебно-исследователь</w:t>
      </w:r>
      <w:r w:rsidRPr="00A960F6">
        <w:rPr>
          <w:rFonts w:ascii="Times New Roman" w:eastAsia="Times New Roman" w:hAnsi="Times New Roman" w:cs="Times New Roman"/>
          <w:color w:val="000000"/>
          <w:sz w:val="24"/>
          <w:szCs w:val="24"/>
        </w:rPr>
        <w:softHyphen/>
        <w:t>ской работы в образовании и воспитании будущего специалиста. Опреде</w:t>
      </w:r>
      <w:r w:rsidRPr="00A960F6">
        <w:rPr>
          <w:rFonts w:ascii="Times New Roman" w:eastAsia="Times New Roman" w:hAnsi="Times New Roman" w:cs="Times New Roman"/>
          <w:color w:val="000000"/>
          <w:sz w:val="24"/>
          <w:szCs w:val="24"/>
        </w:rPr>
        <w:softHyphen/>
        <w:t>лены цели, задачи, содержание, формы и методы исследовательской рабо</w:t>
      </w:r>
      <w:r w:rsidRPr="00A960F6">
        <w:rPr>
          <w:rFonts w:ascii="Times New Roman" w:eastAsia="Times New Roman" w:hAnsi="Times New Roman" w:cs="Times New Roman"/>
          <w:color w:val="000000"/>
          <w:sz w:val="24"/>
          <w:szCs w:val="24"/>
        </w:rPr>
        <w:softHyphen/>
        <w:t>ты студентов, показаны различные подходи к организации учебно-иссле</w:t>
      </w:r>
      <w:r w:rsidRPr="00A960F6">
        <w:rPr>
          <w:rFonts w:ascii="Times New Roman" w:eastAsia="Times New Roman" w:hAnsi="Times New Roman" w:cs="Times New Roman"/>
          <w:color w:val="000000"/>
          <w:sz w:val="24"/>
          <w:szCs w:val="24"/>
        </w:rPr>
        <w:softHyphen/>
        <w:t xml:space="preserve">довательской деятельности, отражающие специфику учебного </w:t>
      </w:r>
      <w:r w:rsidR="00A960F6">
        <w:rPr>
          <w:rFonts w:ascii="Times New Roman" w:eastAsia="Times New Roman" w:hAnsi="Times New Roman" w:cs="Times New Roman"/>
          <w:color w:val="000000"/>
          <w:sz w:val="24"/>
          <w:szCs w:val="24"/>
        </w:rPr>
        <w:t>заве</w:t>
      </w:r>
      <w:r w:rsidRPr="00A960F6">
        <w:rPr>
          <w:rFonts w:ascii="Times New Roman" w:eastAsia="Times New Roman" w:hAnsi="Times New Roman" w:cs="Times New Roman"/>
          <w:color w:val="000000"/>
          <w:sz w:val="24"/>
          <w:szCs w:val="24"/>
        </w:rPr>
        <w:t>дения.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Для студентов средних профессиональных учебных заведений.</w:t>
      </w: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УДК37(075.32)</w:t>
      </w: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Ш</w:t>
      </w:r>
      <w:proofErr w:type="gramEnd"/>
      <w:r w:rsidRPr="00A960F6">
        <w:rPr>
          <w:rFonts w:ascii="Times New Roman" w:eastAsia="Times New Roman" w:hAnsi="Times New Roman" w:cs="Times New Roman"/>
          <w:color w:val="000000"/>
          <w:sz w:val="24"/>
          <w:szCs w:val="24"/>
        </w:rPr>
        <w:t>&gt;К 74.57я723</w:t>
      </w:r>
    </w:p>
    <w:p w:rsidR="00F71DB7" w:rsidRPr="00A960F6" w:rsidRDefault="00F71DB7"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Учебное издание</w:t>
      </w:r>
    </w:p>
    <w:p w:rsidR="00A960F6" w:rsidRDefault="00A960F6" w:rsidP="0068308B">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960F6" w:rsidRDefault="00A960F6"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F53CD" w:rsidRDefault="00AF53CD"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AF53CD" w:rsidRDefault="00AF53CD" w:rsidP="0068308B">
      <w:pPr>
        <w:autoSpaceDE w:val="0"/>
        <w:autoSpaceDN w:val="0"/>
        <w:adjustRightInd w:val="0"/>
        <w:spacing w:after="0" w:line="240" w:lineRule="auto"/>
        <w:rPr>
          <w:rFonts w:ascii="Times New Roman" w:eastAsia="Times New Roman" w:hAnsi="Times New Roman" w:cs="Times New Roman"/>
          <w:smallCaps/>
          <w:sz w:val="24"/>
          <w:szCs w:val="24"/>
        </w:rPr>
      </w:pPr>
    </w:p>
    <w:p w:rsidR="00F71DB7" w:rsidRPr="00A960F6" w:rsidRDefault="00F71DB7" w:rsidP="0068308B">
      <w:pPr>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smallCaps/>
          <w:sz w:val="24"/>
          <w:szCs w:val="24"/>
        </w:rPr>
        <w:lastRenderedPageBreak/>
        <w:t>предисловие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Одной из тенденций модернизации и развития российского образования является переход учебных заведений </w:t>
      </w:r>
      <w:proofErr w:type="gramStart"/>
      <w:r w:rsidRPr="00A960F6">
        <w:rPr>
          <w:rFonts w:ascii="Times New Roman" w:eastAsia="Times New Roman" w:hAnsi="Times New Roman" w:cs="Times New Roman"/>
          <w:color w:val="000000"/>
          <w:sz w:val="24"/>
          <w:szCs w:val="24"/>
        </w:rPr>
        <w:t>от</w:t>
      </w:r>
      <w:proofErr w:type="gramEnd"/>
      <w:r w:rsidRPr="00A960F6">
        <w:rPr>
          <w:rFonts w:ascii="Times New Roman" w:eastAsia="Times New Roman" w:hAnsi="Times New Roman" w:cs="Times New Roman"/>
          <w:color w:val="000000"/>
          <w:sz w:val="24"/>
          <w:szCs w:val="24"/>
        </w:rPr>
        <w:t xml:space="preserve"> учебно-об</w:t>
      </w:r>
      <w:r w:rsidRPr="00A960F6">
        <w:rPr>
          <w:rFonts w:ascii="Times New Roman" w:eastAsia="Times New Roman" w:hAnsi="Times New Roman" w:cs="Times New Roman"/>
          <w:color w:val="000000"/>
          <w:sz w:val="24"/>
          <w:szCs w:val="24"/>
        </w:rPr>
        <w:softHyphen/>
        <w:t>разовательного к научно-образовательному процессу. Этот пере</w:t>
      </w:r>
      <w:r w:rsidRPr="00A960F6">
        <w:rPr>
          <w:rFonts w:ascii="Times New Roman" w:eastAsia="Times New Roman" w:hAnsi="Times New Roman" w:cs="Times New Roman"/>
          <w:color w:val="000000"/>
          <w:sz w:val="24"/>
          <w:szCs w:val="24"/>
        </w:rPr>
        <w:softHyphen/>
        <w:t>ход позволяет осуществить организацию исследовательской рабо</w:t>
      </w:r>
      <w:r w:rsidRPr="00A960F6">
        <w:rPr>
          <w:rFonts w:ascii="Times New Roman" w:eastAsia="Times New Roman" w:hAnsi="Times New Roman" w:cs="Times New Roman"/>
          <w:color w:val="000000"/>
          <w:sz w:val="24"/>
          <w:szCs w:val="24"/>
        </w:rPr>
        <w:softHyphen/>
        <w:t>ты студентов системы среднего профессионального образования в самых разных формах ее проявления: студенческие научные об</w:t>
      </w:r>
      <w:r w:rsidRPr="00A960F6">
        <w:rPr>
          <w:rFonts w:ascii="Times New Roman" w:eastAsia="Times New Roman" w:hAnsi="Times New Roman" w:cs="Times New Roman"/>
          <w:color w:val="000000"/>
          <w:sz w:val="24"/>
          <w:szCs w:val="24"/>
        </w:rPr>
        <w:softHyphen/>
        <w:t>щества, элективные курсы и факультативы, научно-практические конференции, исследовательские проекты и пр.</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Все более очевидно, что в процессе подготовки специалиста главным является не усвоение готовых знаний, а развитие у вы</w:t>
      </w:r>
      <w:r w:rsidRPr="00A960F6">
        <w:rPr>
          <w:rFonts w:ascii="Times New Roman" w:eastAsia="Times New Roman" w:hAnsi="Times New Roman" w:cs="Times New Roman"/>
          <w:color w:val="000000"/>
          <w:sz w:val="24"/>
          <w:szCs w:val="24"/>
        </w:rPr>
        <w:softHyphen/>
        <w:t>пускников способностей к овладению методами познания, даю</w:t>
      </w:r>
      <w:r w:rsidRPr="00A960F6">
        <w:rPr>
          <w:rFonts w:ascii="Times New Roman" w:eastAsia="Times New Roman" w:hAnsi="Times New Roman" w:cs="Times New Roman"/>
          <w:color w:val="000000"/>
          <w:sz w:val="24"/>
          <w:szCs w:val="24"/>
        </w:rPr>
        <w:softHyphen/>
        <w:t>щими возможность самостоятельно добывать знания, творчески их использовать на основе известных или вновь созданных спо</w:t>
      </w:r>
      <w:r w:rsidRPr="00A960F6">
        <w:rPr>
          <w:rFonts w:ascii="Times New Roman" w:eastAsia="Times New Roman" w:hAnsi="Times New Roman" w:cs="Times New Roman"/>
          <w:color w:val="000000"/>
          <w:sz w:val="24"/>
          <w:szCs w:val="24"/>
        </w:rPr>
        <w:softHyphen/>
        <w:t>собов и средств деятельности. Меняется сама парадигма конеч</w:t>
      </w:r>
      <w:r w:rsidRPr="00A960F6">
        <w:rPr>
          <w:rFonts w:ascii="Times New Roman" w:eastAsia="Times New Roman" w:hAnsi="Times New Roman" w:cs="Times New Roman"/>
          <w:color w:val="000000"/>
          <w:sz w:val="24"/>
          <w:szCs w:val="24"/>
        </w:rPr>
        <w:softHyphen/>
        <w:t>ной образовательной цели: от специалиста-исполнителя к компе</w:t>
      </w:r>
      <w:r w:rsidRPr="00A960F6">
        <w:rPr>
          <w:rFonts w:ascii="Times New Roman" w:eastAsia="Times New Roman" w:hAnsi="Times New Roman" w:cs="Times New Roman"/>
          <w:color w:val="000000"/>
          <w:sz w:val="24"/>
          <w:szCs w:val="24"/>
        </w:rPr>
        <w:softHyphen/>
        <w:t>тентному профессионалу-исследователю. Стать таким специали</w:t>
      </w:r>
      <w:r w:rsidRPr="00A960F6">
        <w:rPr>
          <w:rFonts w:ascii="Times New Roman" w:eastAsia="Times New Roman" w:hAnsi="Times New Roman" w:cs="Times New Roman"/>
          <w:color w:val="000000"/>
          <w:sz w:val="24"/>
          <w:szCs w:val="24"/>
        </w:rPr>
        <w:softHyphen/>
        <w:t>стом без хорошо сформированных умений и навыков самостоя</w:t>
      </w:r>
      <w:r w:rsidRPr="00A960F6">
        <w:rPr>
          <w:rFonts w:ascii="Times New Roman" w:eastAsia="Times New Roman" w:hAnsi="Times New Roman" w:cs="Times New Roman"/>
          <w:color w:val="000000"/>
          <w:sz w:val="24"/>
          <w:szCs w:val="24"/>
        </w:rPr>
        <w:softHyphen/>
        <w:t>тельной учебной и исследовательской деятельности невозможно.</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государственных требованиях к минимуму содержания и уровню подготовки выпускников средних учебных заведений го</w:t>
      </w:r>
      <w:r w:rsidRPr="00A960F6">
        <w:rPr>
          <w:rFonts w:ascii="Times New Roman" w:eastAsia="Times New Roman" w:hAnsi="Times New Roman" w:cs="Times New Roman"/>
          <w:color w:val="000000"/>
          <w:sz w:val="24"/>
          <w:szCs w:val="24"/>
        </w:rPr>
        <w:softHyphen/>
        <w:t>ворится, что после окончания обучения учащиеся должны: быть способными к самостоятельному поиску истины, к системному действию в профессиональной ситуации, к анализу и проектиро</w:t>
      </w:r>
      <w:r w:rsidRPr="00A960F6">
        <w:rPr>
          <w:rFonts w:ascii="Times New Roman" w:eastAsia="Times New Roman" w:hAnsi="Times New Roman" w:cs="Times New Roman"/>
          <w:color w:val="000000"/>
          <w:sz w:val="24"/>
          <w:szCs w:val="24"/>
        </w:rPr>
        <w:softHyphen/>
        <w:t>ванию своей деятельности; обладать стремлением к самосовер</w:t>
      </w:r>
      <w:r w:rsidRPr="00A960F6">
        <w:rPr>
          <w:rFonts w:ascii="Times New Roman" w:eastAsia="Times New Roman" w:hAnsi="Times New Roman" w:cs="Times New Roman"/>
          <w:color w:val="000000"/>
          <w:sz w:val="24"/>
          <w:szCs w:val="24"/>
        </w:rPr>
        <w:softHyphen/>
        <w:t xml:space="preserve">шенствованию (самосознанию, самоконтролю, </w:t>
      </w:r>
      <w:proofErr w:type="spellStart"/>
      <w:r w:rsidRPr="00A960F6">
        <w:rPr>
          <w:rFonts w:ascii="Times New Roman" w:eastAsia="Times New Roman" w:hAnsi="Times New Roman" w:cs="Times New Roman"/>
          <w:color w:val="000000"/>
          <w:sz w:val="24"/>
          <w:szCs w:val="24"/>
        </w:rPr>
        <w:t>саморегуляции</w:t>
      </w:r>
      <w:proofErr w:type="spellEnd"/>
      <w:r w:rsidRPr="00A960F6">
        <w:rPr>
          <w:rFonts w:ascii="Times New Roman" w:eastAsia="Times New Roman" w:hAnsi="Times New Roman" w:cs="Times New Roman"/>
          <w:color w:val="000000"/>
          <w:sz w:val="24"/>
          <w:szCs w:val="24"/>
        </w:rPr>
        <w:t>, са</w:t>
      </w:r>
      <w:r w:rsidRPr="00A960F6">
        <w:rPr>
          <w:rFonts w:ascii="Times New Roman" w:eastAsia="Times New Roman" w:hAnsi="Times New Roman" w:cs="Times New Roman"/>
          <w:color w:val="000000"/>
          <w:sz w:val="24"/>
          <w:szCs w:val="24"/>
        </w:rPr>
        <w:softHyphen/>
        <w:t>моразвитию); стремиться к творческой самореализации.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Однако, как показывает практика, вчерашние школьники не умеют использовать полученные знания в ситуациях, когда необ</w:t>
      </w:r>
      <w:r w:rsidRPr="00A960F6">
        <w:rPr>
          <w:rFonts w:ascii="Times New Roman" w:eastAsia="Times New Roman" w:hAnsi="Times New Roman" w:cs="Times New Roman"/>
          <w:color w:val="000000"/>
          <w:sz w:val="24"/>
          <w:szCs w:val="24"/>
        </w:rPr>
        <w:softHyphen/>
        <w:t>ходимо сравнивать, делать выводы, обосновывать ответы, интер</w:t>
      </w:r>
      <w:r w:rsidRPr="00A960F6">
        <w:rPr>
          <w:rFonts w:ascii="Times New Roman" w:eastAsia="Times New Roman" w:hAnsi="Times New Roman" w:cs="Times New Roman"/>
          <w:color w:val="000000"/>
          <w:sz w:val="24"/>
          <w:szCs w:val="24"/>
        </w:rPr>
        <w:softHyphen/>
        <w:t>претировать и обобщать результаты деятельности, применять их в повседневной жизни. Это обусловлено тем, что они слабо вла</w:t>
      </w:r>
      <w:r w:rsidRPr="00A960F6">
        <w:rPr>
          <w:rFonts w:ascii="Times New Roman" w:eastAsia="Times New Roman" w:hAnsi="Times New Roman" w:cs="Times New Roman"/>
          <w:color w:val="000000"/>
          <w:sz w:val="24"/>
          <w:szCs w:val="24"/>
        </w:rPr>
        <w:softHyphen/>
        <w:t>деют навыками самостоятельной исследовательской работы, в том числе с книгой и другими источниками информации, не умеют выделять главное, существенное, усваиваемые знания воспроизводят лишь на репродуктивном уровне, не имеют внутренних мо</w:t>
      </w:r>
      <w:r w:rsidRPr="00A960F6">
        <w:rPr>
          <w:rFonts w:ascii="Times New Roman" w:eastAsia="Times New Roman" w:hAnsi="Times New Roman" w:cs="Times New Roman"/>
          <w:color w:val="000000"/>
          <w:sz w:val="24"/>
          <w:szCs w:val="24"/>
        </w:rPr>
        <w:softHyphen/>
        <w:t>тивов самостоятельной познавательной деятельности, не владеют объективными критериями самооценки.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выполнении курсовых работ, дипломных проектов, вы</w:t>
      </w:r>
      <w:r w:rsidRPr="00A960F6">
        <w:rPr>
          <w:rFonts w:ascii="Times New Roman" w:eastAsia="Times New Roman" w:hAnsi="Times New Roman" w:cs="Times New Roman"/>
          <w:color w:val="000000"/>
          <w:sz w:val="24"/>
          <w:szCs w:val="24"/>
        </w:rPr>
        <w:softHyphen/>
        <w:t>ступлении с докладами на научных конференциях, написании ста</w:t>
      </w:r>
      <w:r w:rsidRPr="00A960F6">
        <w:rPr>
          <w:rFonts w:ascii="Times New Roman" w:eastAsia="Times New Roman" w:hAnsi="Times New Roman" w:cs="Times New Roman"/>
          <w:color w:val="000000"/>
          <w:sz w:val="24"/>
          <w:szCs w:val="24"/>
        </w:rPr>
        <w:softHyphen/>
        <w:t>тей начинающие исследователи нередко проявляют удивительную неосведомленность в той или иной научной области вообще и в гносеологии (теории научного познания) — в частности. Логика научных работ студентов нередко строится по аналогии с други</w:t>
      </w:r>
      <w:r w:rsidRPr="00A960F6">
        <w:rPr>
          <w:rFonts w:ascii="Times New Roman" w:eastAsia="Times New Roman" w:hAnsi="Times New Roman" w:cs="Times New Roman"/>
          <w:color w:val="000000"/>
          <w:sz w:val="24"/>
          <w:szCs w:val="24"/>
        </w:rPr>
        <w:softHyphen/>
        <w:t>ми учебными работами, отсутствует осознанный научный подход к выбору проблемы изучения, структуры и методов исследова</w:t>
      </w:r>
      <w:r w:rsidRPr="00A960F6">
        <w:rPr>
          <w:rFonts w:ascii="Times New Roman" w:eastAsia="Times New Roman" w:hAnsi="Times New Roman" w:cs="Times New Roman"/>
          <w:color w:val="000000"/>
          <w:sz w:val="24"/>
          <w:szCs w:val="24"/>
        </w:rPr>
        <w:softHyphen/>
        <w:t>ния и т.д.</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Настоящее пособие адресовано в первую очередь студентам педагогических специальностей. Оно призвано оказать им помощь в овладении учебным курсом «Основы учебно-исследовательской деятельности студентов» (ОУИДС), а также в организации различ</w:t>
      </w:r>
      <w:r w:rsidRPr="00A960F6">
        <w:rPr>
          <w:rFonts w:ascii="Times New Roman" w:eastAsia="Times New Roman" w:hAnsi="Times New Roman" w:cs="Times New Roman"/>
          <w:color w:val="000000"/>
          <w:sz w:val="24"/>
          <w:szCs w:val="24"/>
        </w:rPr>
        <w:softHyphen/>
        <w:t>ных видов самостоятельной исследовательской деятельности обуча</w:t>
      </w:r>
      <w:r w:rsidRPr="00A960F6">
        <w:rPr>
          <w:rFonts w:ascii="Times New Roman" w:eastAsia="Times New Roman" w:hAnsi="Times New Roman" w:cs="Times New Roman"/>
          <w:color w:val="000000"/>
          <w:sz w:val="24"/>
          <w:szCs w:val="24"/>
        </w:rPr>
        <w:softHyphen/>
        <w:t>ющихся в течение всего периода профессиональной подготовки.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Пособие содержит два раздела: в первом представлен лекцион</w:t>
      </w:r>
      <w:r w:rsidRPr="00A960F6">
        <w:rPr>
          <w:rFonts w:ascii="Times New Roman" w:eastAsia="Times New Roman" w:hAnsi="Times New Roman" w:cs="Times New Roman"/>
          <w:color w:val="000000"/>
          <w:sz w:val="24"/>
          <w:szCs w:val="24"/>
        </w:rPr>
        <w:softHyphen/>
        <w:t>ный материал по курсу ОУИДС; во втором — рекомендации по самоорганизации исследовательской работы, выполнению обяза</w:t>
      </w:r>
      <w:r w:rsidRPr="00A960F6">
        <w:rPr>
          <w:rFonts w:ascii="Times New Roman" w:eastAsia="Times New Roman" w:hAnsi="Times New Roman" w:cs="Times New Roman"/>
          <w:color w:val="000000"/>
          <w:sz w:val="24"/>
          <w:szCs w:val="24"/>
        </w:rPr>
        <w:softHyphen/>
        <w:t>тельных и вариативных учебных и научно-исследовательских за</w:t>
      </w:r>
      <w:r w:rsidRPr="00A960F6">
        <w:rPr>
          <w:rFonts w:ascii="Times New Roman" w:eastAsia="Times New Roman" w:hAnsi="Times New Roman" w:cs="Times New Roman"/>
          <w:color w:val="000000"/>
          <w:sz w:val="24"/>
          <w:szCs w:val="24"/>
        </w:rPr>
        <w:softHyphen/>
        <w:t>даний. В приложениях в сжатом и наглядном виде в соответствии с требованиями Государственного образовательного стандарта среднего профессионального образования представлены отдель</w:t>
      </w:r>
      <w:r w:rsidRPr="00A960F6">
        <w:rPr>
          <w:rFonts w:ascii="Times New Roman" w:eastAsia="Times New Roman" w:hAnsi="Times New Roman" w:cs="Times New Roman"/>
          <w:color w:val="000000"/>
          <w:sz w:val="24"/>
          <w:szCs w:val="24"/>
        </w:rPr>
        <w:softHyphen/>
        <w:t>ные проблемы курса.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Для успешной организации учебно-исследовательской работы в приложениях даны памятки студентам, образцы заполнения курсовых и дипломных работ, темы микроисследований в облас</w:t>
      </w:r>
      <w:r w:rsidRPr="00A960F6">
        <w:rPr>
          <w:rFonts w:ascii="Times New Roman" w:eastAsia="Times New Roman" w:hAnsi="Times New Roman" w:cs="Times New Roman"/>
          <w:color w:val="000000"/>
          <w:sz w:val="24"/>
          <w:szCs w:val="24"/>
        </w:rPr>
        <w:softHyphen/>
        <w:t>ти образования, обучения и воспитания.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пособии рассматриваются многие аспекты ОУИДС: функции, организация, планирование учебно-исследовательской деятельно</w:t>
      </w:r>
      <w:r w:rsidRPr="00A960F6">
        <w:rPr>
          <w:rFonts w:ascii="Times New Roman" w:eastAsia="Times New Roman" w:hAnsi="Times New Roman" w:cs="Times New Roman"/>
          <w:color w:val="000000"/>
          <w:sz w:val="24"/>
          <w:szCs w:val="24"/>
        </w:rPr>
        <w:softHyphen/>
        <w:t>сти, применение традиционных и новых ее форм. Прослеживает</w:t>
      </w:r>
      <w:r w:rsidRPr="00A960F6">
        <w:rPr>
          <w:rFonts w:ascii="Times New Roman" w:eastAsia="Times New Roman" w:hAnsi="Times New Roman" w:cs="Times New Roman"/>
          <w:color w:val="000000"/>
          <w:sz w:val="24"/>
          <w:szCs w:val="24"/>
        </w:rPr>
        <w:softHyphen/>
        <w:t>ся специфика использования приемов и методов овладения студен</w:t>
      </w:r>
      <w:r w:rsidRPr="00A960F6">
        <w:rPr>
          <w:rFonts w:ascii="Times New Roman" w:eastAsia="Times New Roman" w:hAnsi="Times New Roman" w:cs="Times New Roman"/>
          <w:color w:val="000000"/>
          <w:sz w:val="24"/>
          <w:szCs w:val="24"/>
        </w:rPr>
        <w:softHyphen/>
        <w:t xml:space="preserve">тами исследовательскими умениями и навыками в зависимости от профиля </w:t>
      </w:r>
      <w:proofErr w:type="spellStart"/>
      <w:r w:rsidRPr="00A960F6">
        <w:rPr>
          <w:rFonts w:ascii="Times New Roman" w:eastAsia="Times New Roman" w:hAnsi="Times New Roman" w:cs="Times New Roman"/>
          <w:color w:val="000000"/>
          <w:sz w:val="24"/>
          <w:szCs w:val="24"/>
        </w:rPr>
        <w:t>ссуза</w:t>
      </w:r>
      <w:proofErr w:type="spellEnd"/>
      <w:r w:rsidRPr="00A960F6">
        <w:rPr>
          <w:rFonts w:ascii="Times New Roman" w:eastAsia="Times New Roman" w:hAnsi="Times New Roman" w:cs="Times New Roman"/>
          <w:color w:val="000000"/>
          <w:sz w:val="24"/>
          <w:szCs w:val="24"/>
        </w:rPr>
        <w:t>.</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основе многолетнего опыта работы даются практические ре</w:t>
      </w:r>
      <w:r w:rsidRPr="00A960F6">
        <w:rPr>
          <w:rFonts w:ascii="Times New Roman" w:eastAsia="Times New Roman" w:hAnsi="Times New Roman" w:cs="Times New Roman"/>
          <w:color w:val="000000"/>
          <w:sz w:val="24"/>
          <w:szCs w:val="24"/>
        </w:rPr>
        <w:softHyphen/>
        <w:t>комендации по вовлечению студентов в учебно-исследовательскую деятельность, способствующую формированию и развитию про</w:t>
      </w:r>
      <w:r w:rsidRPr="00A960F6">
        <w:rPr>
          <w:rFonts w:ascii="Times New Roman" w:eastAsia="Times New Roman" w:hAnsi="Times New Roman" w:cs="Times New Roman"/>
          <w:color w:val="000000"/>
          <w:sz w:val="24"/>
          <w:szCs w:val="24"/>
        </w:rPr>
        <w:softHyphen/>
        <w:t>фессиональных компетенции и творческих способностей, необхо</w:t>
      </w:r>
      <w:r w:rsidRPr="00A960F6">
        <w:rPr>
          <w:rFonts w:ascii="Times New Roman" w:eastAsia="Times New Roman" w:hAnsi="Times New Roman" w:cs="Times New Roman"/>
          <w:color w:val="000000"/>
          <w:sz w:val="24"/>
          <w:szCs w:val="24"/>
        </w:rPr>
        <w:softHyphen/>
        <w:t>димых для последующей работы в системе образования, науки, культуры и других областях социальной сферы.</w:t>
      </w:r>
    </w:p>
    <w:p w:rsidR="00F71DB7" w:rsidRPr="00A960F6" w:rsidRDefault="00F71DB7" w:rsidP="0068308B">
      <w:pPr>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smallCaps/>
          <w:sz w:val="24"/>
          <w:szCs w:val="24"/>
        </w:rPr>
        <w:lastRenderedPageBreak/>
        <w:t>глава</w:t>
      </w:r>
      <w:r w:rsidRPr="00A960F6">
        <w:rPr>
          <w:rFonts w:ascii="Arial" w:eastAsia="Times New Roman" w:hAnsi="Arial" w:cs="Arial"/>
          <w:smallCaps/>
          <w:sz w:val="24"/>
          <w:szCs w:val="24"/>
        </w:rPr>
        <w:t xml:space="preserve"> </w:t>
      </w:r>
      <w:r w:rsidRPr="00A960F6">
        <w:rPr>
          <w:rFonts w:ascii="Arial" w:eastAsia="Times New Roman" w:hAnsi="Arial" w:cs="Arial"/>
          <w:sz w:val="24"/>
          <w:szCs w:val="24"/>
        </w:rPr>
        <w:t>1</w:t>
      </w: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ПСИХОЛОГО</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ПЕДАГОГИЧЕСКИЕ АСПЕКТЫ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ОРГАНИЗАЦИИ УЧЕБНО</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ИССЛЕДОВАТЕЛЬСКОЙ РАБОТЫ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СТУДЕНТОВ</w:t>
      </w:r>
    </w:p>
    <w:p w:rsidR="00F71DB7"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Arial" w:eastAsia="Times New Roman" w:hAnsi="Arial" w:cs="Times New Roman"/>
          <w:b/>
          <w:bCs/>
          <w:color w:val="000000"/>
          <w:sz w:val="24"/>
          <w:szCs w:val="24"/>
        </w:rPr>
        <w:t xml:space="preserve">1.1. </w:t>
      </w:r>
      <w:r w:rsidR="00F71DB7" w:rsidRPr="00A960F6">
        <w:rPr>
          <w:rFonts w:ascii="Arial" w:eastAsia="Times New Roman" w:hAnsi="Arial" w:cs="Times New Roman"/>
          <w:b/>
          <w:bCs/>
          <w:color w:val="000000"/>
          <w:sz w:val="24"/>
          <w:szCs w:val="24"/>
        </w:rPr>
        <w:t>СОДЕРЖАНИЕ</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И</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ОРГАНИЗАЦИЯ ИЗУЧЕНИЯ</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КУРСА</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«ОСНОВЫ</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УЧЕБНО</w:t>
      </w:r>
      <w:r w:rsidR="00F71DB7" w:rsidRPr="00A960F6">
        <w:rPr>
          <w:rFonts w:ascii="Arial" w:eastAsia="Times New Roman" w:hAnsi="Arial" w:cs="Arial"/>
          <w:b/>
          <w:bCs/>
          <w:color w:val="000000"/>
          <w:sz w:val="24"/>
          <w:szCs w:val="24"/>
        </w:rPr>
        <w:t>-</w:t>
      </w:r>
      <w:r w:rsidR="00F71DB7" w:rsidRPr="00A960F6">
        <w:rPr>
          <w:rFonts w:ascii="Arial" w:eastAsia="Times New Roman" w:hAnsi="Arial" w:cs="Times New Roman"/>
          <w:b/>
          <w:bCs/>
          <w:color w:val="000000"/>
          <w:sz w:val="24"/>
          <w:szCs w:val="24"/>
        </w:rPr>
        <w:t>ИССЛЕДОВАТЕЛЬСКОЙ</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ДЕЯТЕЛЬНОСТИ СТУДЕНТОВ»</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Государственные образовательные стандарты для специально</w:t>
      </w:r>
      <w:r w:rsidRPr="00A960F6">
        <w:rPr>
          <w:rFonts w:ascii="Times New Roman" w:eastAsia="Times New Roman" w:hAnsi="Times New Roman" w:cs="Times New Roman"/>
          <w:color w:val="000000"/>
          <w:sz w:val="24"/>
          <w:szCs w:val="24"/>
        </w:rPr>
        <w:softHyphen/>
        <w:t>стей профессионального образования предполагают изучение учебной дисциплины «Основы учебно-исследовательской деятель</w:t>
      </w:r>
      <w:r w:rsidRPr="00A960F6">
        <w:rPr>
          <w:rFonts w:ascii="Times New Roman" w:eastAsia="Times New Roman" w:hAnsi="Times New Roman" w:cs="Times New Roman"/>
          <w:color w:val="000000"/>
          <w:sz w:val="24"/>
          <w:szCs w:val="24"/>
        </w:rPr>
        <w:softHyphen/>
        <w:t xml:space="preserve">ности студентов (ОУИДС)», которая относится к циклу </w:t>
      </w:r>
      <w:proofErr w:type="spellStart"/>
      <w:r w:rsidRPr="00A960F6">
        <w:rPr>
          <w:rFonts w:ascii="Times New Roman" w:eastAsia="Times New Roman" w:hAnsi="Times New Roman" w:cs="Times New Roman"/>
          <w:color w:val="000000"/>
          <w:sz w:val="24"/>
          <w:szCs w:val="24"/>
        </w:rPr>
        <w:t>общепро</w:t>
      </w:r>
      <w:r w:rsidRPr="00A960F6">
        <w:rPr>
          <w:rFonts w:ascii="Times New Roman" w:eastAsia="Times New Roman" w:hAnsi="Times New Roman" w:cs="Times New Roman"/>
          <w:color w:val="000000"/>
          <w:sz w:val="24"/>
          <w:szCs w:val="24"/>
        </w:rPr>
        <w:softHyphen/>
        <w:t>фессиональных</w:t>
      </w:r>
      <w:proofErr w:type="spellEnd"/>
      <w:r w:rsidRPr="00A960F6">
        <w:rPr>
          <w:rFonts w:ascii="Times New Roman" w:eastAsia="Times New Roman" w:hAnsi="Times New Roman" w:cs="Times New Roman"/>
          <w:color w:val="000000"/>
          <w:sz w:val="24"/>
          <w:szCs w:val="24"/>
        </w:rPr>
        <w:t xml:space="preserve"> дисциплин. Целью курса «Основы учебно-иссле</w:t>
      </w:r>
      <w:r w:rsidRPr="00A960F6">
        <w:rPr>
          <w:rFonts w:ascii="Times New Roman" w:eastAsia="Times New Roman" w:hAnsi="Times New Roman" w:cs="Times New Roman"/>
          <w:color w:val="000000"/>
          <w:sz w:val="24"/>
          <w:szCs w:val="24"/>
        </w:rPr>
        <w:softHyphen/>
        <w:t>довательской деятельности студентов» является овладение осно</w:t>
      </w:r>
      <w:r w:rsidRPr="00A960F6">
        <w:rPr>
          <w:rFonts w:ascii="Times New Roman" w:eastAsia="Times New Roman" w:hAnsi="Times New Roman" w:cs="Times New Roman"/>
          <w:color w:val="000000"/>
          <w:sz w:val="24"/>
          <w:szCs w:val="24"/>
        </w:rPr>
        <w:softHyphen/>
        <w:t>вами исследования как универсального способа освоения дей</w:t>
      </w:r>
      <w:r w:rsidRPr="00A960F6">
        <w:rPr>
          <w:rFonts w:ascii="Times New Roman" w:eastAsia="Times New Roman" w:hAnsi="Times New Roman" w:cs="Times New Roman"/>
          <w:color w:val="000000"/>
          <w:sz w:val="24"/>
          <w:szCs w:val="24"/>
        </w:rPr>
        <w:softHyphen/>
        <w:t>ствительности через повышение мотивации к учебно-профессио</w:t>
      </w:r>
      <w:r w:rsidRPr="00A960F6">
        <w:rPr>
          <w:rFonts w:ascii="Times New Roman" w:eastAsia="Times New Roman" w:hAnsi="Times New Roman" w:cs="Times New Roman"/>
          <w:color w:val="000000"/>
          <w:sz w:val="24"/>
          <w:szCs w:val="24"/>
        </w:rPr>
        <w:softHyphen/>
        <w:t>нальной деятельности и активизацию личностной позиции.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В основу методики преподавания этой дисциплины должны быть положены методы, рекомендуемые учеными при использо</w:t>
      </w:r>
      <w:r w:rsidRPr="00A960F6">
        <w:rPr>
          <w:rFonts w:ascii="Times New Roman" w:eastAsia="Times New Roman" w:hAnsi="Times New Roman" w:cs="Times New Roman"/>
          <w:color w:val="000000"/>
          <w:sz w:val="24"/>
          <w:szCs w:val="24"/>
        </w:rPr>
        <w:softHyphen/>
        <w:t>вании технологии личностно ориентированного обучения в про</w:t>
      </w:r>
      <w:r w:rsidRPr="00A960F6">
        <w:rPr>
          <w:rFonts w:ascii="Times New Roman" w:eastAsia="Times New Roman" w:hAnsi="Times New Roman" w:cs="Times New Roman"/>
          <w:color w:val="000000"/>
          <w:sz w:val="24"/>
          <w:szCs w:val="24"/>
        </w:rPr>
        <w:softHyphen/>
        <w:t>фессиональной школе: создание условий для свободы выбора в учебном процессе, опережающая самостоятельная работа, побуж</w:t>
      </w:r>
      <w:r w:rsidRPr="00A960F6">
        <w:rPr>
          <w:rFonts w:ascii="Times New Roman" w:eastAsia="Times New Roman" w:hAnsi="Times New Roman" w:cs="Times New Roman"/>
          <w:color w:val="000000"/>
          <w:sz w:val="24"/>
          <w:szCs w:val="24"/>
        </w:rPr>
        <w:softHyphen/>
        <w:t>дение к рефлексии — самоанализу учебной и профессиональной деятельности, выявлению собственных затруднений и ошибок, а также обучение профессиональным умениям и навыкам путем «погружения» в профессиональную деятельность, психологиче</w:t>
      </w:r>
      <w:r w:rsidRPr="00A960F6">
        <w:rPr>
          <w:rFonts w:ascii="Times New Roman" w:eastAsia="Times New Roman" w:hAnsi="Times New Roman" w:cs="Times New Roman"/>
          <w:color w:val="000000"/>
          <w:sz w:val="24"/>
          <w:szCs w:val="24"/>
        </w:rPr>
        <w:softHyphen/>
        <w:t>ская поддержка в</w:t>
      </w:r>
      <w:proofErr w:type="gramEnd"/>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color w:val="000000"/>
          <w:sz w:val="24"/>
          <w:szCs w:val="24"/>
        </w:rPr>
        <w:t>самоопределении</w:t>
      </w:r>
      <w:proofErr w:type="gramEnd"/>
      <w:r w:rsidRPr="00A960F6">
        <w:rPr>
          <w:rFonts w:ascii="Times New Roman" w:eastAsia="Times New Roman" w:hAnsi="Times New Roman" w:cs="Times New Roman"/>
          <w:color w:val="000000"/>
          <w:sz w:val="24"/>
          <w:szCs w:val="24"/>
        </w:rPr>
        <w:t>.</w:t>
      </w:r>
    </w:p>
    <w:p w:rsidR="00FC4860"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В процессе изучения учебной дисциплины «Основы учебно-исследовательской деятельности студентов» студенты осваивают понятие «научное исследование», устанавливают место и роль научных исследований в практической деятельности человека, изучают методы научного познания и рассматривают возмож</w:t>
      </w:r>
      <w:r w:rsidRPr="00A960F6">
        <w:rPr>
          <w:rFonts w:ascii="Times New Roman" w:eastAsia="Times New Roman" w:hAnsi="Times New Roman" w:cs="Times New Roman"/>
          <w:color w:val="000000"/>
          <w:sz w:val="24"/>
          <w:szCs w:val="24"/>
        </w:rPr>
        <w:softHyphen/>
        <w:t>ность их применения в учебной и профессиональной деятельно</w:t>
      </w:r>
      <w:r w:rsidRPr="00A960F6">
        <w:rPr>
          <w:rFonts w:ascii="Times New Roman" w:eastAsia="Times New Roman" w:hAnsi="Times New Roman" w:cs="Times New Roman"/>
          <w:color w:val="000000"/>
          <w:sz w:val="24"/>
          <w:szCs w:val="24"/>
        </w:rPr>
        <w:softHyphen/>
        <w:t>сти, знакомятся с использованием логических законов, с метода ми накопления научной информации, правилами оформления ре</w:t>
      </w:r>
      <w:r w:rsidRPr="00A960F6">
        <w:rPr>
          <w:rFonts w:ascii="Times New Roman" w:eastAsia="Times New Roman" w:hAnsi="Times New Roman" w:cs="Times New Roman"/>
          <w:color w:val="000000"/>
          <w:sz w:val="24"/>
          <w:szCs w:val="24"/>
        </w:rPr>
        <w:softHyphen/>
        <w:t>зультатов научного исследования.</w:t>
      </w:r>
      <w:proofErr w:type="gramEnd"/>
    </w:p>
    <w:p w:rsidR="00FC4860"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Ведущую роль в формировании у студентов исследовательских умений призваны играть практические занятия, которые являют</w:t>
      </w:r>
      <w:r w:rsidRPr="00A960F6">
        <w:rPr>
          <w:rFonts w:ascii="Times New Roman" w:eastAsia="Times New Roman" w:hAnsi="Times New Roman" w:cs="Times New Roman"/>
          <w:color w:val="000000"/>
          <w:sz w:val="24"/>
          <w:szCs w:val="24"/>
        </w:rPr>
        <w:softHyphen/>
        <w:t>ся необходимой составной частью курса «Основы учебно-иссле</w:t>
      </w:r>
      <w:r w:rsidRPr="00A960F6">
        <w:rPr>
          <w:rFonts w:ascii="Times New Roman" w:eastAsia="Times New Roman" w:hAnsi="Times New Roman" w:cs="Times New Roman"/>
          <w:color w:val="000000"/>
          <w:sz w:val="24"/>
          <w:szCs w:val="24"/>
        </w:rPr>
        <w:softHyphen/>
        <w:t>довательской деятельности студентов». Следует отметить, что эти умения могут и должны быть востребованы при изучении специ</w:t>
      </w:r>
      <w:r w:rsidRPr="00A960F6">
        <w:rPr>
          <w:rFonts w:ascii="Times New Roman" w:eastAsia="Times New Roman" w:hAnsi="Times New Roman" w:cs="Times New Roman"/>
          <w:color w:val="000000"/>
          <w:sz w:val="24"/>
          <w:szCs w:val="24"/>
        </w:rPr>
        <w:softHyphen/>
        <w:t>альных дисциплин, при выполнении курсовых и выпускной ква</w:t>
      </w:r>
      <w:r w:rsidR="00A960F6" w:rsidRPr="00A960F6">
        <w:rPr>
          <w:rFonts w:ascii="Times New Roman" w:eastAsia="Times New Roman" w:hAnsi="Times New Roman" w:cs="Times New Roman"/>
          <w:color w:val="000000"/>
          <w:sz w:val="24"/>
          <w:szCs w:val="24"/>
        </w:rPr>
        <w:t>лификационной работ, а также в ходе будущей профессиональ</w:t>
      </w:r>
      <w:r w:rsidR="00A960F6" w:rsidRPr="00A960F6">
        <w:rPr>
          <w:rFonts w:ascii="Times New Roman" w:eastAsia="Times New Roman" w:hAnsi="Times New Roman" w:cs="Times New Roman"/>
          <w:color w:val="000000"/>
          <w:sz w:val="24"/>
          <w:szCs w:val="24"/>
        </w:rPr>
        <w:softHyphen/>
        <w:t>ной деятельности. Большинство заданий, выполняемых студента</w:t>
      </w:r>
      <w:r w:rsidR="00A960F6" w:rsidRPr="00A960F6">
        <w:rPr>
          <w:rFonts w:ascii="Times New Roman" w:eastAsia="Times New Roman" w:hAnsi="Times New Roman" w:cs="Times New Roman"/>
          <w:color w:val="000000"/>
          <w:sz w:val="24"/>
          <w:szCs w:val="24"/>
        </w:rPr>
        <w:softHyphen/>
        <w:t>ми на практических занятиях, носят частично-поисковый харак</w:t>
      </w:r>
      <w:r w:rsidR="00A960F6" w:rsidRPr="00A960F6">
        <w:rPr>
          <w:rFonts w:ascii="Times New Roman" w:eastAsia="Times New Roman" w:hAnsi="Times New Roman" w:cs="Times New Roman"/>
          <w:color w:val="000000"/>
          <w:sz w:val="24"/>
          <w:szCs w:val="24"/>
        </w:rPr>
        <w:softHyphen/>
        <w:t>тер — студентам предлагается применить определенный метод, прием исследования в конкретной ситуации.</w:t>
      </w:r>
    </w:p>
    <w:p w:rsidR="00A960F6" w:rsidRPr="00A960F6" w:rsidRDefault="00A960F6"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Приведем пример учебного плана и краткое содержание про</w:t>
      </w:r>
      <w:r w:rsidRPr="00A960F6">
        <w:rPr>
          <w:rFonts w:ascii="Times New Roman" w:eastAsia="Times New Roman" w:hAnsi="Times New Roman" w:cs="Times New Roman"/>
          <w:color w:val="000000"/>
          <w:sz w:val="24"/>
          <w:szCs w:val="24"/>
        </w:rPr>
        <w:softHyphen/>
        <w:t>граммы курса «Основы учебно-исследовательской деятельности студентов (ОУИДС)» (табл. 1).</w:t>
      </w:r>
    </w:p>
    <w:p w:rsidR="00A960F6" w:rsidRDefault="00A960F6"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Default="00F71DB7" w:rsidP="0068308B">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Таблица</w:t>
      </w:r>
      <w:r w:rsidRPr="00A960F6">
        <w:rPr>
          <w:rFonts w:ascii="Arial" w:eastAsia="Times New Roman" w:hAnsi="Arial" w:cs="Arial"/>
          <w:b/>
          <w:bCs/>
          <w:color w:val="000000"/>
          <w:sz w:val="24"/>
          <w:szCs w:val="24"/>
        </w:rPr>
        <w:t xml:space="preserve"> 1. </w:t>
      </w:r>
      <w:r w:rsidRPr="00A960F6">
        <w:rPr>
          <w:rFonts w:ascii="Arial" w:eastAsia="Times New Roman" w:hAnsi="Arial" w:cs="Times New Roman"/>
          <w:b/>
          <w:bCs/>
          <w:color w:val="000000"/>
          <w:sz w:val="24"/>
          <w:szCs w:val="24"/>
        </w:rPr>
        <w:t>Учебный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план</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курса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«Основы учебно</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исследовательской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деятельности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студентов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ОУИДС</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 для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группы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педагогических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специальностей</w:t>
      </w:r>
    </w:p>
    <w:p w:rsidR="00FC4860" w:rsidRPr="00A960F6" w:rsidRDefault="00FC4860"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p>
    <w:tbl>
      <w:tblPr>
        <w:tblW w:w="10348" w:type="dxa"/>
        <w:tblInd w:w="40" w:type="dxa"/>
        <w:tblLayout w:type="fixed"/>
        <w:tblCellMar>
          <w:left w:w="40" w:type="dxa"/>
          <w:right w:w="40" w:type="dxa"/>
        </w:tblCellMar>
        <w:tblLook w:val="0000"/>
      </w:tblPr>
      <w:tblGrid>
        <w:gridCol w:w="586"/>
        <w:gridCol w:w="4943"/>
        <w:gridCol w:w="992"/>
        <w:gridCol w:w="992"/>
        <w:gridCol w:w="992"/>
        <w:gridCol w:w="1843"/>
      </w:tblGrid>
      <w:tr w:rsidR="00A960F6" w:rsidRPr="00A960F6" w:rsidTr="00A960F6">
        <w:trPr>
          <w:trHeight w:val="98"/>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занятий</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Кол-во часов</w:t>
            </w:r>
          </w:p>
        </w:tc>
        <w:tc>
          <w:tcPr>
            <w:tcW w:w="1984" w:type="dxa"/>
            <w:gridSpan w:val="2"/>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том числе</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Самостоятель-ная</w:t>
            </w:r>
            <w:proofErr w:type="spellEnd"/>
            <w:proofErr w:type="gramEnd"/>
            <w:r>
              <w:rPr>
                <w:rFonts w:ascii="Times New Roman" w:hAnsi="Times New Roman" w:cs="Times New Roman"/>
                <w:sz w:val="24"/>
                <w:szCs w:val="24"/>
              </w:rPr>
              <w:t xml:space="preserve"> работа</w:t>
            </w:r>
          </w:p>
        </w:tc>
      </w:tr>
      <w:tr w:rsidR="00A960F6" w:rsidRPr="00A960F6" w:rsidTr="00A960F6">
        <w:trPr>
          <w:trHeight w:val="100"/>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1</w:t>
            </w: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Введение в педагогическое исследование</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r>
      <w:tr w:rsidR="00A960F6" w:rsidRPr="00A960F6" w:rsidTr="00A960F6">
        <w:trPr>
          <w:trHeight w:val="96"/>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Методология педагогического исследования</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r>
      <w:tr w:rsidR="00A960F6" w:rsidRPr="00A960F6" w:rsidTr="00A960F6">
        <w:trPr>
          <w:trHeight w:val="228"/>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3</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Структура и этапы</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педагогического исследования</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r>
      <w:tr w:rsidR="00A960F6" w:rsidRPr="00A960F6" w:rsidTr="00A960F6">
        <w:trPr>
          <w:trHeight w:val="65"/>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Методы исследования</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в педагогике</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r>
      <w:tr w:rsidR="00A960F6" w:rsidRPr="00A960F6" w:rsidTr="00A960F6">
        <w:trPr>
          <w:trHeight w:val="381"/>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5</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Обоснование актуальности избранной темы,</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определение </w:t>
            </w:r>
            <w:proofErr w:type="gramStart"/>
            <w:r w:rsidRPr="00A960F6">
              <w:rPr>
                <w:rFonts w:ascii="Times New Roman" w:eastAsia="Times New Roman" w:hAnsi="Times New Roman" w:cs="Times New Roman"/>
                <w:color w:val="000000"/>
                <w:sz w:val="24"/>
                <w:szCs w:val="24"/>
              </w:rPr>
              <w:t>исходных</w:t>
            </w:r>
            <w:proofErr w:type="gramEnd"/>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научных позиции</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r>
      <w:tr w:rsidR="00A960F6" w:rsidRPr="00A960F6" w:rsidTr="00A960F6">
        <w:trPr>
          <w:trHeight w:val="248"/>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6</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Содержание и логика</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педагогического исследования</w:t>
            </w: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r>
      <w:tr w:rsidR="00A960F6" w:rsidRPr="00A960F6" w:rsidTr="00A960F6">
        <w:trPr>
          <w:trHeight w:val="681"/>
        </w:trPr>
        <w:tc>
          <w:tcPr>
            <w:tcW w:w="586"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7</w:t>
            </w:r>
          </w:p>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Выбор и обоснование</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методов исследования</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конкретной теме;</w:t>
            </w:r>
            <w:r>
              <w:rPr>
                <w:rFonts w:ascii="Times New Roman" w:hAnsi="Times New Roman" w:cs="Times New Roman"/>
                <w:sz w:val="24"/>
                <w:szCs w:val="24"/>
              </w:rPr>
              <w:t xml:space="preserve"> </w:t>
            </w:r>
            <w:proofErr w:type="gramStart"/>
            <w:r w:rsidRPr="00A960F6">
              <w:rPr>
                <w:rFonts w:ascii="Times New Roman" w:eastAsia="Times New Roman" w:hAnsi="Times New Roman" w:cs="Times New Roman"/>
                <w:color w:val="000000"/>
                <w:sz w:val="24"/>
                <w:szCs w:val="24"/>
              </w:rPr>
              <w:t>педагогический</w:t>
            </w:r>
            <w:proofErr w:type="gram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экспе</w:t>
            </w:r>
            <w:proofErr w:type="spellEnd"/>
            <w:r w:rsidRPr="00A960F6">
              <w:rPr>
                <w:rFonts w:ascii="Times New Roman" w:eastAsia="Times New Roman" w:hAnsi="Times New Roman" w:cs="Times New Roman"/>
                <w:color w:val="000000"/>
                <w:sz w:val="24"/>
                <w:szCs w:val="24"/>
              </w:rPr>
              <w:t>-</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римент</w:t>
            </w:r>
            <w:proofErr w:type="spellEnd"/>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r>
      <w:tr w:rsidR="00A960F6" w:rsidRPr="00A960F6" w:rsidTr="00A960F6">
        <w:trPr>
          <w:trHeight w:val="254"/>
        </w:trPr>
        <w:tc>
          <w:tcPr>
            <w:tcW w:w="586" w:type="dxa"/>
            <w:vMerge w:val="restart"/>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8</w:t>
            </w:r>
          </w:p>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49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Обработка и оформление результатов </w:t>
            </w:r>
            <w:proofErr w:type="spellStart"/>
            <w:r w:rsidRPr="00A960F6">
              <w:rPr>
                <w:rFonts w:ascii="Times New Roman" w:eastAsia="Times New Roman" w:hAnsi="Times New Roman" w:cs="Times New Roman"/>
                <w:color w:val="000000"/>
                <w:sz w:val="24"/>
                <w:szCs w:val="24"/>
              </w:rPr>
              <w:t>иссле</w:t>
            </w:r>
            <w:proofErr w:type="spellEnd"/>
            <w:r w:rsidRPr="00A960F6">
              <w:rPr>
                <w:rFonts w:ascii="Times New Roman" w:eastAsia="Times New Roman" w:hAnsi="Times New Roman" w:cs="Times New Roman"/>
                <w:color w:val="000000"/>
                <w:sz w:val="24"/>
                <w:szCs w:val="24"/>
              </w:rPr>
              <w:t>-</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дования</w:t>
            </w:r>
            <w:proofErr w:type="spellEnd"/>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4</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tc>
        <w:tc>
          <w:tcPr>
            <w:tcW w:w="1843" w:type="dxa"/>
            <w:tcBorders>
              <w:top w:val="single" w:sz="4" w:space="0" w:color="auto"/>
              <w:left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2</w:t>
            </w:r>
          </w:p>
          <w:p w:rsidR="00A960F6" w:rsidRPr="00A960F6" w:rsidRDefault="00A960F6" w:rsidP="0068308B">
            <w:pPr>
              <w:shd w:val="clear" w:color="auto" w:fill="FFFFFF"/>
              <w:autoSpaceDE w:val="0"/>
              <w:autoSpaceDN w:val="0"/>
              <w:adjustRightInd w:val="0"/>
              <w:spacing w:after="0" w:line="240" w:lineRule="auto"/>
              <w:rPr>
                <w:rFonts w:ascii="Times New Roman" w:hAnsi="Times New Roman" w:cs="Times New Roman"/>
                <w:sz w:val="24"/>
                <w:szCs w:val="24"/>
              </w:rPr>
            </w:pPr>
          </w:p>
        </w:tc>
      </w:tr>
      <w:tr w:rsidR="00A960F6" w:rsidRPr="00A960F6" w:rsidTr="00A960F6">
        <w:trPr>
          <w:trHeight w:val="65"/>
        </w:trPr>
        <w:tc>
          <w:tcPr>
            <w:tcW w:w="586" w:type="dxa"/>
            <w:vMerge/>
            <w:tcBorders>
              <w:left w:val="single" w:sz="4" w:space="0" w:color="auto"/>
              <w:bottom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4943" w:type="dxa"/>
            <w:tcBorders>
              <w:top w:val="single" w:sz="4" w:space="0" w:color="auto"/>
              <w:left w:val="single" w:sz="4" w:space="0" w:color="auto"/>
              <w:bottom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right"/>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8</w:t>
            </w:r>
          </w:p>
        </w:tc>
        <w:tc>
          <w:tcPr>
            <w:tcW w:w="1843" w:type="dxa"/>
            <w:tcBorders>
              <w:top w:val="single" w:sz="4" w:space="0" w:color="auto"/>
              <w:left w:val="single" w:sz="4" w:space="0" w:color="auto"/>
              <w:bottom w:val="single" w:sz="4" w:space="0" w:color="auto"/>
              <w:right w:val="single" w:sz="4" w:space="0" w:color="auto"/>
            </w:tcBorders>
          </w:tcPr>
          <w:p w:rsidR="00A960F6" w:rsidRPr="00A960F6" w:rsidRDefault="00A960F6"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hAnsi="Times New Roman" w:cs="Times New Roman"/>
                <w:color w:val="000000"/>
                <w:sz w:val="24"/>
                <w:szCs w:val="24"/>
              </w:rPr>
              <w:t>16</w:t>
            </w:r>
          </w:p>
        </w:tc>
      </w:tr>
    </w:tbl>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lastRenderedPageBreak/>
        <w:t>Тема</w:t>
      </w:r>
      <w:r w:rsidRPr="00A960F6">
        <w:rPr>
          <w:rFonts w:ascii="Arial" w:eastAsia="Times New Roman" w:hAnsi="Arial" w:cs="Arial"/>
          <w:b/>
          <w:bCs/>
          <w:color w:val="000000"/>
          <w:sz w:val="24"/>
          <w:szCs w:val="24"/>
        </w:rPr>
        <w:t xml:space="preserve"> 1. </w:t>
      </w:r>
      <w:r w:rsidRPr="00A960F6">
        <w:rPr>
          <w:rFonts w:ascii="Arial" w:eastAsia="Times New Roman" w:hAnsi="Arial" w:cs="Times New Roman"/>
          <w:b/>
          <w:bCs/>
          <w:color w:val="000000"/>
          <w:sz w:val="24"/>
          <w:szCs w:val="24"/>
        </w:rPr>
        <w:t>Введение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педагогическое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исследование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Образование в его неразрывной связи с наукой как фактор национальной безопасности и благосостояния страны, благополу</w:t>
      </w:r>
      <w:r w:rsidRPr="00A960F6">
        <w:rPr>
          <w:rFonts w:ascii="Times New Roman" w:eastAsia="Times New Roman" w:hAnsi="Times New Roman" w:cs="Times New Roman"/>
          <w:color w:val="000000"/>
          <w:sz w:val="24"/>
          <w:szCs w:val="24"/>
        </w:rPr>
        <w:softHyphen/>
        <w:t>чия каждого гражданина, новых жизненных установок личности. Обеспечение современного качества образования на основе со</w:t>
      </w:r>
      <w:r w:rsidRPr="00A960F6">
        <w:rPr>
          <w:rFonts w:ascii="Times New Roman" w:eastAsia="Times New Roman" w:hAnsi="Times New Roman" w:cs="Times New Roman"/>
          <w:color w:val="000000"/>
          <w:sz w:val="24"/>
          <w:szCs w:val="24"/>
        </w:rPr>
        <w:softHyphen/>
        <w:t>хранения его фундаментальности и соответствия актуальным и перспективным потребностям личности, общества и государства как главная задача российской образовательной политики.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Связь педагогической науки и педагогической практики как единый цикл деятельности. Реализация опережающей функции науки по отношению к педагогической практике. Передовой опыт как образец хорошей работы. Критерии передового опыта.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Особенности педагогической деятельности учителя: творче</w:t>
      </w:r>
      <w:r w:rsidRPr="00A960F6">
        <w:rPr>
          <w:rFonts w:ascii="Times New Roman" w:eastAsia="Times New Roman" w:hAnsi="Times New Roman" w:cs="Times New Roman"/>
          <w:color w:val="000000"/>
          <w:sz w:val="24"/>
          <w:szCs w:val="24"/>
        </w:rPr>
        <w:softHyphen/>
        <w:t>ский подход, участие в экспериментальной работе, повышение значимости диагностической деятельности, необходимость разви</w:t>
      </w:r>
      <w:r w:rsidRPr="00A960F6">
        <w:rPr>
          <w:rFonts w:ascii="Times New Roman" w:eastAsia="Times New Roman" w:hAnsi="Times New Roman" w:cs="Times New Roman"/>
          <w:color w:val="000000"/>
          <w:sz w:val="24"/>
          <w:szCs w:val="24"/>
        </w:rPr>
        <w:softHyphen/>
        <w:t>тия рефлексии, способность прогнозировать результаты воспита</w:t>
      </w:r>
      <w:r w:rsidRPr="00A960F6">
        <w:rPr>
          <w:rFonts w:ascii="Times New Roman" w:eastAsia="Times New Roman" w:hAnsi="Times New Roman" w:cs="Times New Roman"/>
          <w:color w:val="000000"/>
          <w:sz w:val="24"/>
          <w:szCs w:val="24"/>
        </w:rPr>
        <w:softHyphen/>
        <w:t>ния, участие в создании инновационных технологий и др. Овла</w:t>
      </w:r>
      <w:r w:rsidRPr="00A960F6">
        <w:rPr>
          <w:rFonts w:ascii="Times New Roman" w:eastAsia="Times New Roman" w:hAnsi="Times New Roman" w:cs="Times New Roman"/>
          <w:color w:val="000000"/>
          <w:sz w:val="24"/>
          <w:szCs w:val="24"/>
        </w:rPr>
        <w:softHyphen/>
        <w:t>дение соответствующими умениями как условие и результат ис</w:t>
      </w:r>
      <w:r w:rsidRPr="00A960F6">
        <w:rPr>
          <w:rFonts w:ascii="Times New Roman" w:eastAsia="Times New Roman" w:hAnsi="Times New Roman" w:cs="Times New Roman"/>
          <w:color w:val="000000"/>
          <w:sz w:val="24"/>
          <w:szCs w:val="24"/>
        </w:rPr>
        <w:softHyphen/>
        <w:t>следовательской деятельности педагога.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Основные условия успешной исследовательской деятельности: выбор актуальной проблемы, знание методологии исследования, владение комплексом исследовательских методов, умение анали</w:t>
      </w:r>
      <w:r w:rsidRPr="00A960F6">
        <w:rPr>
          <w:rFonts w:ascii="Times New Roman" w:eastAsia="Times New Roman" w:hAnsi="Times New Roman" w:cs="Times New Roman"/>
          <w:color w:val="000000"/>
          <w:sz w:val="24"/>
          <w:szCs w:val="24"/>
        </w:rPr>
        <w:softHyphen/>
        <w:t>зировать, обобщать и делать выводы, владеть научным стилем из</w:t>
      </w:r>
      <w:r w:rsidRPr="00A960F6">
        <w:rPr>
          <w:rFonts w:ascii="Times New Roman" w:eastAsia="Times New Roman" w:hAnsi="Times New Roman" w:cs="Times New Roman"/>
          <w:color w:val="000000"/>
          <w:sz w:val="24"/>
          <w:szCs w:val="24"/>
        </w:rPr>
        <w:softHyphen/>
        <w:t>ложения фактов, способность логично выстраивать структуру ис</w:t>
      </w:r>
      <w:r w:rsidRPr="00A960F6">
        <w:rPr>
          <w:rFonts w:ascii="Times New Roman" w:eastAsia="Times New Roman" w:hAnsi="Times New Roman" w:cs="Times New Roman"/>
          <w:color w:val="000000"/>
          <w:sz w:val="24"/>
          <w:szCs w:val="24"/>
        </w:rPr>
        <w:softHyphen/>
        <w:t>следования и др.</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Тема</w:t>
      </w:r>
      <w:r w:rsidRPr="00A960F6">
        <w:rPr>
          <w:rFonts w:ascii="Arial" w:eastAsia="Times New Roman" w:hAnsi="Arial" w:cs="Arial"/>
          <w:b/>
          <w:bCs/>
          <w:color w:val="000000"/>
          <w:sz w:val="24"/>
          <w:szCs w:val="24"/>
        </w:rPr>
        <w:t xml:space="preserve"> 2. </w:t>
      </w:r>
      <w:r w:rsidRPr="00A960F6">
        <w:rPr>
          <w:rFonts w:ascii="Arial" w:eastAsia="Times New Roman" w:hAnsi="Arial" w:cs="Times New Roman"/>
          <w:b/>
          <w:bCs/>
          <w:color w:val="000000"/>
          <w:sz w:val="24"/>
          <w:szCs w:val="24"/>
        </w:rPr>
        <w:t>Методология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педагогического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Методология как система принципов и способов организации и построения теоретической и практической деятельности. Педа</w:t>
      </w:r>
      <w:r w:rsidRPr="00A960F6">
        <w:rPr>
          <w:rFonts w:ascii="Times New Roman" w:eastAsia="Times New Roman" w:hAnsi="Times New Roman" w:cs="Times New Roman"/>
          <w:color w:val="000000"/>
          <w:sz w:val="24"/>
          <w:szCs w:val="24"/>
        </w:rPr>
        <w:softHyphen/>
        <w:t>гогическая методология — учение о принципах, методах, формах и процедурах познания и пр</w:t>
      </w:r>
      <w:r w:rsidR="0068308B">
        <w:rPr>
          <w:rFonts w:ascii="Times New Roman" w:eastAsia="Times New Roman" w:hAnsi="Times New Roman" w:cs="Times New Roman"/>
          <w:color w:val="000000"/>
          <w:sz w:val="24"/>
          <w:szCs w:val="24"/>
        </w:rPr>
        <w:t>еобразования педагогической дей</w:t>
      </w:r>
      <w:r w:rsidRPr="00A960F6">
        <w:rPr>
          <w:rFonts w:ascii="Times New Roman" w:eastAsia="Times New Roman" w:hAnsi="Times New Roman" w:cs="Times New Roman"/>
          <w:color w:val="000000"/>
          <w:sz w:val="24"/>
          <w:szCs w:val="24"/>
        </w:rPr>
        <w:t>ствительности. Четыре уровня методологии: философский, обще</w:t>
      </w:r>
      <w:r w:rsidRPr="00A960F6">
        <w:rPr>
          <w:rFonts w:ascii="Times New Roman" w:eastAsia="Times New Roman" w:hAnsi="Times New Roman" w:cs="Times New Roman"/>
          <w:color w:val="000000"/>
          <w:sz w:val="24"/>
          <w:szCs w:val="24"/>
        </w:rPr>
        <w:softHyphen/>
        <w:t>научный, конкретно-научный, технологический.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Сферы реализации методологии педагогики: система научно-пе</w:t>
      </w:r>
      <w:r w:rsidRPr="00A960F6">
        <w:rPr>
          <w:rFonts w:ascii="Times New Roman" w:eastAsia="Times New Roman" w:hAnsi="Times New Roman" w:cs="Times New Roman"/>
          <w:color w:val="000000"/>
          <w:sz w:val="24"/>
          <w:szCs w:val="24"/>
        </w:rPr>
        <w:softHyphen/>
        <w:t>дагогических знаний, процесс научного познания педагогических явлений, практика как сфера реализации педагогических знаний.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Методологические принципы научно-педагогического исследо</w:t>
      </w:r>
      <w:r w:rsidRPr="00A960F6">
        <w:rPr>
          <w:rFonts w:ascii="Times New Roman" w:eastAsia="Times New Roman" w:hAnsi="Times New Roman" w:cs="Times New Roman"/>
          <w:color w:val="000000"/>
          <w:sz w:val="24"/>
          <w:szCs w:val="24"/>
        </w:rPr>
        <w:softHyphen/>
        <w:t>вания: принцип объективности и детерминированности педагоги</w:t>
      </w:r>
      <w:r w:rsidRPr="00A960F6">
        <w:rPr>
          <w:rFonts w:ascii="Times New Roman" w:eastAsia="Times New Roman" w:hAnsi="Times New Roman" w:cs="Times New Roman"/>
          <w:color w:val="000000"/>
          <w:sz w:val="24"/>
          <w:szCs w:val="24"/>
        </w:rPr>
        <w:softHyphen/>
        <w:t>ческих явлений; принцип целостного подхода в изучении педаго</w:t>
      </w:r>
      <w:r w:rsidRPr="00A960F6">
        <w:rPr>
          <w:rFonts w:ascii="Times New Roman" w:eastAsia="Times New Roman" w:hAnsi="Times New Roman" w:cs="Times New Roman"/>
          <w:color w:val="000000"/>
          <w:sz w:val="24"/>
          <w:szCs w:val="24"/>
        </w:rPr>
        <w:softHyphen/>
        <w:t>гических явлений и процессов; принцип изучения явлений в раз</w:t>
      </w:r>
      <w:r w:rsidRPr="00A960F6">
        <w:rPr>
          <w:rFonts w:ascii="Times New Roman" w:eastAsia="Times New Roman" w:hAnsi="Times New Roman" w:cs="Times New Roman"/>
          <w:color w:val="000000"/>
          <w:sz w:val="24"/>
          <w:szCs w:val="24"/>
        </w:rPr>
        <w:softHyphen/>
        <w:t>витии, в связях и взаимодействии с другими явлениями; принцип рассмотрения процесса развития как самодвижения и саморазви</w:t>
      </w:r>
      <w:r w:rsidRPr="00A960F6">
        <w:rPr>
          <w:rFonts w:ascii="Times New Roman" w:eastAsia="Times New Roman" w:hAnsi="Times New Roman" w:cs="Times New Roman"/>
          <w:color w:val="000000"/>
          <w:sz w:val="24"/>
          <w:szCs w:val="24"/>
        </w:rPr>
        <w:softHyphen/>
        <w:t>тия, обусловленного присущими ему внутренними противоречи</w:t>
      </w:r>
      <w:r w:rsidRPr="00A960F6">
        <w:rPr>
          <w:rFonts w:ascii="Times New Roman" w:eastAsia="Times New Roman" w:hAnsi="Times New Roman" w:cs="Times New Roman"/>
          <w:color w:val="000000"/>
          <w:sz w:val="24"/>
          <w:szCs w:val="24"/>
        </w:rPr>
        <w:softHyphen/>
        <w:t>ями, выступающими как движущая сила и источник развития.</w:t>
      </w:r>
      <w:proofErr w:type="gramEnd"/>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Классификация педагогических исследований: фундаменталь</w:t>
      </w:r>
      <w:r w:rsidRPr="00A960F6">
        <w:rPr>
          <w:rFonts w:ascii="Times New Roman" w:eastAsia="Times New Roman" w:hAnsi="Times New Roman" w:cs="Times New Roman"/>
          <w:color w:val="000000"/>
          <w:sz w:val="24"/>
          <w:szCs w:val="24"/>
        </w:rPr>
        <w:softHyphen/>
        <w:t>ные, прикладные исследования, разработки. Объект, предмет, за</w:t>
      </w:r>
      <w:r w:rsidRPr="00A960F6">
        <w:rPr>
          <w:rFonts w:ascii="Times New Roman" w:eastAsia="Times New Roman" w:hAnsi="Times New Roman" w:cs="Times New Roman"/>
          <w:color w:val="000000"/>
          <w:sz w:val="24"/>
          <w:szCs w:val="24"/>
        </w:rPr>
        <w:softHyphen/>
        <w:t>дачи педагогических исследований.</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Тема</w:t>
      </w:r>
      <w:r w:rsidRPr="00A960F6">
        <w:rPr>
          <w:rFonts w:ascii="Arial" w:eastAsia="Times New Roman" w:hAnsi="Arial" w:cs="Arial"/>
          <w:b/>
          <w:bCs/>
          <w:color w:val="000000"/>
          <w:sz w:val="24"/>
          <w:szCs w:val="24"/>
        </w:rPr>
        <w:t xml:space="preserve"> 3. </w:t>
      </w:r>
      <w:r w:rsidRPr="00A960F6">
        <w:rPr>
          <w:rFonts w:ascii="Arial" w:eastAsia="Times New Roman" w:hAnsi="Arial" w:cs="Times New Roman"/>
          <w:b/>
          <w:bCs/>
          <w:color w:val="000000"/>
          <w:sz w:val="24"/>
          <w:szCs w:val="24"/>
        </w:rPr>
        <w:t>Структура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этапы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педагогического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Примерная структура научно-исследовательской работы: ти</w:t>
      </w:r>
      <w:r w:rsidRPr="00A960F6">
        <w:rPr>
          <w:rFonts w:ascii="Times New Roman" w:eastAsia="Times New Roman" w:hAnsi="Times New Roman" w:cs="Times New Roman"/>
          <w:color w:val="000000"/>
          <w:sz w:val="24"/>
          <w:szCs w:val="24"/>
        </w:rPr>
        <w:softHyphen/>
        <w:t>тульный лист, содержание (оглавление), введение, основная часть (обычно представлена двумя главами: теоретической и практиче</w:t>
      </w:r>
      <w:r w:rsidRPr="00A960F6">
        <w:rPr>
          <w:rFonts w:ascii="Times New Roman" w:eastAsia="Times New Roman" w:hAnsi="Times New Roman" w:cs="Times New Roman"/>
          <w:color w:val="000000"/>
          <w:sz w:val="24"/>
          <w:szCs w:val="24"/>
        </w:rPr>
        <w:softHyphen/>
        <w:t>ской), заключение, библиография, приложение.</w:t>
      </w:r>
      <w:proofErr w:type="gramEnd"/>
      <w:r w:rsidRPr="00A960F6">
        <w:rPr>
          <w:rFonts w:ascii="Times New Roman" w:eastAsia="Times New Roman" w:hAnsi="Times New Roman" w:cs="Times New Roman"/>
          <w:color w:val="000000"/>
          <w:sz w:val="24"/>
          <w:szCs w:val="24"/>
        </w:rPr>
        <w:t xml:space="preserve"> Краткая характе</w:t>
      </w:r>
      <w:r w:rsidRPr="00A960F6">
        <w:rPr>
          <w:rFonts w:ascii="Times New Roman" w:eastAsia="Times New Roman" w:hAnsi="Times New Roman" w:cs="Times New Roman"/>
          <w:color w:val="000000"/>
          <w:sz w:val="24"/>
          <w:szCs w:val="24"/>
        </w:rPr>
        <w:softHyphen/>
        <w:t>ристика содержания каждого структурного компонента.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Логика научно-педагогического исследования. </w:t>
      </w:r>
      <w:proofErr w:type="gramStart"/>
      <w:r w:rsidRPr="00A960F6">
        <w:rPr>
          <w:rFonts w:ascii="Times New Roman" w:eastAsia="Times New Roman" w:hAnsi="Times New Roman" w:cs="Times New Roman"/>
          <w:color w:val="000000"/>
          <w:sz w:val="24"/>
          <w:szCs w:val="24"/>
        </w:rPr>
        <w:t>Первый этап: выбор темы исследования, обоснование ее актуальности, опреде</w:t>
      </w:r>
      <w:r w:rsidRPr="00A960F6">
        <w:rPr>
          <w:rFonts w:ascii="Times New Roman" w:eastAsia="Times New Roman" w:hAnsi="Times New Roman" w:cs="Times New Roman"/>
          <w:color w:val="000000"/>
          <w:sz w:val="24"/>
          <w:szCs w:val="24"/>
        </w:rPr>
        <w:softHyphen/>
        <w:t>ление исходных научных позиций (объекта, предмета, цели, гипо</w:t>
      </w:r>
      <w:r w:rsidRPr="00A960F6">
        <w:rPr>
          <w:rFonts w:ascii="Times New Roman" w:eastAsia="Times New Roman" w:hAnsi="Times New Roman" w:cs="Times New Roman"/>
          <w:color w:val="000000"/>
          <w:sz w:val="24"/>
          <w:szCs w:val="24"/>
        </w:rPr>
        <w:softHyphen/>
        <w:t>тезы, задач исследования).</w:t>
      </w:r>
      <w:proofErr w:type="gramEnd"/>
      <w:r w:rsidRPr="00A960F6">
        <w:rPr>
          <w:rFonts w:ascii="Times New Roman" w:eastAsia="Times New Roman" w:hAnsi="Times New Roman" w:cs="Times New Roman"/>
          <w:color w:val="000000"/>
          <w:sz w:val="24"/>
          <w:szCs w:val="24"/>
        </w:rPr>
        <w:t xml:space="preserve"> Второй этап: выбор методов исследо</w:t>
      </w:r>
      <w:r w:rsidRPr="00A960F6">
        <w:rPr>
          <w:rFonts w:ascii="Times New Roman" w:eastAsia="Times New Roman" w:hAnsi="Times New Roman" w:cs="Times New Roman"/>
          <w:color w:val="000000"/>
          <w:sz w:val="24"/>
          <w:szCs w:val="24"/>
        </w:rPr>
        <w:softHyphen/>
        <w:t>вания в соответствии с целью, гипотезой, задачами исследования. Третий этап: изложение теоретических основ избранной темы. Четвертый этап: педагогический эксперимент (констатирующий, формирующий, контрольный). Пятый этап: анализ, интерпрета</w:t>
      </w:r>
      <w:r w:rsidRPr="00A960F6">
        <w:rPr>
          <w:rFonts w:ascii="Times New Roman" w:eastAsia="Times New Roman" w:hAnsi="Times New Roman" w:cs="Times New Roman"/>
          <w:color w:val="000000"/>
          <w:sz w:val="24"/>
          <w:szCs w:val="24"/>
        </w:rPr>
        <w:softHyphen/>
        <w:t>ция и оформление результатов. Заключительный пятый этап — выработка практических рекомендаций.</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Тема</w:t>
      </w:r>
      <w:r w:rsidRPr="00A960F6">
        <w:rPr>
          <w:rFonts w:ascii="Arial" w:eastAsia="Times New Roman" w:hAnsi="Arial" w:cs="Arial"/>
          <w:b/>
          <w:bCs/>
          <w:color w:val="000000"/>
          <w:sz w:val="24"/>
          <w:szCs w:val="24"/>
        </w:rPr>
        <w:t xml:space="preserve"> 4. </w:t>
      </w:r>
      <w:r w:rsidRPr="00A960F6">
        <w:rPr>
          <w:rFonts w:ascii="Arial" w:eastAsia="Times New Roman" w:hAnsi="Arial" w:cs="Times New Roman"/>
          <w:b/>
          <w:bCs/>
          <w:color w:val="000000"/>
          <w:sz w:val="24"/>
          <w:szCs w:val="24"/>
        </w:rPr>
        <w:t>Методы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педагогике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Определение понятия «метод исследования». Классификация методов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Общенаучные методы: общетеоретические (абстракция и конкретизация, анализ и синтез, сравнение, противопоставле</w:t>
      </w:r>
      <w:r w:rsidRPr="00A960F6">
        <w:rPr>
          <w:rFonts w:ascii="Times New Roman" w:eastAsia="Times New Roman" w:hAnsi="Times New Roman" w:cs="Times New Roman"/>
          <w:color w:val="000000"/>
          <w:sz w:val="24"/>
          <w:szCs w:val="24"/>
        </w:rPr>
        <w:softHyphen/>
        <w:t>ние, индукция и дедукция); социологические (анкетирование, ин</w:t>
      </w:r>
      <w:r w:rsidRPr="00A960F6">
        <w:rPr>
          <w:rFonts w:ascii="Times New Roman" w:eastAsia="Times New Roman" w:hAnsi="Times New Roman" w:cs="Times New Roman"/>
          <w:color w:val="000000"/>
          <w:sz w:val="24"/>
          <w:szCs w:val="24"/>
        </w:rPr>
        <w:softHyphen/>
        <w:t>тервьюирование, экспертные опросы, рейтинг); социально-психо</w:t>
      </w:r>
      <w:r w:rsidRPr="00A960F6">
        <w:rPr>
          <w:rFonts w:ascii="Times New Roman" w:eastAsia="Times New Roman" w:hAnsi="Times New Roman" w:cs="Times New Roman"/>
          <w:color w:val="000000"/>
          <w:sz w:val="24"/>
          <w:szCs w:val="24"/>
        </w:rPr>
        <w:softHyphen/>
        <w:t>логические (социометрия, тестирование, тренинг); математиче</w:t>
      </w:r>
      <w:r w:rsidRPr="00A960F6">
        <w:rPr>
          <w:rFonts w:ascii="Times New Roman" w:eastAsia="Times New Roman" w:hAnsi="Times New Roman" w:cs="Times New Roman"/>
          <w:color w:val="000000"/>
          <w:sz w:val="24"/>
          <w:szCs w:val="24"/>
        </w:rPr>
        <w:softHyphen/>
        <w:t xml:space="preserve">ские (ранжирование, </w:t>
      </w:r>
      <w:proofErr w:type="spellStart"/>
      <w:r w:rsidRPr="00A960F6">
        <w:rPr>
          <w:rFonts w:ascii="Times New Roman" w:eastAsia="Times New Roman" w:hAnsi="Times New Roman" w:cs="Times New Roman"/>
          <w:color w:val="000000"/>
          <w:sz w:val="24"/>
          <w:szCs w:val="24"/>
        </w:rPr>
        <w:t>шкалирование</w:t>
      </w:r>
      <w:proofErr w:type="spellEnd"/>
      <w:r w:rsidRPr="00A960F6">
        <w:rPr>
          <w:rFonts w:ascii="Times New Roman" w:eastAsia="Times New Roman" w:hAnsi="Times New Roman" w:cs="Times New Roman"/>
          <w:color w:val="000000"/>
          <w:sz w:val="24"/>
          <w:szCs w:val="24"/>
        </w:rPr>
        <w:t>, индексирование, корреляция).</w:t>
      </w:r>
      <w:proofErr w:type="gramEnd"/>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lastRenderedPageBreak/>
        <w:t>Конкретно-научные методы: теоретические (анализ литературы, архивных материалов, документации и продуктов де</w:t>
      </w:r>
      <w:r w:rsidRPr="00A960F6">
        <w:rPr>
          <w:rFonts w:ascii="Times New Roman" w:eastAsia="Times New Roman" w:hAnsi="Times New Roman" w:cs="Times New Roman"/>
          <w:color w:val="000000"/>
          <w:sz w:val="24"/>
          <w:szCs w:val="24"/>
        </w:rPr>
        <w:softHyphen/>
        <w:t>ятельности; анализ понятийно-терминологической системы; ана</w:t>
      </w:r>
      <w:r w:rsidRPr="00A960F6">
        <w:rPr>
          <w:rFonts w:ascii="Times New Roman" w:eastAsia="Times New Roman" w:hAnsi="Times New Roman" w:cs="Times New Roman"/>
          <w:color w:val="000000"/>
          <w:sz w:val="24"/>
          <w:szCs w:val="24"/>
        </w:rPr>
        <w:softHyphen/>
        <w:t>логий, основанных на общности фундаментальных законов диа</w:t>
      </w:r>
      <w:r w:rsidRPr="00A960F6">
        <w:rPr>
          <w:rFonts w:ascii="Times New Roman" w:eastAsia="Times New Roman" w:hAnsi="Times New Roman" w:cs="Times New Roman"/>
          <w:color w:val="000000"/>
          <w:sz w:val="24"/>
          <w:szCs w:val="24"/>
        </w:rPr>
        <w:softHyphen/>
        <w:t>лектики для процессов различной природы; построение гипотез; построение мысленного эксперимента; прогнозирование; модели</w:t>
      </w:r>
      <w:r w:rsidRPr="00A960F6">
        <w:rPr>
          <w:rFonts w:ascii="Times New Roman" w:eastAsia="Times New Roman" w:hAnsi="Times New Roman" w:cs="Times New Roman"/>
          <w:color w:val="000000"/>
          <w:sz w:val="24"/>
          <w:szCs w:val="24"/>
        </w:rPr>
        <w:softHyphen/>
        <w:t>рование); эмпирические (наблюдение, беседа, педагогический консилиум, изучение и обобщение массового и индивидуального педагогического опыта, педагогический эксперимент, научно-пе</w:t>
      </w:r>
      <w:r w:rsidRPr="00A960F6">
        <w:rPr>
          <w:rFonts w:ascii="Times New Roman" w:eastAsia="Times New Roman" w:hAnsi="Times New Roman" w:cs="Times New Roman"/>
          <w:color w:val="000000"/>
          <w:sz w:val="24"/>
          <w:szCs w:val="24"/>
        </w:rPr>
        <w:softHyphen/>
        <w:t>дагогическая экспедиция).</w:t>
      </w:r>
      <w:proofErr w:type="gramEnd"/>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Принципы выбора методов научно-педагоги</w:t>
      </w:r>
      <w:r w:rsidRPr="00A960F6">
        <w:rPr>
          <w:rFonts w:ascii="Times New Roman" w:eastAsia="Times New Roman" w:hAnsi="Times New Roman" w:cs="Times New Roman"/>
          <w:color w:val="000000"/>
          <w:sz w:val="24"/>
          <w:szCs w:val="24"/>
        </w:rPr>
        <w:softHyphen/>
        <w:t>ческого исследования: принцип использования комплек</w:t>
      </w:r>
      <w:r w:rsidRPr="00A960F6">
        <w:rPr>
          <w:rFonts w:ascii="Times New Roman" w:eastAsia="Times New Roman" w:hAnsi="Times New Roman" w:cs="Times New Roman"/>
          <w:color w:val="000000"/>
          <w:sz w:val="24"/>
          <w:szCs w:val="24"/>
        </w:rPr>
        <w:softHyphen/>
        <w:t>са взаимодополняющих методов, принцип адекватности методов сути изучаемого явления, результатам, возможностям исследова</w:t>
      </w:r>
      <w:r w:rsidRPr="00A960F6">
        <w:rPr>
          <w:rFonts w:ascii="Times New Roman" w:eastAsia="Times New Roman" w:hAnsi="Times New Roman" w:cs="Times New Roman"/>
          <w:color w:val="000000"/>
          <w:sz w:val="24"/>
          <w:szCs w:val="24"/>
        </w:rPr>
        <w:softHyphen/>
        <w:t>ния; принцип запрета экспериментов, исследовательских методов, противоречащих нравственным нормам, способным нанести вред испытуемым, образовательно-воспитательному процессу.</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F71DB7" w:rsidP="0068308B">
      <w:pPr>
        <w:shd w:val="clear" w:color="auto" w:fill="FFFFFF"/>
        <w:autoSpaceDE w:val="0"/>
        <w:autoSpaceDN w:val="0"/>
        <w:adjustRightInd w:val="0"/>
        <w:spacing w:after="0" w:line="240" w:lineRule="auto"/>
        <w:jc w:val="center"/>
        <w:rPr>
          <w:rFonts w:ascii="Arial" w:eastAsia="Times New Roman" w:hAnsi="Arial" w:cs="Arial"/>
          <w:b/>
          <w:bCs/>
          <w:color w:val="000000"/>
          <w:sz w:val="24"/>
          <w:szCs w:val="24"/>
        </w:rPr>
      </w:pPr>
      <w:r w:rsidRPr="00A960F6">
        <w:rPr>
          <w:rFonts w:ascii="Arial" w:eastAsia="Times New Roman" w:hAnsi="Arial" w:cs="Times New Roman"/>
          <w:b/>
          <w:bCs/>
          <w:color w:val="000000"/>
          <w:sz w:val="24"/>
          <w:szCs w:val="24"/>
        </w:rPr>
        <w:t>Тема</w:t>
      </w:r>
      <w:r w:rsidRPr="00A960F6">
        <w:rPr>
          <w:rFonts w:ascii="Arial" w:eastAsia="Times New Roman" w:hAnsi="Arial" w:cs="Arial"/>
          <w:b/>
          <w:bCs/>
          <w:color w:val="000000"/>
          <w:sz w:val="24"/>
          <w:szCs w:val="24"/>
        </w:rPr>
        <w:t xml:space="preserve"> 5. </w:t>
      </w:r>
      <w:r w:rsidRPr="00A960F6">
        <w:rPr>
          <w:rFonts w:ascii="Arial" w:eastAsia="Times New Roman" w:hAnsi="Arial" w:cs="Times New Roman"/>
          <w:b/>
          <w:bCs/>
          <w:color w:val="000000"/>
          <w:sz w:val="24"/>
          <w:szCs w:val="24"/>
        </w:rPr>
        <w:t>Обоснование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актуальности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избранной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темы</w:t>
      </w:r>
      <w:r w:rsidRPr="00A960F6">
        <w:rPr>
          <w:rFonts w:ascii="Arial" w:eastAsia="Times New Roman" w:hAnsi="Arial" w:cs="Arial"/>
          <w:b/>
          <w:bCs/>
          <w:color w:val="000000"/>
          <w:sz w:val="24"/>
          <w:szCs w:val="24"/>
        </w:rPr>
        <w:t xml:space="preserve">, </w:t>
      </w: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определение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исходных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научных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позиций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Актуальная тема как очень важная для настоящего момента. </w:t>
      </w:r>
      <w:proofErr w:type="gramStart"/>
      <w:r w:rsidRPr="00A960F6">
        <w:rPr>
          <w:rFonts w:ascii="Times New Roman" w:eastAsia="Times New Roman" w:hAnsi="Times New Roman" w:cs="Times New Roman"/>
          <w:color w:val="000000"/>
          <w:sz w:val="24"/>
          <w:szCs w:val="24"/>
        </w:rPr>
        <w:t>Рассмотрение важности темы в следующих аспектах: 1) все обще</w:t>
      </w:r>
      <w:r w:rsidRPr="00A960F6">
        <w:rPr>
          <w:rFonts w:ascii="Times New Roman" w:eastAsia="Times New Roman" w:hAnsi="Times New Roman" w:cs="Times New Roman"/>
          <w:color w:val="000000"/>
          <w:sz w:val="24"/>
          <w:szCs w:val="24"/>
        </w:rPr>
        <w:softHyphen/>
        <w:t>ство приходит к выводу о необходимости незамедлительного ре</w:t>
      </w:r>
      <w:r w:rsidRPr="00A960F6">
        <w:rPr>
          <w:rFonts w:ascii="Times New Roman" w:eastAsia="Times New Roman" w:hAnsi="Times New Roman" w:cs="Times New Roman"/>
          <w:color w:val="000000"/>
          <w:sz w:val="24"/>
          <w:szCs w:val="24"/>
        </w:rPr>
        <w:softHyphen/>
        <w:t>шения исследуемой проблемы; 2) данная тема привлекала внима</w:t>
      </w:r>
      <w:r w:rsidRPr="00A960F6">
        <w:rPr>
          <w:rFonts w:ascii="Times New Roman" w:eastAsia="Times New Roman" w:hAnsi="Times New Roman" w:cs="Times New Roman"/>
          <w:color w:val="000000"/>
          <w:sz w:val="24"/>
          <w:szCs w:val="24"/>
        </w:rPr>
        <w:softHyphen/>
        <w:t>ние известных педагогов и психологов, однако на современном этапе многие вопросы в литературе на получили ответа; 3) в пе</w:t>
      </w:r>
      <w:r w:rsidRPr="00A960F6">
        <w:rPr>
          <w:rFonts w:ascii="Times New Roman" w:eastAsia="Times New Roman" w:hAnsi="Times New Roman" w:cs="Times New Roman"/>
          <w:color w:val="000000"/>
          <w:sz w:val="24"/>
          <w:szCs w:val="24"/>
        </w:rPr>
        <w:softHyphen/>
        <w:t>редовых педагогических коллективах предпринимаются попытки решения названной проблемы, но в практике педагоги испытыва</w:t>
      </w:r>
      <w:r w:rsidRPr="00A960F6">
        <w:rPr>
          <w:rFonts w:ascii="Times New Roman" w:eastAsia="Times New Roman" w:hAnsi="Times New Roman" w:cs="Times New Roman"/>
          <w:color w:val="000000"/>
          <w:sz w:val="24"/>
          <w:szCs w:val="24"/>
        </w:rPr>
        <w:softHyphen/>
        <w:t>ют серьезные затруднения.</w:t>
      </w:r>
      <w:proofErr w:type="gramEnd"/>
    </w:p>
    <w:p w:rsidR="00A90AC6" w:rsidRPr="00A960F6" w:rsidRDefault="00F71DB7" w:rsidP="0068308B">
      <w:pPr>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Знакомство студентов с примерами обоснования актуальности темы на материале лучших ранее защищенных аттестационных работ. Тренировочные упражнения по обоснованию актуальности конкретных тем, выбранных студентами к практическому заня</w:t>
      </w:r>
      <w:r w:rsidRPr="00A960F6">
        <w:rPr>
          <w:rFonts w:ascii="Times New Roman" w:eastAsia="Times New Roman" w:hAnsi="Times New Roman" w:cs="Times New Roman"/>
          <w:color w:val="000000"/>
          <w:sz w:val="24"/>
          <w:szCs w:val="24"/>
        </w:rPr>
        <w:softHyphen/>
        <w:t>тию (студент может оставить тему для аттестационной работы).</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Определение исследовательских понятий: «объект», «предмет», «цель», «гипотеза», «задачи», «методы исследования» — содержа</w:t>
      </w:r>
      <w:r w:rsidRPr="00A960F6">
        <w:rPr>
          <w:rFonts w:ascii="Times New Roman" w:eastAsia="Times New Roman" w:hAnsi="Times New Roman" w:cs="Times New Roman"/>
          <w:color w:val="000000"/>
          <w:sz w:val="24"/>
          <w:szCs w:val="24"/>
        </w:rPr>
        <w:softHyphen/>
        <w:t>ние второй части введения.</w:t>
      </w:r>
      <w:proofErr w:type="gramEnd"/>
      <w:r w:rsidRPr="00A960F6">
        <w:rPr>
          <w:rFonts w:ascii="Times New Roman" w:eastAsia="Times New Roman" w:hAnsi="Times New Roman" w:cs="Times New Roman"/>
          <w:color w:val="000000"/>
          <w:sz w:val="24"/>
          <w:szCs w:val="24"/>
        </w:rPr>
        <w:t xml:space="preserve"> Обсуждение формулировок назван</w:t>
      </w:r>
      <w:r w:rsidRPr="00A960F6">
        <w:rPr>
          <w:rFonts w:ascii="Times New Roman" w:eastAsia="Times New Roman" w:hAnsi="Times New Roman" w:cs="Times New Roman"/>
          <w:color w:val="000000"/>
          <w:sz w:val="24"/>
          <w:szCs w:val="24"/>
        </w:rPr>
        <w:softHyphen/>
        <w:t>ных исследовательских понятий по выбранным студентами конк</w:t>
      </w:r>
      <w:r w:rsidRPr="00A960F6">
        <w:rPr>
          <w:rFonts w:ascii="Times New Roman" w:eastAsia="Times New Roman" w:hAnsi="Times New Roman" w:cs="Times New Roman"/>
          <w:color w:val="000000"/>
          <w:sz w:val="24"/>
          <w:szCs w:val="24"/>
        </w:rPr>
        <w:softHyphen/>
        <w:t>ретным темам, выявление наиболее удачных, соответствующих своему назначению и теме. Использование в качестве образца лучших, ранее защищенных студентами, научно-исследователь</w:t>
      </w:r>
      <w:r w:rsidRPr="00A960F6">
        <w:rPr>
          <w:rFonts w:ascii="Times New Roman" w:eastAsia="Times New Roman" w:hAnsi="Times New Roman" w:cs="Times New Roman"/>
          <w:color w:val="000000"/>
          <w:sz w:val="24"/>
          <w:szCs w:val="24"/>
        </w:rPr>
        <w:softHyphen/>
        <w:t>ских работ. Подготовка к зачету.</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Тема</w:t>
      </w:r>
      <w:r w:rsidRPr="00A960F6">
        <w:rPr>
          <w:rFonts w:ascii="Arial" w:eastAsia="Times New Roman" w:hAnsi="Arial" w:cs="Arial"/>
          <w:b/>
          <w:bCs/>
          <w:color w:val="000000"/>
          <w:sz w:val="24"/>
          <w:szCs w:val="24"/>
        </w:rPr>
        <w:t xml:space="preserve"> 6. </w:t>
      </w:r>
      <w:r w:rsidRPr="00A960F6">
        <w:rPr>
          <w:rFonts w:ascii="Arial" w:eastAsia="Times New Roman" w:hAnsi="Arial" w:cs="Times New Roman"/>
          <w:b/>
          <w:bCs/>
          <w:color w:val="000000"/>
          <w:sz w:val="24"/>
          <w:szCs w:val="24"/>
        </w:rPr>
        <w:t>Содержание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логика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педагогического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Составление плана научной работы. Первая глава как теорети</w:t>
      </w:r>
      <w:r w:rsidRPr="00A960F6">
        <w:rPr>
          <w:rFonts w:ascii="Times New Roman" w:eastAsia="Times New Roman" w:hAnsi="Times New Roman" w:cs="Times New Roman"/>
          <w:color w:val="000000"/>
          <w:sz w:val="24"/>
          <w:szCs w:val="24"/>
        </w:rPr>
        <w:softHyphen/>
        <w:t>ческая конструкция. Ее ориентировочное содержание: суть основ</w:t>
      </w:r>
      <w:r w:rsidRPr="00A960F6">
        <w:rPr>
          <w:rFonts w:ascii="Times New Roman" w:eastAsia="Times New Roman" w:hAnsi="Times New Roman" w:cs="Times New Roman"/>
          <w:color w:val="000000"/>
          <w:sz w:val="24"/>
          <w:szCs w:val="24"/>
        </w:rPr>
        <w:softHyphen/>
        <w:t>ных понятий темы, исторический аспект развития проблемы, со</w:t>
      </w:r>
      <w:r w:rsidRPr="00A960F6">
        <w:rPr>
          <w:rFonts w:ascii="Times New Roman" w:eastAsia="Times New Roman" w:hAnsi="Times New Roman" w:cs="Times New Roman"/>
          <w:color w:val="000000"/>
          <w:sz w:val="24"/>
          <w:szCs w:val="24"/>
        </w:rPr>
        <w:softHyphen/>
        <w:t>временные задачи, психологические и физиологические возмож</w:t>
      </w:r>
      <w:r w:rsidRPr="00A960F6">
        <w:rPr>
          <w:rFonts w:ascii="Times New Roman" w:eastAsia="Times New Roman" w:hAnsi="Times New Roman" w:cs="Times New Roman"/>
          <w:color w:val="000000"/>
          <w:sz w:val="24"/>
          <w:szCs w:val="24"/>
        </w:rPr>
        <w:softHyphen/>
        <w:t>ности для их решения, пути решения избранной проблемы в со</w:t>
      </w:r>
      <w:r w:rsidRPr="00A960F6">
        <w:rPr>
          <w:rFonts w:ascii="Times New Roman" w:eastAsia="Times New Roman" w:hAnsi="Times New Roman" w:cs="Times New Roman"/>
          <w:color w:val="000000"/>
          <w:sz w:val="24"/>
          <w:szCs w:val="24"/>
        </w:rPr>
        <w:softHyphen/>
        <w:t>временных образовательных учебных заведениях.</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Вторая глава — отражение эмпирической деятельности студен</w:t>
      </w:r>
      <w:r w:rsidRPr="00A960F6">
        <w:rPr>
          <w:rFonts w:ascii="Times New Roman" w:eastAsia="Times New Roman" w:hAnsi="Times New Roman" w:cs="Times New Roman"/>
          <w:color w:val="000000"/>
          <w:sz w:val="24"/>
          <w:szCs w:val="24"/>
        </w:rPr>
        <w:softHyphen/>
        <w:t>та. Основное содержание данной главы: анализ практического опыта преподавателей, успешно работающих по выбранной теме; описание результатов констатирующего эксперимента; характе</w:t>
      </w:r>
      <w:r w:rsidRPr="00A960F6">
        <w:rPr>
          <w:rFonts w:ascii="Times New Roman" w:eastAsia="Times New Roman" w:hAnsi="Times New Roman" w:cs="Times New Roman"/>
          <w:color w:val="000000"/>
          <w:sz w:val="24"/>
          <w:szCs w:val="24"/>
        </w:rPr>
        <w:softHyphen/>
        <w:t>ристика содержания, форм и методов преобразующего экспери</w:t>
      </w:r>
      <w:r w:rsidRPr="00A960F6">
        <w:rPr>
          <w:rFonts w:ascii="Times New Roman" w:eastAsia="Times New Roman" w:hAnsi="Times New Roman" w:cs="Times New Roman"/>
          <w:color w:val="000000"/>
          <w:sz w:val="24"/>
          <w:szCs w:val="24"/>
        </w:rPr>
        <w:softHyphen/>
        <w:t>мента; показ изменений, произошедших с учащимися в соответ</w:t>
      </w:r>
      <w:r w:rsidRPr="00A960F6">
        <w:rPr>
          <w:rFonts w:ascii="Times New Roman" w:eastAsia="Times New Roman" w:hAnsi="Times New Roman" w:cs="Times New Roman"/>
          <w:color w:val="000000"/>
          <w:sz w:val="24"/>
          <w:szCs w:val="24"/>
        </w:rPr>
        <w:softHyphen/>
        <w:t>ствии с поставленными задачами.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Знакомство студентов с вариантами планов, составление пла</w:t>
      </w:r>
      <w:r w:rsidRPr="00A960F6">
        <w:rPr>
          <w:rFonts w:ascii="Times New Roman" w:eastAsia="Times New Roman" w:hAnsi="Times New Roman" w:cs="Times New Roman"/>
          <w:color w:val="000000"/>
          <w:sz w:val="24"/>
          <w:szCs w:val="24"/>
        </w:rPr>
        <w:softHyphen/>
        <w:t>на научно-исследовательской (аттестационной) работы по конк</w:t>
      </w:r>
      <w:r w:rsidRPr="00A960F6">
        <w:rPr>
          <w:rFonts w:ascii="Times New Roman" w:eastAsia="Times New Roman" w:hAnsi="Times New Roman" w:cs="Times New Roman"/>
          <w:color w:val="000000"/>
          <w:sz w:val="24"/>
          <w:szCs w:val="24"/>
        </w:rPr>
        <w:softHyphen/>
        <w:t>ретной теме, избранной студентами (временной, для тренинга или окончательной, по которой будет проводиться исследование в перспективе). Обсуждение предложенных планов, акцентирова</w:t>
      </w:r>
      <w:r w:rsidRPr="00A960F6">
        <w:rPr>
          <w:rFonts w:ascii="Times New Roman" w:eastAsia="Times New Roman" w:hAnsi="Times New Roman" w:cs="Times New Roman"/>
          <w:color w:val="000000"/>
          <w:sz w:val="24"/>
          <w:szCs w:val="24"/>
        </w:rPr>
        <w:softHyphen/>
        <w:t>ние внимания на предпочтительных заголовках.</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Тема</w:t>
      </w:r>
      <w:r w:rsidRPr="00A960F6">
        <w:rPr>
          <w:rFonts w:ascii="Arial" w:eastAsia="Times New Roman" w:hAnsi="Arial" w:cs="Arial"/>
          <w:b/>
          <w:bCs/>
          <w:color w:val="000000"/>
          <w:sz w:val="24"/>
          <w:szCs w:val="24"/>
        </w:rPr>
        <w:t xml:space="preserve"> 7. </w:t>
      </w:r>
      <w:r w:rsidRPr="00A960F6">
        <w:rPr>
          <w:rFonts w:ascii="Arial" w:eastAsia="Times New Roman" w:hAnsi="Arial" w:cs="Times New Roman"/>
          <w:b/>
          <w:bCs/>
          <w:color w:val="000000"/>
          <w:sz w:val="24"/>
          <w:szCs w:val="24"/>
        </w:rPr>
        <w:t>Выбор</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обоснование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методов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исследования 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конкретной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педагогический эксперимент</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Характеристика комплекса методов, используемых студентами по конкретным темам. Требования к общим методам: наблюде</w:t>
      </w:r>
      <w:r w:rsidRPr="00A960F6">
        <w:rPr>
          <w:rFonts w:ascii="Times New Roman" w:eastAsia="Times New Roman" w:hAnsi="Times New Roman" w:cs="Times New Roman"/>
          <w:color w:val="000000"/>
          <w:sz w:val="24"/>
          <w:szCs w:val="24"/>
        </w:rPr>
        <w:softHyphen/>
        <w:t>нию, методу опроса, тестированию и др. Определение задач, ви</w:t>
      </w:r>
      <w:r w:rsidRPr="00A960F6">
        <w:rPr>
          <w:rFonts w:ascii="Times New Roman" w:eastAsia="Times New Roman" w:hAnsi="Times New Roman" w:cs="Times New Roman"/>
          <w:color w:val="000000"/>
          <w:sz w:val="24"/>
          <w:szCs w:val="24"/>
        </w:rPr>
        <w:softHyphen/>
        <w:t>дов методов в рамках той или иной темы исследования. Составление инструкций по применению методов. Ожидаемые результа</w:t>
      </w:r>
      <w:r w:rsidRPr="00A960F6">
        <w:rPr>
          <w:rFonts w:ascii="Times New Roman" w:eastAsia="Times New Roman" w:hAnsi="Times New Roman" w:cs="Times New Roman"/>
          <w:color w:val="000000"/>
          <w:sz w:val="24"/>
          <w:szCs w:val="24"/>
        </w:rPr>
        <w:softHyphen/>
        <w:t>ты и способы их обработки.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Метод изучения и обобщения педагогического опыта. Массо</w:t>
      </w:r>
      <w:r w:rsidRPr="00A960F6">
        <w:rPr>
          <w:rFonts w:ascii="Times New Roman" w:eastAsia="Times New Roman" w:hAnsi="Times New Roman" w:cs="Times New Roman"/>
          <w:color w:val="000000"/>
          <w:sz w:val="24"/>
          <w:szCs w:val="24"/>
        </w:rPr>
        <w:softHyphen/>
        <w:t>вый, передовой, новаторский педагогический опыт. Рассмотрение видов опыта на примерах по конкретным темам.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Педагогический эксперимент. Констатирующий эксперимент как способ получения представлений об уровне исследуемого предмета.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Формирующий (обучающий, преобразующий) эксперимент как путь изучения процессов и явлений в строго контролируемых и управляемых условиях. Критерии оценки ожидаемых результа</w:t>
      </w:r>
      <w:r w:rsidRPr="00A960F6">
        <w:rPr>
          <w:rFonts w:ascii="Times New Roman" w:eastAsia="Times New Roman" w:hAnsi="Times New Roman" w:cs="Times New Roman"/>
          <w:color w:val="000000"/>
          <w:sz w:val="24"/>
          <w:szCs w:val="24"/>
        </w:rPr>
        <w:softHyphen/>
        <w:t>тов. Диагностический инструментарий. Обсуждение конкретных примеров.</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Использование авторских исследовательских методик. Их ме</w:t>
      </w:r>
      <w:r w:rsidRPr="00A960F6">
        <w:rPr>
          <w:rFonts w:ascii="Times New Roman" w:eastAsia="Times New Roman" w:hAnsi="Times New Roman" w:cs="Times New Roman"/>
          <w:color w:val="000000"/>
          <w:sz w:val="24"/>
          <w:szCs w:val="24"/>
        </w:rPr>
        <w:softHyphen/>
        <w:t>сто в педагогическом эксперименте, методика применения. Спо</w:t>
      </w:r>
      <w:r w:rsidRPr="00A960F6">
        <w:rPr>
          <w:rFonts w:ascii="Times New Roman" w:eastAsia="Times New Roman" w:hAnsi="Times New Roman" w:cs="Times New Roman"/>
          <w:color w:val="000000"/>
          <w:sz w:val="24"/>
          <w:szCs w:val="24"/>
        </w:rPr>
        <w:softHyphen/>
        <w:t>собы обработки и интерпретации полученных результатов. Зна</w:t>
      </w:r>
      <w:r w:rsidRPr="00A960F6">
        <w:rPr>
          <w:rFonts w:ascii="Times New Roman" w:eastAsia="Times New Roman" w:hAnsi="Times New Roman" w:cs="Times New Roman"/>
          <w:color w:val="000000"/>
          <w:sz w:val="24"/>
          <w:szCs w:val="24"/>
        </w:rPr>
        <w:softHyphen/>
        <w:t>комство с образцами (используются лучшие, ранее выполненные исследования). Творческое применение полученных знаний в соб</w:t>
      </w:r>
      <w:r w:rsidRPr="00A960F6">
        <w:rPr>
          <w:rFonts w:ascii="Times New Roman" w:eastAsia="Times New Roman" w:hAnsi="Times New Roman" w:cs="Times New Roman"/>
          <w:color w:val="000000"/>
          <w:sz w:val="24"/>
          <w:szCs w:val="24"/>
        </w:rPr>
        <w:softHyphen/>
        <w:t>ственном исследовании.</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Тема</w:t>
      </w:r>
      <w:r w:rsidRPr="00A960F6">
        <w:rPr>
          <w:rFonts w:ascii="Arial" w:eastAsia="Times New Roman" w:hAnsi="Arial" w:cs="Arial"/>
          <w:b/>
          <w:bCs/>
          <w:color w:val="000000"/>
          <w:sz w:val="24"/>
          <w:szCs w:val="24"/>
        </w:rPr>
        <w:t xml:space="preserve"> 8. </w:t>
      </w:r>
      <w:r w:rsidRPr="00A960F6">
        <w:rPr>
          <w:rFonts w:ascii="Arial" w:eastAsia="Times New Roman" w:hAnsi="Arial" w:cs="Times New Roman"/>
          <w:b/>
          <w:bCs/>
          <w:color w:val="000000"/>
          <w:sz w:val="24"/>
          <w:szCs w:val="24"/>
        </w:rPr>
        <w:t>Обработка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оформление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результатов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Способы качественной и количественной обработки результа</w:t>
      </w:r>
      <w:r w:rsidRPr="00A960F6">
        <w:rPr>
          <w:rFonts w:ascii="Times New Roman" w:eastAsia="Times New Roman" w:hAnsi="Times New Roman" w:cs="Times New Roman"/>
          <w:color w:val="000000"/>
          <w:sz w:val="24"/>
          <w:szCs w:val="24"/>
        </w:rPr>
        <w:softHyphen/>
        <w:t>тов исследования. Формулирование студентами определений ос</w:t>
      </w:r>
      <w:r w:rsidRPr="00A960F6">
        <w:rPr>
          <w:rFonts w:ascii="Times New Roman" w:eastAsia="Times New Roman" w:hAnsi="Times New Roman" w:cs="Times New Roman"/>
          <w:color w:val="000000"/>
          <w:sz w:val="24"/>
          <w:szCs w:val="24"/>
        </w:rPr>
        <w:softHyphen/>
        <w:t>новных понятий по выбранной теме на основе использования из</w:t>
      </w:r>
      <w:r w:rsidRPr="00A960F6">
        <w:rPr>
          <w:rFonts w:ascii="Times New Roman" w:eastAsia="Times New Roman" w:hAnsi="Times New Roman" w:cs="Times New Roman"/>
          <w:color w:val="000000"/>
          <w:sz w:val="24"/>
          <w:szCs w:val="24"/>
        </w:rPr>
        <w:softHyphen/>
        <w:t>вестных формулировок и приведение их в соответствие с совре</w:t>
      </w:r>
      <w:r w:rsidRPr="00A960F6">
        <w:rPr>
          <w:rFonts w:ascii="Times New Roman" w:eastAsia="Times New Roman" w:hAnsi="Times New Roman" w:cs="Times New Roman"/>
          <w:color w:val="000000"/>
          <w:sz w:val="24"/>
          <w:szCs w:val="24"/>
        </w:rPr>
        <w:softHyphen/>
        <w:t>менными концепциями воспитания и обучения.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Обоснование эффективности формирующего эксперимента. Составление сравнительных таблиц, диаграмм, графиков, рисун</w:t>
      </w:r>
      <w:r w:rsidRPr="00A960F6">
        <w:rPr>
          <w:rFonts w:ascii="Times New Roman" w:eastAsia="Times New Roman" w:hAnsi="Times New Roman" w:cs="Times New Roman"/>
          <w:color w:val="000000"/>
          <w:sz w:val="24"/>
          <w:szCs w:val="24"/>
        </w:rPr>
        <w:softHyphen/>
        <w:t>ков и др.</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Выводы по параграфам, главам. Содержание заключения как обобщенное отражение результатов исследования в соответствии с поставленными во введении задачами. Теоретическая и практи</w:t>
      </w:r>
      <w:r w:rsidRPr="00A960F6">
        <w:rPr>
          <w:rFonts w:ascii="Times New Roman" w:eastAsia="Times New Roman" w:hAnsi="Times New Roman" w:cs="Times New Roman"/>
          <w:color w:val="000000"/>
          <w:sz w:val="24"/>
          <w:szCs w:val="24"/>
        </w:rPr>
        <w:softHyphen/>
        <w:t>ческая значимость выполненного исследования. Формулировка рекомендаций.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Оформление титульного листа. Стиль изложения результатов исследования. Соблюдение орфографических, пунктуационных, стилистических правил и норм.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Библиография. Количественный список используемой литера</w:t>
      </w:r>
      <w:r w:rsidRPr="00A960F6">
        <w:rPr>
          <w:rFonts w:ascii="Times New Roman" w:eastAsia="Times New Roman" w:hAnsi="Times New Roman" w:cs="Times New Roman"/>
          <w:color w:val="000000"/>
          <w:sz w:val="24"/>
          <w:szCs w:val="24"/>
        </w:rPr>
        <w:softHyphen/>
        <w:t>туры, порядок и последовательность записи первоисточников. Способы ссылок на литературу в тексте работы.</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как собрание конкретных материалов опытно-экспериментальной работы (программ, конспектов и т.п.), а так</w:t>
      </w:r>
      <w:r w:rsidRPr="00A960F6">
        <w:rPr>
          <w:rFonts w:ascii="Times New Roman" w:eastAsia="Times New Roman" w:hAnsi="Times New Roman" w:cs="Times New Roman"/>
          <w:color w:val="000000"/>
          <w:sz w:val="24"/>
          <w:szCs w:val="24"/>
        </w:rPr>
        <w:softHyphen/>
        <w:t>же работ обучающихся и др. респондентов.</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Внешняя культура оформления текста исследовательской рабо</w:t>
      </w:r>
      <w:r w:rsidRPr="00A960F6">
        <w:rPr>
          <w:rFonts w:ascii="Times New Roman" w:eastAsia="Times New Roman" w:hAnsi="Times New Roman" w:cs="Times New Roman"/>
          <w:color w:val="000000"/>
          <w:sz w:val="24"/>
          <w:szCs w:val="24"/>
        </w:rPr>
        <w:softHyphen/>
        <w:t>ты: аккуратность, соблюдение технических требований (размеще</w:t>
      </w:r>
      <w:r w:rsidRPr="00A960F6">
        <w:rPr>
          <w:rFonts w:ascii="Times New Roman" w:eastAsia="Times New Roman" w:hAnsi="Times New Roman" w:cs="Times New Roman"/>
          <w:color w:val="000000"/>
          <w:sz w:val="24"/>
          <w:szCs w:val="24"/>
        </w:rPr>
        <w:softHyphen/>
        <w:t>ние текста на страницах, нумерация страниц и т.п.).</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Ознакомление студентов с ранее выполненными, образцовыми в соблюдении эстетико-технических требований научными рабо</w:t>
      </w:r>
      <w:r w:rsidRPr="00A960F6">
        <w:rPr>
          <w:rFonts w:ascii="Times New Roman" w:eastAsia="Times New Roman" w:hAnsi="Times New Roman" w:cs="Times New Roman"/>
          <w:color w:val="000000"/>
          <w:sz w:val="24"/>
          <w:szCs w:val="24"/>
        </w:rPr>
        <w:softHyphen/>
        <w:t xml:space="preserve">тами. Обсуждение и оценка </w:t>
      </w:r>
      <w:proofErr w:type="gramStart"/>
      <w:r w:rsidRPr="00A960F6">
        <w:rPr>
          <w:rFonts w:ascii="Times New Roman" w:eastAsia="Times New Roman" w:hAnsi="Times New Roman" w:cs="Times New Roman"/>
          <w:color w:val="000000"/>
          <w:sz w:val="24"/>
          <w:szCs w:val="24"/>
        </w:rPr>
        <w:t>качества оформления необходимых структурных компонентов исследования самих студентов</w:t>
      </w:r>
      <w:proofErr w:type="gramEnd"/>
      <w:r w:rsidRPr="00A960F6">
        <w:rPr>
          <w:rFonts w:ascii="Times New Roman" w:eastAsia="Times New Roman" w:hAnsi="Times New Roman" w:cs="Times New Roman"/>
          <w:color w:val="000000"/>
          <w:sz w:val="24"/>
          <w:szCs w:val="24"/>
        </w:rPr>
        <w:t>.</w:t>
      </w: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8308B" w:rsidRDefault="0068308B"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71DB7" w:rsidRPr="00A960F6" w:rsidRDefault="0068308B"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Arial" w:eastAsia="Times New Roman" w:hAnsi="Arial" w:cs="Times New Roman"/>
          <w:b/>
          <w:bCs/>
          <w:color w:val="000000"/>
          <w:sz w:val="24"/>
          <w:szCs w:val="24"/>
        </w:rPr>
        <w:lastRenderedPageBreak/>
        <w:t xml:space="preserve">1.2. </w:t>
      </w:r>
      <w:r w:rsidR="00F71DB7" w:rsidRPr="00A960F6">
        <w:rPr>
          <w:rFonts w:ascii="Arial" w:eastAsia="Times New Roman" w:hAnsi="Arial" w:cs="Times New Roman"/>
          <w:b/>
          <w:bCs/>
          <w:color w:val="000000"/>
          <w:sz w:val="24"/>
          <w:szCs w:val="24"/>
        </w:rPr>
        <w:t>ОБРАЗЦЫ</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ОПОРНЫХ</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КОНСПЕКТОВ</w:t>
      </w:r>
      <w:r w:rsidR="00F71DB7" w:rsidRPr="00A960F6">
        <w:rPr>
          <w:rFonts w:ascii="Arial" w:eastAsia="Times New Roman" w:hAnsi="Arial" w:cs="Arial"/>
          <w:b/>
          <w:bCs/>
          <w:color w:val="000000"/>
          <w:sz w:val="24"/>
          <w:szCs w:val="24"/>
        </w:rPr>
        <w:t xml:space="preserve"> </w:t>
      </w:r>
      <w:r w:rsidR="00F71DB7" w:rsidRPr="00A960F6">
        <w:rPr>
          <w:rFonts w:ascii="Arial" w:eastAsia="Times New Roman" w:hAnsi="Arial" w:cs="Times New Roman"/>
          <w:b/>
          <w:bCs/>
          <w:color w:val="000000"/>
          <w:sz w:val="24"/>
          <w:szCs w:val="24"/>
        </w:rPr>
        <w:t>ЛЕКЦИЙ</w:t>
      </w:r>
    </w:p>
    <w:p w:rsidR="0068308B" w:rsidRDefault="00F71DB7" w:rsidP="0068308B">
      <w:pPr>
        <w:shd w:val="clear" w:color="auto" w:fill="FFFFFF"/>
        <w:autoSpaceDE w:val="0"/>
        <w:autoSpaceDN w:val="0"/>
        <w:adjustRightInd w:val="0"/>
        <w:spacing w:after="0" w:line="240" w:lineRule="auto"/>
        <w:jc w:val="center"/>
        <w:rPr>
          <w:rFonts w:ascii="Arial" w:eastAsia="Times New Roman" w:hAnsi="Arial" w:cs="Arial"/>
          <w:b/>
          <w:bCs/>
          <w:color w:val="000000"/>
          <w:sz w:val="24"/>
          <w:szCs w:val="24"/>
        </w:rPr>
      </w:pPr>
      <w:r w:rsidRPr="00A960F6">
        <w:rPr>
          <w:rFonts w:ascii="Arial" w:hAnsi="Arial" w:cs="Arial"/>
          <w:b/>
          <w:bCs/>
          <w:color w:val="000000"/>
          <w:sz w:val="24"/>
          <w:szCs w:val="24"/>
        </w:rPr>
        <w:t xml:space="preserve">1.2.1. </w:t>
      </w:r>
      <w:r w:rsidRPr="00A960F6">
        <w:rPr>
          <w:rFonts w:ascii="Arial" w:eastAsia="Times New Roman" w:hAnsi="Arial" w:cs="Times New Roman"/>
          <w:b/>
          <w:bCs/>
          <w:color w:val="000000"/>
          <w:sz w:val="24"/>
          <w:szCs w:val="24"/>
        </w:rPr>
        <w:t>Опорный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конспект</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лекции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теме «Введение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курс</w:t>
      </w:r>
      <w:r w:rsidRPr="00A960F6">
        <w:rPr>
          <w:rFonts w:ascii="Arial" w:eastAsia="Times New Roman" w:hAnsi="Arial" w:cs="Arial"/>
          <w:b/>
          <w:bCs/>
          <w:color w:val="000000"/>
          <w:sz w:val="24"/>
          <w:szCs w:val="24"/>
        </w:rPr>
        <w:t xml:space="preserve"> </w:t>
      </w: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Основы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учебно</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исследовательской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деятельности студентов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ОУИДС</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Актуальность курса «Основы учебно-исследовательской дея</w:t>
      </w:r>
      <w:r w:rsidRPr="00A960F6">
        <w:rPr>
          <w:rFonts w:ascii="Times New Roman" w:eastAsia="Times New Roman" w:hAnsi="Times New Roman" w:cs="Times New Roman"/>
          <w:color w:val="000000"/>
          <w:sz w:val="24"/>
          <w:szCs w:val="24"/>
        </w:rPr>
        <w:softHyphen/>
        <w:t>тельности студентов» в системе высшего образования не вызыва</w:t>
      </w:r>
      <w:r w:rsidRPr="00A960F6">
        <w:rPr>
          <w:rFonts w:ascii="Times New Roman" w:eastAsia="Times New Roman" w:hAnsi="Times New Roman" w:cs="Times New Roman"/>
          <w:color w:val="000000"/>
          <w:sz w:val="24"/>
          <w:szCs w:val="24"/>
        </w:rPr>
        <w:softHyphen/>
        <w:t>ет сомнения. Особенно большую методологическую и практичес</w:t>
      </w:r>
      <w:r w:rsidRPr="00A960F6">
        <w:rPr>
          <w:rFonts w:ascii="Times New Roman" w:eastAsia="Times New Roman" w:hAnsi="Times New Roman" w:cs="Times New Roman"/>
          <w:color w:val="000000"/>
          <w:sz w:val="24"/>
          <w:szCs w:val="24"/>
        </w:rPr>
        <w:softHyphen/>
        <w:t>кую значимость этот учебный курс приобретает в условиях от</w:t>
      </w:r>
      <w:r w:rsidRPr="00A960F6">
        <w:rPr>
          <w:rFonts w:ascii="Times New Roman" w:eastAsia="Times New Roman" w:hAnsi="Times New Roman" w:cs="Times New Roman"/>
          <w:color w:val="000000"/>
          <w:sz w:val="24"/>
          <w:szCs w:val="24"/>
        </w:rPr>
        <w:softHyphen/>
        <w:t>крытого образования.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Открытое образование является важной составляющей гума</w:t>
      </w:r>
      <w:r w:rsidRPr="00A960F6">
        <w:rPr>
          <w:rFonts w:ascii="Times New Roman" w:eastAsia="Times New Roman" w:hAnsi="Times New Roman" w:cs="Times New Roman"/>
          <w:color w:val="000000"/>
          <w:sz w:val="24"/>
          <w:szCs w:val="24"/>
        </w:rPr>
        <w:softHyphen/>
        <w:t>нистической парадигмы образования в России. Оно предполага</w:t>
      </w:r>
      <w:r w:rsidRPr="00A960F6">
        <w:rPr>
          <w:rFonts w:ascii="Times New Roman" w:eastAsia="Times New Roman" w:hAnsi="Times New Roman" w:cs="Times New Roman"/>
          <w:color w:val="000000"/>
          <w:sz w:val="24"/>
          <w:szCs w:val="24"/>
        </w:rPr>
        <w:softHyphen/>
        <w:t>ет общенациональный доступ к информационным технологиям, обучение, индивидуализированное по времени, темпам, содер</w:t>
      </w:r>
      <w:r w:rsidRPr="00A960F6">
        <w:rPr>
          <w:rFonts w:ascii="Times New Roman" w:eastAsia="Times New Roman" w:hAnsi="Times New Roman" w:cs="Times New Roman"/>
          <w:color w:val="000000"/>
          <w:sz w:val="24"/>
          <w:szCs w:val="24"/>
        </w:rPr>
        <w:softHyphen/>
        <w:t>жанию, свободе выбора студентами образовательной стратегии и путей ее реализации. В целостной системе принципов открытого профессионального образования наиболее значимы</w:t>
      </w:r>
      <w:r w:rsidRPr="00A960F6">
        <w:rPr>
          <w:rFonts w:ascii="Times New Roman" w:eastAsia="Times New Roman" w:hAnsi="Times New Roman" w:cs="Times New Roman"/>
          <w:color w:val="000000"/>
          <w:sz w:val="24"/>
          <w:szCs w:val="24"/>
        </w:rPr>
        <w:softHyphen/>
        <w:t>ми являются: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принцип нелинейного структурирования информации и само</w:t>
      </w:r>
      <w:r w:rsidRPr="00A960F6">
        <w:rPr>
          <w:rFonts w:ascii="Times New Roman" w:eastAsia="Times New Roman" w:hAnsi="Times New Roman" w:cs="Times New Roman"/>
          <w:i/>
          <w:iCs/>
          <w:color w:val="000000"/>
          <w:sz w:val="24"/>
          <w:szCs w:val="24"/>
        </w:rPr>
        <w:softHyphen/>
        <w:t xml:space="preserve">го процесса обучения. </w:t>
      </w:r>
      <w:r w:rsidRPr="00A960F6">
        <w:rPr>
          <w:rFonts w:ascii="Times New Roman" w:eastAsia="Times New Roman" w:hAnsi="Times New Roman" w:cs="Times New Roman"/>
          <w:color w:val="000000"/>
          <w:sz w:val="24"/>
          <w:szCs w:val="24"/>
        </w:rPr>
        <w:t>Этот принцип предполагает обучение на основе трех системных модулей: 1) базового (освоение студента</w:t>
      </w:r>
      <w:r w:rsidRPr="00A960F6">
        <w:rPr>
          <w:rFonts w:ascii="Times New Roman" w:eastAsia="Times New Roman" w:hAnsi="Times New Roman" w:cs="Times New Roman"/>
          <w:color w:val="000000"/>
          <w:sz w:val="24"/>
          <w:szCs w:val="24"/>
        </w:rPr>
        <w:softHyphen/>
        <w:t>ми фундаментальных знаний, ведущих научных методов по про</w:t>
      </w:r>
      <w:r w:rsidRPr="00A960F6">
        <w:rPr>
          <w:rFonts w:ascii="Times New Roman" w:eastAsia="Times New Roman" w:hAnsi="Times New Roman" w:cs="Times New Roman"/>
          <w:color w:val="000000"/>
          <w:sz w:val="24"/>
          <w:szCs w:val="24"/>
        </w:rPr>
        <w:softHyphen/>
        <w:t>филирующим дисциплинам); 2) основного (овладения студента</w:t>
      </w:r>
      <w:r w:rsidRPr="00A960F6">
        <w:rPr>
          <w:rFonts w:ascii="Times New Roman" w:eastAsia="Times New Roman" w:hAnsi="Times New Roman" w:cs="Times New Roman"/>
          <w:color w:val="000000"/>
          <w:sz w:val="24"/>
          <w:szCs w:val="24"/>
        </w:rPr>
        <w:softHyphen/>
        <w:t>ми образовательными компетентностями на уровне образова</w:t>
      </w:r>
      <w:r w:rsidRPr="00A960F6">
        <w:rPr>
          <w:rFonts w:ascii="Times New Roman" w:eastAsia="Times New Roman" w:hAnsi="Times New Roman" w:cs="Times New Roman"/>
          <w:color w:val="000000"/>
          <w:sz w:val="24"/>
          <w:szCs w:val="24"/>
        </w:rPr>
        <w:softHyphen/>
        <w:t>тельного стандарта); 3) расширенного (привлечение студентов к изучению дополнительного теоретического материала с целью</w:t>
      </w:r>
      <w:r w:rsidR="0068308B">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решения усложненных профессиональных задач, разработка специальных курсов с явно выраженной исследовательской на</w:t>
      </w:r>
      <w:r w:rsidRPr="00A960F6">
        <w:rPr>
          <w:rFonts w:ascii="Times New Roman" w:eastAsia="Times New Roman" w:hAnsi="Times New Roman" w:cs="Times New Roman"/>
          <w:color w:val="000000"/>
          <w:sz w:val="24"/>
          <w:szCs w:val="24"/>
        </w:rPr>
        <w:softHyphen/>
        <w:t>правленностью)</w:t>
      </w:r>
      <w:proofErr w:type="gramStart"/>
      <w:r w:rsidRPr="00A960F6">
        <w:rPr>
          <w:rFonts w:ascii="Times New Roman" w:eastAsia="Times New Roman" w:hAnsi="Times New Roman" w:cs="Times New Roman"/>
          <w:color w:val="000000"/>
          <w:sz w:val="24"/>
          <w:szCs w:val="24"/>
        </w:rPr>
        <w:t xml:space="preserve"> ;</w:t>
      </w:r>
      <w:proofErr w:type="gramEnd"/>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принцип потенциальной избыточности учебной информации. </w:t>
      </w:r>
      <w:r w:rsidRPr="00A960F6">
        <w:rPr>
          <w:rFonts w:ascii="Times New Roman" w:eastAsia="Times New Roman" w:hAnsi="Times New Roman" w:cs="Times New Roman"/>
          <w:color w:val="000000"/>
          <w:sz w:val="24"/>
          <w:szCs w:val="24"/>
        </w:rPr>
        <w:t>Этот принцип предполагает такую организацию образовательно</w:t>
      </w:r>
      <w:r w:rsidRPr="00A960F6">
        <w:rPr>
          <w:rFonts w:ascii="Times New Roman" w:eastAsia="Times New Roman" w:hAnsi="Times New Roman" w:cs="Times New Roman"/>
          <w:color w:val="000000"/>
          <w:sz w:val="24"/>
          <w:szCs w:val="24"/>
        </w:rPr>
        <w:softHyphen/>
        <w:t>го процесса, при которой всякое учебное и научно-поисковое за</w:t>
      </w:r>
      <w:r w:rsidRPr="00A960F6">
        <w:rPr>
          <w:rFonts w:ascii="Times New Roman" w:eastAsia="Times New Roman" w:hAnsi="Times New Roman" w:cs="Times New Roman"/>
          <w:color w:val="000000"/>
          <w:sz w:val="24"/>
          <w:szCs w:val="24"/>
        </w:rPr>
        <w:softHyphen/>
        <w:t>дание, предлагаемое студентам, максимально стимулирует их реф</w:t>
      </w:r>
      <w:r w:rsidRPr="00A960F6">
        <w:rPr>
          <w:rFonts w:ascii="Times New Roman" w:eastAsia="Times New Roman" w:hAnsi="Times New Roman" w:cs="Times New Roman"/>
          <w:color w:val="000000"/>
          <w:sz w:val="24"/>
          <w:szCs w:val="24"/>
        </w:rPr>
        <w:softHyphen/>
        <w:t>лексивную деятельность, способствует активизации когнитивных (связанных с познанием) процессов, побуждает к самостоятельно</w:t>
      </w:r>
      <w:r w:rsidRPr="00A960F6">
        <w:rPr>
          <w:rFonts w:ascii="Times New Roman" w:eastAsia="Times New Roman" w:hAnsi="Times New Roman" w:cs="Times New Roman"/>
          <w:color w:val="000000"/>
          <w:sz w:val="24"/>
          <w:szCs w:val="24"/>
        </w:rPr>
        <w:softHyphen/>
        <w:t>му завершению работы по формированию системы профессио</w:t>
      </w:r>
      <w:r w:rsidRPr="00A960F6">
        <w:rPr>
          <w:rFonts w:ascii="Times New Roman" w:eastAsia="Times New Roman" w:hAnsi="Times New Roman" w:cs="Times New Roman"/>
          <w:color w:val="000000"/>
          <w:sz w:val="24"/>
          <w:szCs w:val="24"/>
        </w:rPr>
        <w:softHyphen/>
        <w:t xml:space="preserve">нальных </w:t>
      </w:r>
      <w:proofErr w:type="gramStart"/>
      <w:r w:rsidRPr="00A960F6">
        <w:rPr>
          <w:rFonts w:ascii="Times New Roman" w:eastAsia="Times New Roman" w:hAnsi="Times New Roman" w:cs="Times New Roman"/>
          <w:color w:val="000000"/>
          <w:sz w:val="24"/>
          <w:szCs w:val="24"/>
        </w:rPr>
        <w:t>компетентностей</w:t>
      </w:r>
      <w:proofErr w:type="gramEnd"/>
      <w:r w:rsidRPr="00A960F6">
        <w:rPr>
          <w:rFonts w:ascii="Times New Roman" w:eastAsia="Times New Roman" w:hAnsi="Times New Roman" w:cs="Times New Roman"/>
          <w:color w:val="000000"/>
          <w:sz w:val="24"/>
          <w:szCs w:val="24"/>
        </w:rPr>
        <w:t xml:space="preserve"> как в стенках образовательного учреж</w:t>
      </w:r>
      <w:r w:rsidRPr="00A960F6">
        <w:rPr>
          <w:rFonts w:ascii="Times New Roman" w:eastAsia="Times New Roman" w:hAnsi="Times New Roman" w:cs="Times New Roman"/>
          <w:color w:val="000000"/>
          <w:sz w:val="24"/>
          <w:szCs w:val="24"/>
        </w:rPr>
        <w:softHyphen/>
        <w:t>дения, так и в последипломный период;</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принцип социальной актуальности, формируемой при обучении студентов системе профессиональных компетентностей. </w:t>
      </w:r>
      <w:r w:rsidRPr="00A960F6">
        <w:rPr>
          <w:rFonts w:ascii="Times New Roman" w:eastAsia="Times New Roman" w:hAnsi="Times New Roman" w:cs="Times New Roman"/>
          <w:color w:val="000000"/>
          <w:sz w:val="24"/>
          <w:szCs w:val="24"/>
        </w:rPr>
        <w:t>Под профессиональными компетентностями подразумеваются знания, умения, навыки в сочетании с готовностью и способностью ре</w:t>
      </w:r>
      <w:r w:rsidRPr="00A960F6">
        <w:rPr>
          <w:rFonts w:ascii="Times New Roman" w:eastAsia="Times New Roman" w:hAnsi="Times New Roman" w:cs="Times New Roman"/>
          <w:color w:val="000000"/>
          <w:sz w:val="24"/>
          <w:szCs w:val="24"/>
        </w:rPr>
        <w:softHyphen/>
        <w:t>шать сложные профессионал</w:t>
      </w:r>
      <w:r w:rsidR="0068308B">
        <w:rPr>
          <w:rFonts w:ascii="Times New Roman" w:eastAsia="Times New Roman" w:hAnsi="Times New Roman" w:cs="Times New Roman"/>
          <w:color w:val="000000"/>
          <w:sz w:val="24"/>
          <w:szCs w:val="24"/>
        </w:rPr>
        <w:t xml:space="preserve">ьные задачи современными </w:t>
      </w:r>
      <w:proofErr w:type="spellStart"/>
      <w:r w:rsidR="0068308B">
        <w:rPr>
          <w:rFonts w:ascii="Times New Roman" w:eastAsia="Times New Roman" w:hAnsi="Times New Roman" w:cs="Times New Roman"/>
          <w:color w:val="000000"/>
          <w:sz w:val="24"/>
          <w:szCs w:val="24"/>
        </w:rPr>
        <w:t>культу</w:t>
      </w:r>
      <w:r w:rsidRPr="00A960F6">
        <w:rPr>
          <w:rFonts w:ascii="Times New Roman" w:eastAsia="Times New Roman" w:hAnsi="Times New Roman" w:cs="Times New Roman"/>
          <w:color w:val="000000"/>
          <w:sz w:val="24"/>
          <w:szCs w:val="24"/>
        </w:rPr>
        <w:t>росообразными</w:t>
      </w:r>
      <w:proofErr w:type="spellEnd"/>
      <w:r w:rsidRPr="00A960F6">
        <w:rPr>
          <w:rFonts w:ascii="Times New Roman" w:eastAsia="Times New Roman" w:hAnsi="Times New Roman" w:cs="Times New Roman"/>
          <w:color w:val="000000"/>
          <w:sz w:val="24"/>
          <w:szCs w:val="24"/>
        </w:rPr>
        <w:t xml:space="preserve"> методами. В коротком изложении принцип соци</w:t>
      </w:r>
      <w:r w:rsidRPr="00A960F6">
        <w:rPr>
          <w:rFonts w:ascii="Times New Roman" w:eastAsia="Times New Roman" w:hAnsi="Times New Roman" w:cs="Times New Roman"/>
          <w:color w:val="000000"/>
          <w:sz w:val="24"/>
          <w:szCs w:val="24"/>
        </w:rPr>
        <w:softHyphen/>
        <w:t>альной актуальности предполагает формирование у студентов такой системы профессиональных компетентностей, которая: а) необходима студентам на данном этапе решения задач своего развития; б) способна обеспечить впоследствии реальную воз</w:t>
      </w:r>
      <w:r w:rsidRPr="00A960F6">
        <w:rPr>
          <w:rFonts w:ascii="Times New Roman" w:eastAsia="Times New Roman" w:hAnsi="Times New Roman" w:cs="Times New Roman"/>
          <w:color w:val="000000"/>
          <w:sz w:val="24"/>
          <w:szCs w:val="24"/>
        </w:rPr>
        <w:softHyphen/>
        <w:t>можность для усвоения новых (возрастающей сложности) про</w:t>
      </w:r>
      <w:r w:rsidRPr="00A960F6">
        <w:rPr>
          <w:rFonts w:ascii="Times New Roman" w:eastAsia="Times New Roman" w:hAnsi="Times New Roman" w:cs="Times New Roman"/>
          <w:color w:val="000000"/>
          <w:sz w:val="24"/>
          <w:szCs w:val="24"/>
        </w:rPr>
        <w:softHyphen/>
        <w:t>фессиональных компетентностей.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целом открытое образование тем успешнее, чем ближе к оптимальным условиям для </w:t>
      </w:r>
      <w:proofErr w:type="spellStart"/>
      <w:r w:rsidRPr="00A960F6">
        <w:rPr>
          <w:rFonts w:ascii="Times New Roman" w:eastAsia="Times New Roman" w:hAnsi="Times New Roman" w:cs="Times New Roman"/>
          <w:color w:val="000000"/>
          <w:sz w:val="24"/>
          <w:szCs w:val="24"/>
        </w:rPr>
        <w:t>самоактуализации</w:t>
      </w:r>
      <w:proofErr w:type="spellEnd"/>
      <w:r w:rsidRPr="00A960F6">
        <w:rPr>
          <w:rFonts w:ascii="Times New Roman" w:eastAsia="Times New Roman" w:hAnsi="Times New Roman" w:cs="Times New Roman"/>
          <w:color w:val="000000"/>
          <w:sz w:val="24"/>
          <w:szCs w:val="24"/>
        </w:rPr>
        <w:t xml:space="preserve"> личности. Чтобы раскрыть механизмы реализации этих условий в процессе обу</w:t>
      </w:r>
      <w:r w:rsidRPr="00A960F6">
        <w:rPr>
          <w:rFonts w:ascii="Times New Roman" w:eastAsia="Times New Roman" w:hAnsi="Times New Roman" w:cs="Times New Roman"/>
          <w:color w:val="000000"/>
          <w:sz w:val="24"/>
          <w:szCs w:val="24"/>
        </w:rPr>
        <w:softHyphen/>
        <w:t>чения, следует руководствоваться тремя отмеченными выше принципами. В частности, при сохранении своей целостности образовательный процесс нужно разделять на процессы, каж</w:t>
      </w:r>
      <w:r w:rsidRPr="00A960F6">
        <w:rPr>
          <w:rFonts w:ascii="Times New Roman" w:eastAsia="Times New Roman" w:hAnsi="Times New Roman" w:cs="Times New Roman"/>
          <w:color w:val="000000"/>
          <w:sz w:val="24"/>
          <w:szCs w:val="24"/>
        </w:rPr>
        <w:softHyphen/>
        <w:t>дый из которых имеет только ему присущие особенности, отве</w:t>
      </w:r>
      <w:r w:rsidRPr="00A960F6">
        <w:rPr>
          <w:rFonts w:ascii="Times New Roman" w:eastAsia="Times New Roman" w:hAnsi="Times New Roman" w:cs="Times New Roman"/>
          <w:color w:val="000000"/>
          <w:sz w:val="24"/>
          <w:szCs w:val="24"/>
        </w:rPr>
        <w:softHyphen/>
        <w:t>чающие познавательным возможностям конкретного студента.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Образование в своей качественной характеристике — это не только ценность, система или процесс. Это по своему смыслу еще и </w:t>
      </w:r>
      <w:r w:rsidRPr="00A960F6">
        <w:rPr>
          <w:rFonts w:ascii="Times New Roman" w:eastAsia="Times New Roman" w:hAnsi="Times New Roman" w:cs="Times New Roman"/>
          <w:i/>
          <w:iCs/>
          <w:color w:val="000000"/>
          <w:sz w:val="24"/>
          <w:szCs w:val="24"/>
        </w:rPr>
        <w:t xml:space="preserve">результат, </w:t>
      </w:r>
      <w:r w:rsidRPr="00A960F6">
        <w:rPr>
          <w:rFonts w:ascii="Times New Roman" w:eastAsia="Times New Roman" w:hAnsi="Times New Roman" w:cs="Times New Roman"/>
          <w:color w:val="000000"/>
          <w:sz w:val="24"/>
          <w:szCs w:val="24"/>
        </w:rPr>
        <w:t>фиксирующий факт присвоения и государ</w:t>
      </w:r>
      <w:r w:rsidRPr="00A960F6">
        <w:rPr>
          <w:rFonts w:ascii="Times New Roman" w:eastAsia="Times New Roman" w:hAnsi="Times New Roman" w:cs="Times New Roman"/>
          <w:color w:val="000000"/>
          <w:sz w:val="24"/>
          <w:szCs w:val="24"/>
        </w:rPr>
        <w:softHyphen/>
        <w:t>ством, и обществом, и личностью всех ценностей, рождающих</w:t>
      </w:r>
      <w:r w:rsidRPr="00A960F6">
        <w:rPr>
          <w:rFonts w:ascii="Times New Roman" w:eastAsia="Times New Roman" w:hAnsi="Times New Roman" w:cs="Times New Roman"/>
          <w:color w:val="000000"/>
          <w:sz w:val="24"/>
          <w:szCs w:val="24"/>
        </w:rPr>
        <w:softHyphen/>
        <w:t>ся в процессе образовательной деятельности, которые так важ</w:t>
      </w:r>
      <w:r w:rsidRPr="00A960F6">
        <w:rPr>
          <w:rFonts w:ascii="Times New Roman" w:eastAsia="Times New Roman" w:hAnsi="Times New Roman" w:cs="Times New Roman"/>
          <w:color w:val="000000"/>
          <w:sz w:val="24"/>
          <w:szCs w:val="24"/>
        </w:rPr>
        <w:softHyphen/>
        <w:t>ны для экономического, нравственного, интеллектуального со</w:t>
      </w:r>
      <w:r w:rsidRPr="00A960F6">
        <w:rPr>
          <w:rFonts w:ascii="Times New Roman" w:eastAsia="Times New Roman" w:hAnsi="Times New Roman" w:cs="Times New Roman"/>
          <w:color w:val="000000"/>
          <w:sz w:val="24"/>
          <w:szCs w:val="24"/>
        </w:rPr>
        <w:softHyphen/>
        <w:t xml:space="preserve">стояния </w:t>
      </w:r>
      <w:r w:rsidRPr="00A960F6">
        <w:rPr>
          <w:rFonts w:ascii="Times New Roman" w:eastAsia="Times New Roman" w:hAnsi="Times New Roman" w:cs="Times New Roman"/>
          <w:i/>
          <w:iCs/>
          <w:color w:val="000000"/>
          <w:sz w:val="24"/>
          <w:szCs w:val="24"/>
        </w:rPr>
        <w:t xml:space="preserve">«потребителей продукции» </w:t>
      </w:r>
      <w:r w:rsidRPr="00A960F6">
        <w:rPr>
          <w:rFonts w:ascii="Times New Roman" w:eastAsia="Times New Roman" w:hAnsi="Times New Roman" w:cs="Times New Roman"/>
          <w:color w:val="000000"/>
          <w:sz w:val="24"/>
          <w:szCs w:val="24"/>
        </w:rPr>
        <w:t xml:space="preserve">образовательной сферы — государства, общества, каждого человека, всей цивилизации в целом. Возникает вопрос, имеет ли этот результативный аспект отношение к проблематике, связанной с оценкой </w:t>
      </w:r>
      <w:proofErr w:type="gramStart"/>
      <w:r w:rsidRPr="00A960F6">
        <w:rPr>
          <w:rFonts w:ascii="Times New Roman" w:eastAsia="Times New Roman" w:hAnsi="Times New Roman" w:cs="Times New Roman"/>
          <w:color w:val="000000"/>
          <w:sz w:val="24"/>
          <w:szCs w:val="24"/>
        </w:rPr>
        <w:t xml:space="preserve">эффективно </w:t>
      </w:r>
      <w:proofErr w:type="spellStart"/>
      <w:r w:rsidRPr="00A960F6">
        <w:rPr>
          <w:rFonts w:ascii="Times New Roman" w:eastAsia="Times New Roman" w:hAnsi="Times New Roman" w:cs="Times New Roman"/>
          <w:color w:val="000000"/>
          <w:sz w:val="24"/>
          <w:szCs w:val="24"/>
        </w:rPr>
        <w:t>сти</w:t>
      </w:r>
      <w:proofErr w:type="spellEnd"/>
      <w:proofErr w:type="gramEnd"/>
      <w:r w:rsidRPr="00A960F6">
        <w:rPr>
          <w:rFonts w:ascii="Times New Roman" w:eastAsia="Times New Roman" w:hAnsi="Times New Roman" w:cs="Times New Roman"/>
          <w:color w:val="000000"/>
          <w:sz w:val="24"/>
          <w:szCs w:val="24"/>
        </w:rPr>
        <w:t xml:space="preserve"> и качества образовательной деятельности учителя, повыше</w:t>
      </w:r>
      <w:r w:rsidRPr="00A960F6">
        <w:rPr>
          <w:rFonts w:ascii="Times New Roman" w:eastAsia="Times New Roman" w:hAnsi="Times New Roman" w:cs="Times New Roman"/>
          <w:color w:val="000000"/>
          <w:sz w:val="24"/>
          <w:szCs w:val="24"/>
        </w:rPr>
        <w:softHyphen/>
        <w:t>ния его квалификации? Ответ, безусловно, положителен: без прогнозирования ожидаемых и желательных результатов в этой стратегически важной для государства и общества образователь</w:t>
      </w:r>
      <w:r w:rsidRPr="00A960F6">
        <w:rPr>
          <w:rFonts w:ascii="Times New Roman" w:eastAsia="Times New Roman" w:hAnsi="Times New Roman" w:cs="Times New Roman"/>
          <w:color w:val="000000"/>
          <w:sz w:val="24"/>
          <w:szCs w:val="24"/>
        </w:rPr>
        <w:softHyphen/>
        <w:t>ной деятельности всякие исследования и практические шаги лишены смысла.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Предметом учебного курса «Основы учебно-исследо</w:t>
      </w:r>
      <w:r w:rsidRPr="00A960F6">
        <w:rPr>
          <w:rFonts w:ascii="Times New Roman" w:eastAsia="Times New Roman" w:hAnsi="Times New Roman" w:cs="Times New Roman"/>
          <w:color w:val="000000"/>
          <w:sz w:val="24"/>
          <w:szCs w:val="24"/>
        </w:rPr>
        <w:softHyphen/>
        <w:t>вательской деятельности студентов» являются избранные аспек</w:t>
      </w:r>
      <w:r w:rsidRPr="00A960F6">
        <w:rPr>
          <w:rFonts w:ascii="Times New Roman" w:eastAsia="Times New Roman" w:hAnsi="Times New Roman" w:cs="Times New Roman"/>
          <w:color w:val="000000"/>
          <w:sz w:val="24"/>
          <w:szCs w:val="24"/>
        </w:rPr>
        <w:softHyphen/>
        <w:t>ты методологии и практики научных исследований.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Методология научного исследования </w:t>
      </w:r>
      <w:r w:rsidRPr="00A960F6">
        <w:rPr>
          <w:rFonts w:ascii="Times New Roman" w:eastAsia="Times New Roman" w:hAnsi="Times New Roman" w:cs="Times New Roman"/>
          <w:i/>
          <w:iCs/>
          <w:color w:val="000000"/>
          <w:sz w:val="24"/>
          <w:szCs w:val="24"/>
        </w:rPr>
        <w:t>(</w:t>
      </w:r>
      <w:proofErr w:type="spellStart"/>
      <w:r w:rsidR="0068308B">
        <w:rPr>
          <w:rFonts w:ascii="Times New Roman" w:eastAsia="Times New Roman" w:hAnsi="Times New Roman" w:cs="Times New Roman"/>
          <w:i/>
          <w:iCs/>
          <w:color w:val="000000"/>
          <w:sz w:val="24"/>
          <w:szCs w:val="24"/>
          <w:lang w:val="en-US"/>
        </w:rPr>
        <w:t>methodos</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 xml:space="preserve">путь исследования, теория, учения и </w:t>
      </w:r>
      <w:proofErr w:type="spellStart"/>
      <w:r w:rsidR="0068308B">
        <w:rPr>
          <w:rFonts w:ascii="Times New Roman" w:eastAsia="Times New Roman" w:hAnsi="Times New Roman" w:cs="Times New Roman"/>
          <w:color w:val="000000"/>
          <w:sz w:val="24"/>
          <w:szCs w:val="24"/>
          <w:lang w:val="en-US"/>
        </w:rPr>
        <w:t>lohos</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слово) есть учение о структуре, логической организации, методах и средствах иссле</w:t>
      </w:r>
      <w:r w:rsidRPr="00A960F6">
        <w:rPr>
          <w:rFonts w:ascii="Times New Roman" w:eastAsia="Times New Roman" w:hAnsi="Times New Roman" w:cs="Times New Roman"/>
          <w:color w:val="000000"/>
          <w:sz w:val="24"/>
          <w:szCs w:val="24"/>
        </w:rPr>
        <w:softHyphen/>
        <w:t>довательской деятельности.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Обычно текст курсовой и дипломной работы состоит из следу</w:t>
      </w:r>
      <w:r w:rsidRPr="00A960F6">
        <w:rPr>
          <w:rFonts w:ascii="Times New Roman" w:eastAsia="Times New Roman" w:hAnsi="Times New Roman" w:cs="Times New Roman"/>
          <w:color w:val="000000"/>
          <w:sz w:val="24"/>
          <w:szCs w:val="24"/>
        </w:rPr>
        <w:softHyphen/>
        <w:t>ющих частей</w:t>
      </w:r>
      <w:r w:rsidR="0068308B">
        <w:rPr>
          <w:rFonts w:ascii="Times New Roman" w:eastAsia="Times New Roman" w:hAnsi="Times New Roman" w:cs="Times New Roman"/>
          <w:color w:val="000000"/>
          <w:sz w:val="24"/>
          <w:szCs w:val="24"/>
        </w:rPr>
        <w:t>: введения, основной части (2-</w:t>
      </w:r>
      <w:r w:rsidRPr="00A960F6">
        <w:rPr>
          <w:rFonts w:ascii="Times New Roman" w:eastAsia="Times New Roman" w:hAnsi="Times New Roman" w:cs="Times New Roman"/>
          <w:color w:val="000000"/>
          <w:sz w:val="24"/>
          <w:szCs w:val="24"/>
        </w:rPr>
        <w:t>3 главы), заключе</w:t>
      </w:r>
      <w:r w:rsidRPr="00A960F6">
        <w:rPr>
          <w:rFonts w:ascii="Times New Roman" w:eastAsia="Times New Roman" w:hAnsi="Times New Roman" w:cs="Times New Roman"/>
          <w:color w:val="000000"/>
          <w:sz w:val="24"/>
          <w:szCs w:val="24"/>
        </w:rPr>
        <w:softHyphen/>
        <w:t xml:space="preserve">ния, списка литературы, приложения (Приложения 1 — 3). </w:t>
      </w:r>
      <w:r w:rsidRPr="00A960F6">
        <w:rPr>
          <w:rFonts w:ascii="Times New Roman" w:eastAsia="Times New Roman" w:hAnsi="Times New Roman" w:cs="Times New Roman"/>
          <w:color w:val="000000"/>
          <w:sz w:val="24"/>
          <w:szCs w:val="24"/>
        </w:rPr>
        <w:lastRenderedPageBreak/>
        <w:t>Мето</w:t>
      </w:r>
      <w:r w:rsidRPr="00A960F6">
        <w:rPr>
          <w:rFonts w:ascii="Times New Roman" w:eastAsia="Times New Roman" w:hAnsi="Times New Roman" w:cs="Times New Roman"/>
          <w:color w:val="000000"/>
          <w:sz w:val="24"/>
          <w:szCs w:val="24"/>
        </w:rPr>
        <w:softHyphen/>
        <w:t>дологический аппарат исследования описывается во введении. Возникает вопрос: как, в какой последовательности расположить элементы методологического аппарата? Иначе говоря, каким дол</w:t>
      </w:r>
      <w:r w:rsidRPr="00A960F6">
        <w:rPr>
          <w:rFonts w:ascii="Times New Roman" w:eastAsia="Times New Roman" w:hAnsi="Times New Roman" w:cs="Times New Roman"/>
          <w:color w:val="000000"/>
          <w:sz w:val="24"/>
          <w:szCs w:val="24"/>
        </w:rPr>
        <w:softHyphen/>
        <w:t>жен быть план введения? Традиционно этот план выглядит следу</w:t>
      </w:r>
      <w:r w:rsidRPr="00A960F6">
        <w:rPr>
          <w:rFonts w:ascii="Times New Roman" w:eastAsia="Times New Roman" w:hAnsi="Times New Roman" w:cs="Times New Roman"/>
          <w:color w:val="000000"/>
          <w:sz w:val="24"/>
          <w:szCs w:val="24"/>
        </w:rPr>
        <w:softHyphen/>
        <w:t>ющим образом.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Методологическая часть:</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 актуальность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 проблема;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тема;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 объект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д</w:t>
      </w:r>
      <w:proofErr w:type="spellEnd"/>
      <w:r w:rsidRPr="00A960F6">
        <w:rPr>
          <w:rFonts w:ascii="Times New Roman" w:eastAsia="Times New Roman" w:hAnsi="Times New Roman" w:cs="Times New Roman"/>
          <w:color w:val="000000"/>
          <w:sz w:val="24"/>
          <w:szCs w:val="24"/>
        </w:rPr>
        <w:t>) предмет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е) цели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ж) гипотеза;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з</w:t>
      </w:r>
      <w:proofErr w:type="spellEnd"/>
      <w:r w:rsidRPr="00A960F6">
        <w:rPr>
          <w:rFonts w:ascii="Times New Roman" w:eastAsia="Times New Roman" w:hAnsi="Times New Roman" w:cs="Times New Roman"/>
          <w:color w:val="000000"/>
          <w:sz w:val="24"/>
          <w:szCs w:val="24"/>
        </w:rPr>
        <w:t>) задачи;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 новизна исследования (теоретическая и практическая);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Процедурная часть:</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 логика (этапы)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 методы исследования на каждом его этапе;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структура дипломной (курсовой) работы. Последовательность элементов может быть и несколько иной. В ряде случаев предмет исследования определяется исходя из его объекта, целей и гипотезы. Это позволяет изменить последова</w:t>
      </w:r>
      <w:r w:rsidRPr="00A960F6">
        <w:rPr>
          <w:rFonts w:ascii="Times New Roman" w:eastAsia="Times New Roman" w:hAnsi="Times New Roman" w:cs="Times New Roman"/>
          <w:color w:val="000000"/>
          <w:sz w:val="24"/>
          <w:szCs w:val="24"/>
        </w:rPr>
        <w:softHyphen/>
        <w:t>тельность соответствующих элементов. Те</w:t>
      </w:r>
      <w:proofErr w:type="gramStart"/>
      <w:r w:rsidRPr="00A960F6">
        <w:rPr>
          <w:rFonts w:ascii="Times New Roman" w:eastAsia="Times New Roman" w:hAnsi="Times New Roman" w:cs="Times New Roman"/>
          <w:color w:val="000000"/>
          <w:sz w:val="24"/>
          <w:szCs w:val="24"/>
        </w:rPr>
        <w:t>кст вв</w:t>
      </w:r>
      <w:proofErr w:type="gramEnd"/>
      <w:r w:rsidRPr="00A960F6">
        <w:rPr>
          <w:rFonts w:ascii="Times New Roman" w:eastAsia="Times New Roman" w:hAnsi="Times New Roman" w:cs="Times New Roman"/>
          <w:color w:val="000000"/>
          <w:sz w:val="24"/>
          <w:szCs w:val="24"/>
        </w:rPr>
        <w:t>едения может за</w:t>
      </w:r>
      <w:r w:rsidRPr="00A960F6">
        <w:rPr>
          <w:rFonts w:ascii="Times New Roman" w:eastAsia="Times New Roman" w:hAnsi="Times New Roman" w:cs="Times New Roman"/>
          <w:color w:val="000000"/>
          <w:sz w:val="24"/>
          <w:szCs w:val="24"/>
        </w:rPr>
        <w:softHyphen/>
        <w:t>вершаться информацией о новизне исследования. Важно, однако, чтобы все элементы методологического аппарата связывала внут</w:t>
      </w:r>
      <w:r w:rsidRPr="00A960F6">
        <w:rPr>
          <w:rFonts w:ascii="Times New Roman" w:eastAsia="Times New Roman" w:hAnsi="Times New Roman" w:cs="Times New Roman"/>
          <w:color w:val="000000"/>
          <w:sz w:val="24"/>
          <w:szCs w:val="24"/>
        </w:rPr>
        <w:softHyphen/>
        <w:t>ренняя логика.</w:t>
      </w:r>
    </w:p>
    <w:p w:rsidR="0068308B" w:rsidRDefault="0068308B" w:rsidP="0068308B">
      <w:pPr>
        <w:shd w:val="clear" w:color="auto" w:fill="FFFFFF"/>
        <w:autoSpaceDE w:val="0"/>
        <w:autoSpaceDN w:val="0"/>
        <w:adjustRightInd w:val="0"/>
        <w:spacing w:after="0" w:line="240" w:lineRule="auto"/>
        <w:rPr>
          <w:rFonts w:ascii="Arial" w:hAnsi="Arial" w:cs="Arial"/>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hAnsi="Arial" w:cs="Arial"/>
          <w:b/>
          <w:bCs/>
          <w:color w:val="000000"/>
          <w:sz w:val="24"/>
          <w:szCs w:val="24"/>
        </w:rPr>
        <w:t xml:space="preserve">1.2.2. </w:t>
      </w:r>
      <w:r w:rsidRPr="00A960F6">
        <w:rPr>
          <w:rFonts w:ascii="Arial" w:eastAsia="Times New Roman" w:hAnsi="Arial" w:cs="Times New Roman"/>
          <w:b/>
          <w:bCs/>
          <w:color w:val="000000"/>
          <w:sz w:val="24"/>
          <w:szCs w:val="24"/>
        </w:rPr>
        <w:t>Опорный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конспект</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лекции</w:t>
      </w: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«Понятие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сущность исследования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вида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деятельности»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Исследование понимается преимущественно как процесс вы</w:t>
      </w:r>
      <w:r w:rsidRPr="00A960F6">
        <w:rPr>
          <w:rFonts w:ascii="Times New Roman" w:eastAsia="Times New Roman" w:hAnsi="Times New Roman" w:cs="Times New Roman"/>
          <w:color w:val="000000"/>
          <w:sz w:val="24"/>
          <w:szCs w:val="24"/>
        </w:rPr>
        <w:softHyphen/>
        <w:t>работки новых знаний, вид познавательной деятельности челове</w:t>
      </w:r>
      <w:r w:rsidRPr="00A960F6">
        <w:rPr>
          <w:rFonts w:ascii="Times New Roman" w:eastAsia="Times New Roman" w:hAnsi="Times New Roman" w:cs="Times New Roman"/>
          <w:color w:val="000000"/>
          <w:sz w:val="24"/>
          <w:szCs w:val="24"/>
        </w:rPr>
        <w:softHyphen/>
        <w:t>ка. Это один из четырех универсальных типов мыслительной де</w:t>
      </w:r>
      <w:r w:rsidRPr="00A960F6">
        <w:rPr>
          <w:rFonts w:ascii="Times New Roman" w:eastAsia="Times New Roman" w:hAnsi="Times New Roman" w:cs="Times New Roman"/>
          <w:color w:val="000000"/>
          <w:sz w:val="24"/>
          <w:szCs w:val="24"/>
        </w:rPr>
        <w:softHyphen/>
        <w:t>ятельности человека, наибол</w:t>
      </w:r>
      <w:r w:rsidR="0068308B">
        <w:rPr>
          <w:rFonts w:ascii="Times New Roman" w:eastAsia="Times New Roman" w:hAnsi="Times New Roman" w:cs="Times New Roman"/>
          <w:color w:val="000000"/>
          <w:sz w:val="24"/>
          <w:szCs w:val="24"/>
        </w:rPr>
        <w:t xml:space="preserve">ее адекватно соответствующий </w:t>
      </w:r>
      <w:proofErr w:type="spellStart"/>
      <w:r w:rsidR="0068308B">
        <w:rPr>
          <w:rFonts w:ascii="Times New Roman" w:eastAsia="Times New Roman" w:hAnsi="Times New Roman" w:cs="Times New Roman"/>
          <w:color w:val="000000"/>
          <w:sz w:val="24"/>
          <w:szCs w:val="24"/>
        </w:rPr>
        <w:t>со</w:t>
      </w:r>
      <w:r w:rsidRPr="00A960F6">
        <w:rPr>
          <w:rFonts w:ascii="Times New Roman" w:eastAsia="Times New Roman" w:hAnsi="Times New Roman" w:cs="Times New Roman"/>
          <w:color w:val="000000"/>
          <w:sz w:val="24"/>
          <w:szCs w:val="24"/>
        </w:rPr>
        <w:t>циокультурной</w:t>
      </w:r>
      <w:proofErr w:type="spellEnd"/>
      <w:r w:rsidRPr="00A960F6">
        <w:rPr>
          <w:rFonts w:ascii="Times New Roman" w:eastAsia="Times New Roman" w:hAnsi="Times New Roman" w:cs="Times New Roman"/>
          <w:color w:val="000000"/>
          <w:sz w:val="24"/>
          <w:szCs w:val="24"/>
        </w:rPr>
        <w:t xml:space="preserve"> миссии образования. В общественном сознании существуют представления об исследовании как установлении, обнаружении, понимании действительности.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Исследование — это тип деятельности, предполагающий извле</w:t>
      </w:r>
      <w:r w:rsidRPr="00A960F6">
        <w:rPr>
          <w:rFonts w:ascii="Times New Roman" w:eastAsia="Times New Roman" w:hAnsi="Times New Roman" w:cs="Times New Roman"/>
          <w:color w:val="000000"/>
          <w:sz w:val="24"/>
          <w:szCs w:val="24"/>
        </w:rPr>
        <w:softHyphen/>
        <w:t>чение чего-то «из следа», т.е. восстановление некоторого поряд</w:t>
      </w:r>
      <w:r w:rsidRPr="00A960F6">
        <w:rPr>
          <w:rFonts w:ascii="Times New Roman" w:eastAsia="Times New Roman" w:hAnsi="Times New Roman" w:cs="Times New Roman"/>
          <w:color w:val="000000"/>
          <w:sz w:val="24"/>
          <w:szCs w:val="24"/>
        </w:rPr>
        <w:softHyphen/>
        <w:t>ка вещей по косвенным признакам, отпечаткам общего закона в конкретных, случайных предметах. Это есть принципиальная осо</w:t>
      </w:r>
      <w:r w:rsidRPr="00A960F6">
        <w:rPr>
          <w:rFonts w:ascii="Times New Roman" w:eastAsia="Times New Roman" w:hAnsi="Times New Roman" w:cs="Times New Roman"/>
          <w:color w:val="000000"/>
          <w:sz w:val="24"/>
          <w:szCs w:val="24"/>
        </w:rPr>
        <w:softHyphen/>
        <w:t>бенность организации мышления при исследовании, с которым сопряжены развитие наблюдательности, внимательности, анали</w:t>
      </w:r>
      <w:r w:rsidRPr="00A960F6">
        <w:rPr>
          <w:rFonts w:ascii="Times New Roman" w:eastAsia="Times New Roman" w:hAnsi="Times New Roman" w:cs="Times New Roman"/>
          <w:color w:val="000000"/>
          <w:sz w:val="24"/>
          <w:szCs w:val="24"/>
        </w:rPr>
        <w:softHyphen/>
        <w:t>тических навыков. В отличие от проектирования, конструирова</w:t>
      </w:r>
      <w:r w:rsidRPr="00A960F6">
        <w:rPr>
          <w:rFonts w:ascii="Times New Roman" w:eastAsia="Times New Roman" w:hAnsi="Times New Roman" w:cs="Times New Roman"/>
          <w:color w:val="000000"/>
          <w:sz w:val="24"/>
          <w:szCs w:val="24"/>
        </w:rPr>
        <w:softHyphen/>
        <w:t>ния и организации исследование — самый «деликатный» по отно</w:t>
      </w:r>
      <w:r w:rsidRPr="00A960F6">
        <w:rPr>
          <w:rFonts w:ascii="Times New Roman" w:eastAsia="Times New Roman" w:hAnsi="Times New Roman" w:cs="Times New Roman"/>
          <w:color w:val="000000"/>
          <w:sz w:val="24"/>
          <w:szCs w:val="24"/>
        </w:rPr>
        <w:softHyphen/>
        <w:t>шению к объекту вид деятельности, главная цель которого — ус</w:t>
      </w:r>
      <w:r w:rsidRPr="00A960F6">
        <w:rPr>
          <w:rFonts w:ascii="Times New Roman" w:eastAsia="Times New Roman" w:hAnsi="Times New Roman" w:cs="Times New Roman"/>
          <w:color w:val="000000"/>
          <w:sz w:val="24"/>
          <w:szCs w:val="24"/>
        </w:rPr>
        <w:softHyphen/>
        <w:t>тановление истины, наблюдение за объектом практически без вмешательства в его внутреннюю жизнь. Развитие способности и навыков исследовательской деятельности является важной зада</w:t>
      </w:r>
      <w:r w:rsidRPr="00A960F6">
        <w:rPr>
          <w:rFonts w:ascii="Times New Roman" w:eastAsia="Times New Roman" w:hAnsi="Times New Roman" w:cs="Times New Roman"/>
          <w:color w:val="000000"/>
          <w:sz w:val="24"/>
          <w:szCs w:val="24"/>
        </w:rPr>
        <w:softHyphen/>
        <w:t>чей образования и воспитания как средства оценки своей дей</w:t>
      </w:r>
      <w:r w:rsidRPr="00A960F6">
        <w:rPr>
          <w:rFonts w:ascii="Times New Roman" w:eastAsia="Times New Roman" w:hAnsi="Times New Roman" w:cs="Times New Roman"/>
          <w:color w:val="000000"/>
          <w:sz w:val="24"/>
          <w:szCs w:val="24"/>
        </w:rPr>
        <w:softHyphen/>
        <w:t>ствительности, ее возможных последствий.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Источник исследования как вида деятельности — в свойствен</w:t>
      </w:r>
      <w:r w:rsidRPr="00A960F6">
        <w:rPr>
          <w:rFonts w:ascii="Times New Roman" w:eastAsia="Times New Roman" w:hAnsi="Times New Roman" w:cs="Times New Roman"/>
          <w:color w:val="000000"/>
          <w:sz w:val="24"/>
          <w:szCs w:val="24"/>
        </w:rPr>
        <w:softHyphen/>
        <w:t>ном человеческой природе стремлении к познанию. Можно согла</w:t>
      </w:r>
      <w:r w:rsidRPr="00A960F6">
        <w:rPr>
          <w:rFonts w:ascii="Times New Roman" w:eastAsia="Times New Roman" w:hAnsi="Times New Roman" w:cs="Times New Roman"/>
          <w:color w:val="000000"/>
          <w:sz w:val="24"/>
          <w:szCs w:val="24"/>
        </w:rPr>
        <w:softHyphen/>
        <w:t>ситься с утверждением философов, что наука развилась из свой</w:t>
      </w:r>
      <w:r w:rsidRPr="00A960F6">
        <w:rPr>
          <w:rFonts w:ascii="Times New Roman" w:eastAsia="Times New Roman" w:hAnsi="Times New Roman" w:cs="Times New Roman"/>
          <w:color w:val="000000"/>
          <w:sz w:val="24"/>
          <w:szCs w:val="24"/>
        </w:rPr>
        <w:softHyphen/>
        <w:t>ственного человеку инстинкта исследования окружающей среды, инстинкта непрерывного поиска, инстинкта уменьшения неизве</w:t>
      </w:r>
      <w:r w:rsidRPr="00A960F6">
        <w:rPr>
          <w:rFonts w:ascii="Times New Roman" w:eastAsia="Times New Roman" w:hAnsi="Times New Roman" w:cs="Times New Roman"/>
          <w:color w:val="000000"/>
          <w:sz w:val="24"/>
          <w:szCs w:val="24"/>
        </w:rPr>
        <w:softHyphen/>
        <w:t>стного, который заложен буквально в каждом человеке. Спонтан</w:t>
      </w:r>
      <w:r w:rsidRPr="00A960F6">
        <w:rPr>
          <w:rFonts w:ascii="Times New Roman" w:eastAsia="Times New Roman" w:hAnsi="Times New Roman" w:cs="Times New Roman"/>
          <w:color w:val="000000"/>
          <w:sz w:val="24"/>
          <w:szCs w:val="24"/>
        </w:rPr>
        <w:softHyphen/>
        <w:t>ное, неосознанное исследование свойственно человеку, оно все</w:t>
      </w:r>
      <w:r w:rsidRPr="00A960F6">
        <w:rPr>
          <w:rFonts w:ascii="Times New Roman" w:eastAsia="Times New Roman" w:hAnsi="Times New Roman" w:cs="Times New Roman"/>
          <w:color w:val="000000"/>
          <w:sz w:val="24"/>
          <w:szCs w:val="24"/>
        </w:rPr>
        <w:softHyphen/>
        <w:t>гда сопровождает его, независимо от способностей и социально</w:t>
      </w:r>
      <w:r w:rsidRPr="00A960F6">
        <w:rPr>
          <w:rFonts w:ascii="Times New Roman" w:eastAsia="Times New Roman" w:hAnsi="Times New Roman" w:cs="Times New Roman"/>
          <w:color w:val="000000"/>
          <w:sz w:val="24"/>
          <w:szCs w:val="24"/>
        </w:rPr>
        <w:softHyphen/>
        <w:t>го статуса, служит мощным средством освоения действительно</w:t>
      </w:r>
      <w:r w:rsidRPr="00A960F6">
        <w:rPr>
          <w:rFonts w:ascii="Times New Roman" w:eastAsia="Times New Roman" w:hAnsi="Times New Roman" w:cs="Times New Roman"/>
          <w:color w:val="000000"/>
          <w:sz w:val="24"/>
          <w:szCs w:val="24"/>
        </w:rPr>
        <w:softHyphen/>
        <w:t>сти. Но оно остается спорадическим (от греч</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з</w:t>
      </w:r>
      <w:proofErr w:type="gramEnd"/>
      <w:r w:rsidRPr="00A960F6">
        <w:rPr>
          <w:rFonts w:ascii="Times New Roman" w:eastAsia="Times New Roman" w:hAnsi="Times New Roman" w:cs="Times New Roman"/>
          <w:i/>
          <w:iCs/>
          <w:color w:val="000000"/>
          <w:sz w:val="24"/>
          <w:szCs w:val="24"/>
        </w:rPr>
        <w:t>ротсНЬбз</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еди</w:t>
      </w:r>
      <w:r w:rsidRPr="00A960F6">
        <w:rPr>
          <w:rFonts w:ascii="Times New Roman" w:eastAsia="Times New Roman" w:hAnsi="Times New Roman" w:cs="Times New Roman"/>
          <w:color w:val="000000"/>
          <w:sz w:val="24"/>
          <w:szCs w:val="24"/>
        </w:rPr>
        <w:softHyphen/>
        <w:t>ничный, отдельный), появляющимся от случая к случаю, неосоз</w:t>
      </w:r>
      <w:r w:rsidRPr="00A960F6">
        <w:rPr>
          <w:rFonts w:ascii="Times New Roman" w:eastAsia="Times New Roman" w:hAnsi="Times New Roman" w:cs="Times New Roman"/>
          <w:color w:val="000000"/>
          <w:sz w:val="24"/>
          <w:szCs w:val="24"/>
        </w:rPr>
        <w:softHyphen/>
        <w:t>наваемым. Только с возникновением науки, через науку исследо</w:t>
      </w:r>
      <w:r w:rsidRPr="00A960F6">
        <w:rPr>
          <w:rFonts w:ascii="Times New Roman" w:eastAsia="Times New Roman" w:hAnsi="Times New Roman" w:cs="Times New Roman"/>
          <w:color w:val="000000"/>
          <w:sz w:val="24"/>
          <w:szCs w:val="24"/>
        </w:rPr>
        <w:softHyphen/>
        <w:t>вание становится явлением культуры, обретает свою историю, ме</w:t>
      </w:r>
      <w:r w:rsidRPr="00A960F6">
        <w:rPr>
          <w:rFonts w:ascii="Times New Roman" w:eastAsia="Times New Roman" w:hAnsi="Times New Roman" w:cs="Times New Roman"/>
          <w:color w:val="000000"/>
          <w:sz w:val="24"/>
          <w:szCs w:val="24"/>
        </w:rPr>
        <w:softHyphen/>
        <w:t>тодологию, социальные институты.</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 появлением науки выделяется профессиональная группа людей — ученые, главным видом деятельности которых </w:t>
      </w:r>
      <w:proofErr w:type="gramStart"/>
      <w:r w:rsidRPr="00A960F6">
        <w:rPr>
          <w:rFonts w:ascii="Times New Roman" w:eastAsia="Times New Roman" w:hAnsi="Times New Roman" w:cs="Times New Roman"/>
          <w:color w:val="000000"/>
          <w:sz w:val="24"/>
          <w:szCs w:val="24"/>
        </w:rPr>
        <w:t xml:space="preserve">выступа </w:t>
      </w:r>
      <w:proofErr w:type="spellStart"/>
      <w:r w:rsidRPr="00A960F6">
        <w:rPr>
          <w:rFonts w:ascii="Times New Roman" w:eastAsia="Times New Roman" w:hAnsi="Times New Roman" w:cs="Times New Roman"/>
          <w:color w:val="000000"/>
          <w:sz w:val="24"/>
          <w:szCs w:val="24"/>
        </w:rPr>
        <w:t>ет</w:t>
      </w:r>
      <w:proofErr w:type="spellEnd"/>
      <w:proofErr w:type="gramEnd"/>
      <w:r w:rsidRPr="00A960F6">
        <w:rPr>
          <w:rFonts w:ascii="Times New Roman" w:eastAsia="Times New Roman" w:hAnsi="Times New Roman" w:cs="Times New Roman"/>
          <w:color w:val="000000"/>
          <w:sz w:val="24"/>
          <w:szCs w:val="24"/>
        </w:rPr>
        <w:t xml:space="preserve"> исследование. В дальнейшем наука «приватизирует» исследо</w:t>
      </w:r>
      <w:r w:rsidRPr="00A960F6">
        <w:rPr>
          <w:rFonts w:ascii="Times New Roman" w:eastAsia="Times New Roman" w:hAnsi="Times New Roman" w:cs="Times New Roman"/>
          <w:color w:val="000000"/>
          <w:sz w:val="24"/>
          <w:szCs w:val="24"/>
        </w:rPr>
        <w:softHyphen/>
        <w:t>вание, и в общественном сознании закрепляется стереотип, что исследование как способ деятельности ограничивается сферой науки. В настоящее время исследование как тип деятельности теряет свою исключительную принадлежность к научной отрасли, оставаясь прочно связанным с ней в сознании большинства лю</w:t>
      </w:r>
      <w:r w:rsidRPr="00A960F6">
        <w:rPr>
          <w:rFonts w:ascii="Times New Roman" w:eastAsia="Times New Roman" w:hAnsi="Times New Roman" w:cs="Times New Roman"/>
          <w:color w:val="000000"/>
          <w:sz w:val="24"/>
          <w:szCs w:val="24"/>
        </w:rPr>
        <w:softHyphen/>
        <w:t xml:space="preserve">дей. </w:t>
      </w:r>
      <w:proofErr w:type="gramStart"/>
      <w:r w:rsidRPr="00A960F6">
        <w:rPr>
          <w:rFonts w:ascii="Times New Roman" w:eastAsia="Times New Roman" w:hAnsi="Times New Roman" w:cs="Times New Roman"/>
          <w:color w:val="000000"/>
          <w:sz w:val="24"/>
          <w:szCs w:val="24"/>
        </w:rPr>
        <w:t>В этих условиях значительно сокращается количество людей, владеющих исследовательским типом мышления — одним из са</w:t>
      </w:r>
      <w:r w:rsidRPr="00A960F6">
        <w:rPr>
          <w:rFonts w:ascii="Times New Roman" w:eastAsia="Times New Roman" w:hAnsi="Times New Roman" w:cs="Times New Roman"/>
          <w:color w:val="000000"/>
          <w:sz w:val="24"/>
          <w:szCs w:val="24"/>
        </w:rPr>
        <w:softHyphen/>
        <w:t xml:space="preserve">мых сложных </w:t>
      </w:r>
      <w:r w:rsidRPr="00A960F6">
        <w:rPr>
          <w:rFonts w:ascii="Times New Roman" w:eastAsia="Times New Roman" w:hAnsi="Times New Roman" w:cs="Times New Roman"/>
          <w:color w:val="000000"/>
          <w:sz w:val="24"/>
          <w:szCs w:val="24"/>
        </w:rPr>
        <w:lastRenderedPageBreak/>
        <w:t>и богатых его ти</w:t>
      </w:r>
      <w:r w:rsidR="0068308B">
        <w:rPr>
          <w:rFonts w:ascii="Times New Roman" w:eastAsia="Times New Roman" w:hAnsi="Times New Roman" w:cs="Times New Roman"/>
          <w:color w:val="000000"/>
          <w:sz w:val="24"/>
          <w:szCs w:val="24"/>
        </w:rPr>
        <w:t>пов, что ведет к развитию репро</w:t>
      </w:r>
      <w:r w:rsidRPr="00A960F6">
        <w:rPr>
          <w:rFonts w:ascii="Times New Roman" w:eastAsia="Times New Roman" w:hAnsi="Times New Roman" w:cs="Times New Roman"/>
          <w:color w:val="000000"/>
          <w:sz w:val="24"/>
          <w:szCs w:val="24"/>
        </w:rPr>
        <w:t>дуктивности восприятия окружающего, потреблению готовых форм, предлагаемых массовой культурой, развитию «клипового восприятия», когда воспринимаются лишь ограниченные по объе</w:t>
      </w:r>
      <w:r w:rsidRPr="00A960F6">
        <w:rPr>
          <w:rFonts w:ascii="Times New Roman" w:eastAsia="Times New Roman" w:hAnsi="Times New Roman" w:cs="Times New Roman"/>
          <w:color w:val="000000"/>
          <w:sz w:val="24"/>
          <w:szCs w:val="24"/>
        </w:rPr>
        <w:softHyphen/>
        <w:t>му информационные массивы, что ведет к атрофии способностей к анализу и выработке собственного мнения к содержанию ин</w:t>
      </w:r>
      <w:r w:rsidRPr="00A960F6">
        <w:rPr>
          <w:rFonts w:ascii="Times New Roman" w:eastAsia="Times New Roman" w:hAnsi="Times New Roman" w:cs="Times New Roman"/>
          <w:color w:val="000000"/>
          <w:sz w:val="24"/>
          <w:szCs w:val="24"/>
        </w:rPr>
        <w:softHyphen/>
        <w:t>формации.</w:t>
      </w:r>
      <w:proofErr w:type="gramEnd"/>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Примерами проникновения «клиновой» культуры в учебную деятельность являются распространение «кратких изложений» произведений классиков литературы, отсутствие хотя бы фраг</w:t>
      </w:r>
      <w:r w:rsidRPr="00A960F6">
        <w:rPr>
          <w:rFonts w:ascii="Times New Roman" w:eastAsia="Times New Roman" w:hAnsi="Times New Roman" w:cs="Times New Roman"/>
          <w:color w:val="000000"/>
          <w:sz w:val="24"/>
          <w:szCs w:val="24"/>
        </w:rPr>
        <w:softHyphen/>
        <w:t>ментов документов в учебниках по истории и обществознанию.</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Вместе с тем давно поставлена проблема развития в образо</w:t>
      </w:r>
      <w:r w:rsidRPr="00A960F6">
        <w:rPr>
          <w:rFonts w:ascii="Times New Roman" w:eastAsia="Times New Roman" w:hAnsi="Times New Roman" w:cs="Times New Roman"/>
          <w:color w:val="000000"/>
          <w:sz w:val="24"/>
          <w:szCs w:val="24"/>
        </w:rPr>
        <w:softHyphen/>
        <w:t>вании новых подходов, которые могли бы дать возможность не просто осваивать суммы готовых знаний, а использовать методы освоения новых знаний в условиях стремительного увеличения совокупных знаний человечества и актуальной необходимости для каждого человека осваивать принципиально новые специаль</w:t>
      </w:r>
      <w:r w:rsidRPr="00A960F6">
        <w:rPr>
          <w:rFonts w:ascii="Times New Roman" w:eastAsia="Times New Roman" w:hAnsi="Times New Roman" w:cs="Times New Roman"/>
          <w:color w:val="000000"/>
          <w:sz w:val="24"/>
          <w:szCs w:val="24"/>
        </w:rPr>
        <w:softHyphen/>
        <w:t>ности, инструменты деятельности и т.д. Исследование как инст</w:t>
      </w:r>
      <w:r w:rsidRPr="00A960F6">
        <w:rPr>
          <w:rFonts w:ascii="Times New Roman" w:eastAsia="Times New Roman" w:hAnsi="Times New Roman" w:cs="Times New Roman"/>
          <w:color w:val="000000"/>
          <w:sz w:val="24"/>
          <w:szCs w:val="24"/>
        </w:rPr>
        <w:softHyphen/>
        <w:t>румент освоения действительности в ближайшее время может за</w:t>
      </w:r>
      <w:r w:rsidRPr="00A960F6">
        <w:rPr>
          <w:rFonts w:ascii="Times New Roman" w:eastAsia="Times New Roman" w:hAnsi="Times New Roman" w:cs="Times New Roman"/>
          <w:color w:val="000000"/>
          <w:sz w:val="24"/>
          <w:szCs w:val="24"/>
        </w:rPr>
        <w:softHyphen/>
        <w:t>нять в образовании центральную роль, стать главным предметом обучения.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Очень скоро научное исследование может стать главной фор</w:t>
      </w:r>
      <w:r w:rsidRPr="00A960F6">
        <w:rPr>
          <w:rFonts w:ascii="Times New Roman" w:eastAsia="Times New Roman" w:hAnsi="Times New Roman" w:cs="Times New Roman"/>
          <w:color w:val="000000"/>
          <w:sz w:val="24"/>
          <w:szCs w:val="24"/>
        </w:rPr>
        <w:softHyphen/>
        <w:t>мой организации обучения в сфере образования. Именно поэто</w:t>
      </w:r>
      <w:r w:rsidRPr="00A960F6">
        <w:rPr>
          <w:rFonts w:ascii="Times New Roman" w:eastAsia="Times New Roman" w:hAnsi="Times New Roman" w:cs="Times New Roman"/>
          <w:color w:val="000000"/>
          <w:sz w:val="24"/>
          <w:szCs w:val="24"/>
        </w:rPr>
        <w:softHyphen/>
        <w:t>му в учебном исследовании мы постоянно должны возвращаться к науке, ее истории, методологии, чтобы «выстроить» культурную преемственность развития исследовательского типа деятельности. Вместе с тем следует отличить и отграничить его от науки, что об</w:t>
      </w:r>
      <w:r w:rsidRPr="00A960F6">
        <w:rPr>
          <w:rFonts w:ascii="Times New Roman" w:eastAsia="Times New Roman" w:hAnsi="Times New Roman" w:cs="Times New Roman"/>
          <w:color w:val="000000"/>
          <w:sz w:val="24"/>
          <w:szCs w:val="24"/>
        </w:rPr>
        <w:softHyphen/>
        <w:t xml:space="preserve">легчает его </w:t>
      </w:r>
      <w:proofErr w:type="spellStart"/>
      <w:r w:rsidRPr="00A960F6">
        <w:rPr>
          <w:rFonts w:ascii="Times New Roman" w:eastAsia="Times New Roman" w:hAnsi="Times New Roman" w:cs="Times New Roman"/>
          <w:color w:val="000000"/>
          <w:sz w:val="24"/>
          <w:szCs w:val="24"/>
        </w:rPr>
        <w:t>институциализацию</w:t>
      </w:r>
      <w:proofErr w:type="spellEnd"/>
      <w:r w:rsidRPr="00A960F6">
        <w:rPr>
          <w:rFonts w:ascii="Times New Roman" w:eastAsia="Times New Roman" w:hAnsi="Times New Roman" w:cs="Times New Roman"/>
          <w:color w:val="000000"/>
          <w:sz w:val="24"/>
          <w:szCs w:val="24"/>
        </w:rPr>
        <w:t xml:space="preserve"> в сфере образования как давно известного способа освоения действительности и средства орга</w:t>
      </w:r>
      <w:r w:rsidRPr="00A960F6">
        <w:rPr>
          <w:rFonts w:ascii="Times New Roman" w:eastAsia="Times New Roman" w:hAnsi="Times New Roman" w:cs="Times New Roman"/>
          <w:color w:val="000000"/>
          <w:sz w:val="24"/>
          <w:szCs w:val="24"/>
        </w:rPr>
        <w:softHyphen/>
        <w:t>низации образовательной деятельности.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Все это заставляет сосредоточить усилия на проектировании способов вхождения исследования как типа деятельности в сфе</w:t>
      </w:r>
      <w:r w:rsidRPr="00A960F6">
        <w:rPr>
          <w:rFonts w:ascii="Times New Roman" w:eastAsia="Times New Roman" w:hAnsi="Times New Roman" w:cs="Times New Roman"/>
          <w:color w:val="000000"/>
          <w:sz w:val="24"/>
          <w:szCs w:val="24"/>
        </w:rPr>
        <w:softHyphen/>
        <w:t xml:space="preserve">ру образования </w:t>
      </w:r>
      <w:r w:rsidRPr="00A960F6">
        <w:rPr>
          <w:rFonts w:ascii="Times New Roman" w:eastAsia="Times New Roman" w:hAnsi="Times New Roman" w:cs="Times New Roman"/>
          <w:i/>
          <w:iCs/>
          <w:color w:val="000000"/>
          <w:sz w:val="24"/>
          <w:szCs w:val="24"/>
        </w:rPr>
        <w:t xml:space="preserve">с </w:t>
      </w:r>
      <w:r w:rsidRPr="00A960F6">
        <w:rPr>
          <w:rFonts w:ascii="Times New Roman" w:eastAsia="Times New Roman" w:hAnsi="Times New Roman" w:cs="Times New Roman"/>
          <w:color w:val="000000"/>
          <w:sz w:val="24"/>
          <w:szCs w:val="24"/>
        </w:rPr>
        <w:t>целью конструирования и организации этого процесса путем разработки исследовательских образовательных</w:t>
      </w:r>
      <w:r w:rsidR="0068308B">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технологий и развития инновационных сетей по их распростране</w:t>
      </w:r>
      <w:r w:rsidRPr="00A960F6">
        <w:rPr>
          <w:rFonts w:ascii="Times New Roman" w:eastAsia="Times New Roman" w:hAnsi="Times New Roman" w:cs="Times New Roman"/>
          <w:color w:val="000000"/>
          <w:sz w:val="24"/>
          <w:szCs w:val="24"/>
        </w:rPr>
        <w:softHyphen/>
        <w:t>нию в образовательных учреждениях.</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Ведущей ценностью в исследовании является ценность процес</w:t>
      </w:r>
      <w:r w:rsidRPr="00A960F6">
        <w:rPr>
          <w:rFonts w:ascii="Times New Roman" w:eastAsia="Times New Roman" w:hAnsi="Times New Roman" w:cs="Times New Roman"/>
          <w:color w:val="000000"/>
          <w:sz w:val="24"/>
          <w:szCs w:val="24"/>
        </w:rPr>
        <w:softHyphen/>
        <w:t>са движения к истине. Эта ценность непреходяща для исследова</w:t>
      </w:r>
      <w:r w:rsidRPr="00A960F6">
        <w:rPr>
          <w:rFonts w:ascii="Times New Roman" w:eastAsia="Times New Roman" w:hAnsi="Times New Roman" w:cs="Times New Roman"/>
          <w:color w:val="000000"/>
          <w:sz w:val="24"/>
          <w:szCs w:val="24"/>
        </w:rPr>
        <w:softHyphen/>
        <w:t>тельского типа мышления. Существуют две особенности ценно</w:t>
      </w:r>
      <w:r w:rsidRPr="00A960F6">
        <w:rPr>
          <w:rFonts w:ascii="Times New Roman" w:eastAsia="Times New Roman" w:hAnsi="Times New Roman" w:cs="Times New Roman"/>
          <w:color w:val="000000"/>
          <w:sz w:val="24"/>
          <w:szCs w:val="24"/>
        </w:rPr>
        <w:softHyphen/>
        <w:t xml:space="preserve">стной установки на истину в исследовательской деятельности. Первая особенность — ее </w:t>
      </w:r>
      <w:proofErr w:type="spellStart"/>
      <w:r w:rsidRPr="00A960F6">
        <w:rPr>
          <w:rFonts w:ascii="Times New Roman" w:eastAsia="Times New Roman" w:hAnsi="Times New Roman" w:cs="Times New Roman"/>
          <w:color w:val="000000"/>
          <w:sz w:val="24"/>
          <w:szCs w:val="24"/>
        </w:rPr>
        <w:t>конструктивно-деятельностный</w:t>
      </w:r>
      <w:proofErr w:type="spellEnd"/>
      <w:r w:rsidRPr="00A960F6">
        <w:rPr>
          <w:rFonts w:ascii="Times New Roman" w:eastAsia="Times New Roman" w:hAnsi="Times New Roman" w:cs="Times New Roman"/>
          <w:color w:val="000000"/>
          <w:sz w:val="24"/>
          <w:szCs w:val="24"/>
        </w:rPr>
        <w:t>, а не декларативный, характер. Установку на истину нельзя вме</w:t>
      </w:r>
      <w:r w:rsidRPr="00A960F6">
        <w:rPr>
          <w:rFonts w:ascii="Times New Roman" w:eastAsia="Times New Roman" w:hAnsi="Times New Roman" w:cs="Times New Roman"/>
          <w:color w:val="000000"/>
          <w:sz w:val="24"/>
          <w:szCs w:val="24"/>
        </w:rPr>
        <w:softHyphen/>
        <w:t xml:space="preserve">нить поучениями, поскольку сама эта ценность «проявляет себя» по результату в </w:t>
      </w:r>
      <w:proofErr w:type="spellStart"/>
      <w:r w:rsidRPr="00A960F6">
        <w:rPr>
          <w:rFonts w:ascii="Times New Roman" w:eastAsia="Times New Roman" w:hAnsi="Times New Roman" w:cs="Times New Roman"/>
          <w:color w:val="000000"/>
          <w:sz w:val="24"/>
          <w:szCs w:val="24"/>
        </w:rPr>
        <w:t>деятельностном</w:t>
      </w:r>
      <w:proofErr w:type="spellEnd"/>
      <w:r w:rsidRPr="00A960F6">
        <w:rPr>
          <w:rFonts w:ascii="Times New Roman" w:eastAsia="Times New Roman" w:hAnsi="Times New Roman" w:cs="Times New Roman"/>
          <w:color w:val="000000"/>
          <w:sz w:val="24"/>
          <w:szCs w:val="24"/>
        </w:rPr>
        <w:t xml:space="preserve"> контексте. Иначе говоря, в иссле</w:t>
      </w:r>
      <w:r w:rsidRPr="00A960F6">
        <w:rPr>
          <w:rFonts w:ascii="Times New Roman" w:eastAsia="Times New Roman" w:hAnsi="Times New Roman" w:cs="Times New Roman"/>
          <w:color w:val="000000"/>
          <w:sz w:val="24"/>
          <w:szCs w:val="24"/>
        </w:rPr>
        <w:softHyphen/>
        <w:t>довании должно быть что-то установлено (или не установлено), обнаружено (или не обнаружено). Соответственно и педагогиче</w:t>
      </w:r>
      <w:r w:rsidRPr="00A960F6">
        <w:rPr>
          <w:rFonts w:ascii="Times New Roman" w:eastAsia="Times New Roman" w:hAnsi="Times New Roman" w:cs="Times New Roman"/>
          <w:color w:val="000000"/>
          <w:sz w:val="24"/>
          <w:szCs w:val="24"/>
        </w:rPr>
        <w:softHyphen/>
        <w:t>ская задача преподавателя, организующего исследование, — не пространные пояснения и поучения, а фиксация результатов, полученных в его ходе. Интересно в этой связи заметить, что само понятие истины, если провести небольшой этимологический анализ, тесно связано с понятием существования (бытия).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Вторая особенность — непосредственное влияние уста</w:t>
      </w:r>
      <w:r w:rsidRPr="00A960F6">
        <w:rPr>
          <w:rFonts w:ascii="Times New Roman" w:eastAsia="Times New Roman" w:hAnsi="Times New Roman" w:cs="Times New Roman"/>
          <w:color w:val="000000"/>
          <w:sz w:val="24"/>
          <w:szCs w:val="24"/>
        </w:rPr>
        <w:softHyphen/>
        <w:t>новки на индивидуальный педагогический стиль. Составляющими ценностной установки на истину служат объективность, терпи</w:t>
      </w:r>
      <w:r w:rsidRPr="00A960F6">
        <w:rPr>
          <w:rFonts w:ascii="Times New Roman" w:eastAsia="Times New Roman" w:hAnsi="Times New Roman" w:cs="Times New Roman"/>
          <w:color w:val="000000"/>
          <w:sz w:val="24"/>
          <w:szCs w:val="24"/>
        </w:rPr>
        <w:softHyphen/>
        <w:t xml:space="preserve">мость к иному мнению, последовательность в действиях. Каждый педагог, взяв на вооружение такую цель, неизбежно изменяет способы взаимодействия с </w:t>
      </w:r>
      <w:proofErr w:type="gramStart"/>
      <w:r w:rsidRPr="00A960F6">
        <w:rPr>
          <w:rFonts w:ascii="Times New Roman" w:eastAsia="Times New Roman" w:hAnsi="Times New Roman" w:cs="Times New Roman"/>
          <w:color w:val="000000"/>
          <w:sz w:val="24"/>
          <w:szCs w:val="24"/>
        </w:rPr>
        <w:t>обучающимися</w:t>
      </w:r>
      <w:proofErr w:type="gramEnd"/>
      <w:r w:rsidRPr="00A960F6">
        <w:rPr>
          <w:rFonts w:ascii="Times New Roman" w:eastAsia="Times New Roman" w:hAnsi="Times New Roman" w:cs="Times New Roman"/>
          <w:color w:val="000000"/>
          <w:sz w:val="24"/>
          <w:szCs w:val="24"/>
        </w:rPr>
        <w:t>.</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Ценностью исследования определенно является его неизменно </w:t>
      </w:r>
      <w:proofErr w:type="spellStart"/>
      <w:r w:rsidRPr="00A960F6">
        <w:rPr>
          <w:rFonts w:ascii="Times New Roman" w:eastAsia="Times New Roman" w:hAnsi="Times New Roman" w:cs="Times New Roman"/>
          <w:color w:val="000000"/>
          <w:sz w:val="24"/>
          <w:szCs w:val="24"/>
        </w:rPr>
        <w:t>деятельностный</w:t>
      </w:r>
      <w:proofErr w:type="spellEnd"/>
      <w:r w:rsidRPr="00A960F6">
        <w:rPr>
          <w:rFonts w:ascii="Times New Roman" w:eastAsia="Times New Roman" w:hAnsi="Times New Roman" w:cs="Times New Roman"/>
          <w:color w:val="000000"/>
          <w:sz w:val="24"/>
          <w:szCs w:val="24"/>
        </w:rPr>
        <w:t xml:space="preserve"> характер. Исследовательская деятельность требу</w:t>
      </w:r>
      <w:r w:rsidRPr="00A960F6">
        <w:rPr>
          <w:rFonts w:ascii="Times New Roman" w:eastAsia="Times New Roman" w:hAnsi="Times New Roman" w:cs="Times New Roman"/>
          <w:color w:val="000000"/>
          <w:sz w:val="24"/>
          <w:szCs w:val="24"/>
        </w:rPr>
        <w:softHyphen/>
        <w:t xml:space="preserve">ет непрерывного созидания идей, </w:t>
      </w:r>
      <w:proofErr w:type="spellStart"/>
      <w:r w:rsidRPr="00A960F6">
        <w:rPr>
          <w:rFonts w:ascii="Times New Roman" w:eastAsia="Times New Roman" w:hAnsi="Times New Roman" w:cs="Times New Roman"/>
          <w:color w:val="000000"/>
          <w:sz w:val="24"/>
          <w:szCs w:val="24"/>
        </w:rPr>
        <w:t>мыследеятельности</w:t>
      </w:r>
      <w:proofErr w:type="spellEnd"/>
      <w:r w:rsidRPr="00A960F6">
        <w:rPr>
          <w:rFonts w:ascii="Times New Roman" w:eastAsia="Times New Roman" w:hAnsi="Times New Roman" w:cs="Times New Roman"/>
          <w:color w:val="000000"/>
          <w:sz w:val="24"/>
          <w:szCs w:val="24"/>
        </w:rPr>
        <w:t>, практиче</w:t>
      </w:r>
      <w:r w:rsidRPr="00A960F6">
        <w:rPr>
          <w:rFonts w:ascii="Times New Roman" w:eastAsia="Times New Roman" w:hAnsi="Times New Roman" w:cs="Times New Roman"/>
          <w:color w:val="000000"/>
          <w:sz w:val="24"/>
          <w:szCs w:val="24"/>
        </w:rPr>
        <w:softHyphen/>
        <w:t>ской деятельности, которая служит критерием проверки выдвига</w:t>
      </w:r>
      <w:r w:rsidRPr="00A960F6">
        <w:rPr>
          <w:rFonts w:ascii="Times New Roman" w:eastAsia="Times New Roman" w:hAnsi="Times New Roman" w:cs="Times New Roman"/>
          <w:color w:val="000000"/>
          <w:sz w:val="24"/>
          <w:szCs w:val="24"/>
        </w:rPr>
        <w:softHyphen/>
        <w:t>емых гипотез на предмет их истинности. Такая деятельность — предметная основа для построения организованного процесса обучения. Необходимо отметить воспитательный аспект ценности деятельности: именно понимание, внутреннее чувствование чело</w:t>
      </w:r>
      <w:r w:rsidRPr="00A960F6">
        <w:rPr>
          <w:rFonts w:ascii="Times New Roman" w:eastAsia="Times New Roman" w:hAnsi="Times New Roman" w:cs="Times New Roman"/>
          <w:color w:val="000000"/>
          <w:sz w:val="24"/>
          <w:szCs w:val="24"/>
        </w:rPr>
        <w:softHyphen/>
        <w:t>веком беспроигрышное™, постоянной целесообразной деятельно</w:t>
      </w:r>
      <w:r w:rsidRPr="00A960F6">
        <w:rPr>
          <w:rFonts w:ascii="Times New Roman" w:eastAsia="Times New Roman" w:hAnsi="Times New Roman" w:cs="Times New Roman"/>
          <w:color w:val="000000"/>
          <w:sz w:val="24"/>
          <w:szCs w:val="24"/>
        </w:rPr>
        <w:softHyphen/>
        <w:t>сти в противовес пассивности, определяет активный склад лично</w:t>
      </w:r>
      <w:r w:rsidRPr="00A960F6">
        <w:rPr>
          <w:rFonts w:ascii="Times New Roman" w:eastAsia="Times New Roman" w:hAnsi="Times New Roman" w:cs="Times New Roman"/>
          <w:color w:val="000000"/>
          <w:sz w:val="24"/>
          <w:szCs w:val="24"/>
        </w:rPr>
        <w:softHyphen/>
        <w:t>сти, позволяющий человеку постоянно ставить перед собой новые цели и решать задачи. Это определяет и личностный успех, и реальный вклад человека в развитие общества.</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 предыдущей ценностью связана ценность творческого под</w:t>
      </w:r>
      <w:r w:rsidRPr="00A960F6">
        <w:rPr>
          <w:rFonts w:ascii="Times New Roman" w:eastAsia="Times New Roman" w:hAnsi="Times New Roman" w:cs="Times New Roman"/>
          <w:color w:val="000000"/>
          <w:sz w:val="24"/>
          <w:szCs w:val="24"/>
        </w:rPr>
        <w:softHyphen/>
        <w:t>хода к решению проблем. Она предполагает готовность и способ</w:t>
      </w:r>
      <w:r w:rsidRPr="00A960F6">
        <w:rPr>
          <w:rFonts w:ascii="Times New Roman" w:eastAsia="Times New Roman" w:hAnsi="Times New Roman" w:cs="Times New Roman"/>
          <w:color w:val="000000"/>
          <w:sz w:val="24"/>
          <w:szCs w:val="24"/>
        </w:rPr>
        <w:softHyphen/>
        <w:t>ность человека при решении возникающих проблем двигаться новыми, нестандартными, изобретательскими путями, не доволь</w:t>
      </w:r>
      <w:r w:rsidRPr="00A960F6">
        <w:rPr>
          <w:rFonts w:ascii="Times New Roman" w:eastAsia="Times New Roman" w:hAnsi="Times New Roman" w:cs="Times New Roman"/>
          <w:color w:val="000000"/>
          <w:sz w:val="24"/>
          <w:szCs w:val="24"/>
        </w:rPr>
        <w:softHyphen/>
        <w:t>ствоваться готовыми схемами и стереотипами, выходить за рам</w:t>
      </w:r>
      <w:r w:rsidRPr="00A960F6">
        <w:rPr>
          <w:rFonts w:ascii="Times New Roman" w:eastAsia="Times New Roman" w:hAnsi="Times New Roman" w:cs="Times New Roman"/>
          <w:color w:val="000000"/>
          <w:sz w:val="24"/>
          <w:szCs w:val="24"/>
        </w:rPr>
        <w:softHyphen/>
        <w:t>ки нормативных систем.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Ценностью можно определить и необходимость постоянной коммуникации: только при развитой коммуникации оказывается возможным увязать позиции всех участников процесса в единый </w:t>
      </w:r>
      <w:proofErr w:type="spellStart"/>
      <w:r w:rsidRPr="00A960F6">
        <w:rPr>
          <w:rFonts w:ascii="Times New Roman" w:eastAsia="Times New Roman" w:hAnsi="Times New Roman" w:cs="Times New Roman"/>
          <w:color w:val="000000"/>
          <w:sz w:val="24"/>
          <w:szCs w:val="24"/>
        </w:rPr>
        <w:t>деятельностный</w:t>
      </w:r>
      <w:proofErr w:type="spellEnd"/>
      <w:r w:rsidRPr="00A960F6">
        <w:rPr>
          <w:rFonts w:ascii="Times New Roman" w:eastAsia="Times New Roman" w:hAnsi="Times New Roman" w:cs="Times New Roman"/>
          <w:color w:val="000000"/>
          <w:sz w:val="24"/>
          <w:szCs w:val="24"/>
        </w:rPr>
        <w:t xml:space="preserve"> режим. Обретение этой ценности способствует пониманию человеком </w:t>
      </w:r>
      <w:r w:rsidRPr="00A960F6">
        <w:rPr>
          <w:rFonts w:ascii="Times New Roman" w:eastAsia="Times New Roman" w:hAnsi="Times New Roman" w:cs="Times New Roman"/>
          <w:color w:val="000000"/>
          <w:sz w:val="24"/>
          <w:szCs w:val="24"/>
        </w:rPr>
        <w:lastRenderedPageBreak/>
        <w:t xml:space="preserve">мышления как процесса коллективного, осознанию того, что новые идеи, решения, могут придти только при коллективном обсуждении в </w:t>
      </w:r>
      <w:proofErr w:type="spellStart"/>
      <w:r w:rsidRPr="00A960F6">
        <w:rPr>
          <w:rFonts w:ascii="Times New Roman" w:eastAsia="Times New Roman" w:hAnsi="Times New Roman" w:cs="Times New Roman"/>
          <w:color w:val="000000"/>
          <w:sz w:val="24"/>
          <w:szCs w:val="24"/>
        </w:rPr>
        <w:t>разнопозиционном</w:t>
      </w:r>
      <w:proofErr w:type="spellEnd"/>
      <w:r w:rsidRPr="00A960F6">
        <w:rPr>
          <w:rFonts w:ascii="Times New Roman" w:eastAsia="Times New Roman" w:hAnsi="Times New Roman" w:cs="Times New Roman"/>
          <w:color w:val="000000"/>
          <w:sz w:val="24"/>
          <w:szCs w:val="24"/>
        </w:rPr>
        <w:t xml:space="preserve"> сообществе.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Еще одна ценность исследования связана с продуктивностью. Каждый цикл деятельности воплощается в конкретном результа</w:t>
      </w:r>
      <w:r w:rsidRPr="00A960F6">
        <w:rPr>
          <w:rFonts w:ascii="Times New Roman" w:eastAsia="Times New Roman" w:hAnsi="Times New Roman" w:cs="Times New Roman"/>
          <w:color w:val="000000"/>
          <w:sz w:val="24"/>
          <w:szCs w:val="24"/>
        </w:rPr>
        <w:softHyphen/>
        <w:t>те — продукте, который выражен в культурных текстах, облада</w:t>
      </w:r>
      <w:r w:rsidRPr="00A960F6">
        <w:rPr>
          <w:rFonts w:ascii="Times New Roman" w:eastAsia="Times New Roman" w:hAnsi="Times New Roman" w:cs="Times New Roman"/>
          <w:color w:val="000000"/>
          <w:sz w:val="24"/>
          <w:szCs w:val="24"/>
        </w:rPr>
        <w:softHyphen/>
        <w:t>ет завершенностью и культурно-исторической значимостью.</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Данные ценности являются объективными предпосылками для применения исследования в сфере образования, поскольку отве</w:t>
      </w:r>
      <w:r w:rsidRPr="00A960F6">
        <w:rPr>
          <w:rFonts w:ascii="Times New Roman" w:eastAsia="Times New Roman" w:hAnsi="Times New Roman" w:cs="Times New Roman"/>
          <w:color w:val="000000"/>
          <w:sz w:val="24"/>
          <w:szCs w:val="24"/>
        </w:rPr>
        <w:softHyphen/>
        <w:t>чают внутренним потребностям детско-юношеского возраста в познании окружающего мира, в активности, общении, через ко</w:t>
      </w:r>
      <w:r w:rsidRPr="00A960F6">
        <w:rPr>
          <w:rFonts w:ascii="Times New Roman" w:eastAsia="Times New Roman" w:hAnsi="Times New Roman" w:cs="Times New Roman"/>
          <w:color w:val="000000"/>
          <w:sz w:val="24"/>
          <w:szCs w:val="24"/>
        </w:rPr>
        <w:softHyphen/>
        <w:t xml:space="preserve">торые происходит </w:t>
      </w:r>
      <w:proofErr w:type="spellStart"/>
      <w:r w:rsidRPr="00A960F6">
        <w:rPr>
          <w:rFonts w:ascii="Times New Roman" w:eastAsia="Times New Roman" w:hAnsi="Times New Roman" w:cs="Times New Roman"/>
          <w:color w:val="000000"/>
          <w:sz w:val="24"/>
          <w:szCs w:val="24"/>
        </w:rPr>
        <w:t>деятельностное</w:t>
      </w:r>
      <w:proofErr w:type="spellEnd"/>
      <w:r w:rsidRPr="00A960F6">
        <w:rPr>
          <w:rFonts w:ascii="Times New Roman" w:eastAsia="Times New Roman" w:hAnsi="Times New Roman" w:cs="Times New Roman"/>
          <w:color w:val="000000"/>
          <w:sz w:val="24"/>
          <w:szCs w:val="24"/>
        </w:rPr>
        <w:t xml:space="preserve"> освоение окружающей дей</w:t>
      </w:r>
      <w:r w:rsidRPr="00A960F6">
        <w:rPr>
          <w:rFonts w:ascii="Times New Roman" w:eastAsia="Times New Roman" w:hAnsi="Times New Roman" w:cs="Times New Roman"/>
          <w:color w:val="000000"/>
          <w:sz w:val="24"/>
          <w:szCs w:val="24"/>
        </w:rPr>
        <w:softHyphen/>
        <w:t>ствительности. Исследование задает названным потребностям культурные рамки развития, что позволяет упорядочить спонтан</w:t>
      </w:r>
      <w:r w:rsidRPr="00A960F6">
        <w:rPr>
          <w:rFonts w:ascii="Times New Roman" w:eastAsia="Times New Roman" w:hAnsi="Times New Roman" w:cs="Times New Roman"/>
          <w:color w:val="000000"/>
          <w:sz w:val="24"/>
          <w:szCs w:val="24"/>
        </w:rPr>
        <w:softHyphen/>
        <w:t xml:space="preserve">ные проявления, характерные для этого возраста и выстроить </w:t>
      </w:r>
      <w:proofErr w:type="spellStart"/>
      <w:r w:rsidRPr="00A960F6">
        <w:rPr>
          <w:rFonts w:ascii="Times New Roman" w:eastAsia="Times New Roman" w:hAnsi="Times New Roman" w:cs="Times New Roman"/>
          <w:color w:val="000000"/>
          <w:sz w:val="24"/>
          <w:szCs w:val="24"/>
        </w:rPr>
        <w:t>культурносообразный</w:t>
      </w:r>
      <w:proofErr w:type="spellEnd"/>
      <w:r w:rsidRPr="00A960F6">
        <w:rPr>
          <w:rFonts w:ascii="Times New Roman" w:eastAsia="Times New Roman" w:hAnsi="Times New Roman" w:cs="Times New Roman"/>
          <w:color w:val="000000"/>
          <w:sz w:val="24"/>
          <w:szCs w:val="24"/>
        </w:rPr>
        <w:t xml:space="preserve"> образовательный процесс.</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Выстраивание ценностной основы личности на перечислен</w:t>
      </w:r>
      <w:r w:rsidRPr="00A960F6">
        <w:rPr>
          <w:rFonts w:ascii="Times New Roman" w:eastAsia="Times New Roman" w:hAnsi="Times New Roman" w:cs="Times New Roman"/>
          <w:color w:val="000000"/>
          <w:sz w:val="24"/>
          <w:szCs w:val="24"/>
        </w:rPr>
        <w:softHyphen/>
        <w:t>ных выше ценностях создает реальную альтернативу активно навязываемым через средства массовой информации и ряд соци</w:t>
      </w:r>
      <w:r w:rsidRPr="00A960F6">
        <w:rPr>
          <w:rFonts w:ascii="Times New Roman" w:eastAsia="Times New Roman" w:hAnsi="Times New Roman" w:cs="Times New Roman"/>
          <w:color w:val="000000"/>
          <w:sz w:val="24"/>
          <w:szCs w:val="24"/>
        </w:rPr>
        <w:softHyphen/>
        <w:t>альных институтов «образцов новой культуры», главными осно</w:t>
      </w:r>
      <w:r w:rsidRPr="00A960F6">
        <w:rPr>
          <w:rFonts w:ascii="Times New Roman" w:eastAsia="Times New Roman" w:hAnsi="Times New Roman" w:cs="Times New Roman"/>
          <w:color w:val="000000"/>
          <w:sz w:val="24"/>
          <w:szCs w:val="24"/>
        </w:rPr>
        <w:softHyphen/>
        <w:t>ваниями которых на деле являются материальные ценности и стереотипы массового сознания. Такой подход обеспечивает ус</w:t>
      </w:r>
      <w:r w:rsidRPr="00A960F6">
        <w:rPr>
          <w:rFonts w:ascii="Times New Roman" w:eastAsia="Times New Roman" w:hAnsi="Times New Roman" w:cs="Times New Roman"/>
          <w:color w:val="000000"/>
          <w:sz w:val="24"/>
          <w:szCs w:val="24"/>
        </w:rPr>
        <w:softHyphen/>
        <w:t xml:space="preserve">ловия для продвижения на рынок массовых товаров </w:t>
      </w:r>
      <w:proofErr w:type="gramStart"/>
      <w:r w:rsidRPr="00A960F6">
        <w:rPr>
          <w:rFonts w:ascii="Times New Roman" w:eastAsia="Times New Roman" w:hAnsi="Times New Roman" w:cs="Times New Roman"/>
          <w:color w:val="000000"/>
          <w:sz w:val="24"/>
          <w:szCs w:val="24"/>
        </w:rPr>
        <w:t>посред</w:t>
      </w:r>
      <w:r w:rsidRPr="00A960F6">
        <w:rPr>
          <w:rFonts w:ascii="Times New Roman" w:eastAsia="Times New Roman" w:hAnsi="Times New Roman" w:cs="Times New Roman"/>
          <w:color w:val="000000"/>
          <w:sz w:val="24"/>
          <w:szCs w:val="24"/>
        </w:rPr>
        <w:softHyphen/>
        <w:t>ственного</w:t>
      </w:r>
      <w:proofErr w:type="gramEnd"/>
      <w:r w:rsidRPr="00A960F6">
        <w:rPr>
          <w:rFonts w:ascii="Times New Roman" w:eastAsia="Times New Roman" w:hAnsi="Times New Roman" w:cs="Times New Roman"/>
          <w:color w:val="000000"/>
          <w:sz w:val="24"/>
          <w:szCs w:val="24"/>
        </w:rPr>
        <w:t xml:space="preserve"> культурного уровня, имеющих наиболее значитель</w:t>
      </w:r>
      <w:r w:rsidRPr="00A960F6">
        <w:rPr>
          <w:rFonts w:ascii="Times New Roman" w:eastAsia="Times New Roman" w:hAnsi="Times New Roman" w:cs="Times New Roman"/>
          <w:color w:val="000000"/>
          <w:sz w:val="24"/>
          <w:szCs w:val="24"/>
        </w:rPr>
        <w:softHyphen/>
        <w:t>ный спрос, поэтому такой процесс хорошо оплачивается произ</w:t>
      </w:r>
      <w:r w:rsidRPr="00A960F6">
        <w:rPr>
          <w:rFonts w:ascii="Times New Roman" w:eastAsia="Times New Roman" w:hAnsi="Times New Roman" w:cs="Times New Roman"/>
          <w:color w:val="000000"/>
          <w:sz w:val="24"/>
          <w:szCs w:val="24"/>
        </w:rPr>
        <w:softHyphen/>
        <w:t>водителям.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современной литературе по педагогике и педагогической психологии понятие </w:t>
      </w:r>
      <w:r w:rsidRPr="00A960F6">
        <w:rPr>
          <w:rFonts w:ascii="Times New Roman" w:eastAsia="Times New Roman" w:hAnsi="Times New Roman" w:cs="Times New Roman"/>
          <w:i/>
          <w:iCs/>
          <w:color w:val="000000"/>
          <w:sz w:val="24"/>
          <w:szCs w:val="24"/>
        </w:rPr>
        <w:t xml:space="preserve">исследовательская деятельность </w:t>
      </w:r>
      <w:r w:rsidRPr="00A960F6">
        <w:rPr>
          <w:rFonts w:ascii="Times New Roman" w:eastAsia="Times New Roman" w:hAnsi="Times New Roman" w:cs="Times New Roman"/>
          <w:color w:val="000000"/>
          <w:sz w:val="24"/>
          <w:szCs w:val="24"/>
        </w:rPr>
        <w:t>практи</w:t>
      </w:r>
      <w:r w:rsidRPr="00A960F6">
        <w:rPr>
          <w:rFonts w:ascii="Times New Roman" w:eastAsia="Times New Roman" w:hAnsi="Times New Roman" w:cs="Times New Roman"/>
          <w:color w:val="000000"/>
          <w:sz w:val="24"/>
          <w:szCs w:val="24"/>
        </w:rPr>
        <w:softHyphen/>
        <w:t>чески не определяется и не всегда четко дифференцируется. Вы</w:t>
      </w:r>
      <w:r w:rsidRPr="00A960F6">
        <w:rPr>
          <w:rFonts w:ascii="Times New Roman" w:eastAsia="Times New Roman" w:hAnsi="Times New Roman" w:cs="Times New Roman"/>
          <w:color w:val="000000"/>
          <w:sz w:val="24"/>
          <w:szCs w:val="24"/>
        </w:rPr>
        <w:softHyphen/>
        <w:t>яснение сути этого понятия представляется принципиально важ</w:t>
      </w:r>
      <w:r w:rsidRPr="00A960F6">
        <w:rPr>
          <w:rFonts w:ascii="Times New Roman" w:eastAsia="Times New Roman" w:hAnsi="Times New Roman" w:cs="Times New Roman"/>
          <w:color w:val="000000"/>
          <w:sz w:val="24"/>
          <w:szCs w:val="24"/>
        </w:rPr>
        <w:softHyphen/>
        <w:t>ной задачей с точки зрения образовательной практики, ведь об исследовательской, проектной деятельности в последнее время много говорится, как о чем-то принципиально новом и россий</w:t>
      </w:r>
      <w:r w:rsidRPr="00A960F6">
        <w:rPr>
          <w:rFonts w:ascii="Times New Roman" w:eastAsia="Times New Roman" w:hAnsi="Times New Roman" w:cs="Times New Roman"/>
          <w:color w:val="000000"/>
          <w:sz w:val="24"/>
          <w:szCs w:val="24"/>
        </w:rPr>
        <w:softHyphen/>
        <w:t>ской школе не свойственном. Принципиальная новизна того, что предлагается в наше время в качестве альтернативы традицион</w:t>
      </w:r>
      <w:r w:rsidRPr="00A960F6">
        <w:rPr>
          <w:rFonts w:ascii="Times New Roman" w:eastAsia="Times New Roman" w:hAnsi="Times New Roman" w:cs="Times New Roman"/>
          <w:color w:val="000000"/>
          <w:sz w:val="24"/>
          <w:szCs w:val="24"/>
        </w:rPr>
        <w:softHyphen/>
        <w:t>ной образовательной практике, более выражена в таких терми</w:t>
      </w:r>
      <w:r w:rsidRPr="00A960F6">
        <w:rPr>
          <w:rFonts w:ascii="Times New Roman" w:eastAsia="Times New Roman" w:hAnsi="Times New Roman" w:cs="Times New Roman"/>
          <w:color w:val="000000"/>
          <w:sz w:val="24"/>
          <w:szCs w:val="24"/>
        </w:rPr>
        <w:softHyphen/>
        <w:t>нах и понятиях как «исследовательское поведение», «исследова</w:t>
      </w:r>
      <w:r w:rsidRPr="00A960F6">
        <w:rPr>
          <w:rFonts w:ascii="Times New Roman" w:eastAsia="Times New Roman" w:hAnsi="Times New Roman" w:cs="Times New Roman"/>
          <w:color w:val="000000"/>
          <w:sz w:val="24"/>
          <w:szCs w:val="24"/>
        </w:rPr>
        <w:softHyphen/>
        <w:t>тельское обучение», «исследовательские (продуктивные) методы</w:t>
      </w:r>
      <w:r w:rsidR="0068308B">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обучения». По мнению В.М.</w:t>
      </w:r>
      <w:proofErr w:type="gramStart"/>
      <w:r w:rsidRPr="00A960F6">
        <w:rPr>
          <w:rFonts w:ascii="Times New Roman" w:eastAsia="Times New Roman" w:hAnsi="Times New Roman" w:cs="Times New Roman"/>
          <w:color w:val="000000"/>
          <w:sz w:val="24"/>
          <w:szCs w:val="24"/>
        </w:rPr>
        <w:t>Кларина</w:t>
      </w:r>
      <w:proofErr w:type="gramEnd"/>
      <w:r w:rsidRPr="00A960F6">
        <w:rPr>
          <w:rFonts w:ascii="Times New Roman" w:eastAsia="Times New Roman" w:hAnsi="Times New Roman" w:cs="Times New Roman"/>
          <w:color w:val="000000"/>
          <w:sz w:val="24"/>
          <w:szCs w:val="24"/>
        </w:rPr>
        <w:t>, они давно используются в европейской и американской психолого-педагогической литера</w:t>
      </w:r>
      <w:r w:rsidRPr="00A960F6">
        <w:rPr>
          <w:rFonts w:ascii="Times New Roman" w:eastAsia="Times New Roman" w:hAnsi="Times New Roman" w:cs="Times New Roman"/>
          <w:color w:val="000000"/>
          <w:sz w:val="24"/>
          <w:szCs w:val="24"/>
        </w:rPr>
        <w:softHyphen/>
        <w:t>туре.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развитии педагогических и психологических аспектов изуче</w:t>
      </w:r>
      <w:r w:rsidRPr="00A960F6">
        <w:rPr>
          <w:rFonts w:ascii="Times New Roman" w:eastAsia="Times New Roman" w:hAnsi="Times New Roman" w:cs="Times New Roman"/>
          <w:color w:val="000000"/>
          <w:sz w:val="24"/>
          <w:szCs w:val="24"/>
        </w:rPr>
        <w:softHyphen/>
        <w:t>ния исследовательской деятельности обучающихся в России так</w:t>
      </w:r>
      <w:r w:rsidRPr="00A960F6">
        <w:rPr>
          <w:rFonts w:ascii="Times New Roman" w:eastAsia="Times New Roman" w:hAnsi="Times New Roman" w:cs="Times New Roman"/>
          <w:color w:val="000000"/>
          <w:sz w:val="24"/>
          <w:szCs w:val="24"/>
        </w:rPr>
        <w:softHyphen/>
        <w:t>же имеются давние традиции. В учении академика И. П. Павлова уделялось внимание ориентировочно-исследовательской деятель</w:t>
      </w:r>
      <w:r w:rsidRPr="00A960F6">
        <w:rPr>
          <w:rFonts w:ascii="Times New Roman" w:eastAsia="Times New Roman" w:hAnsi="Times New Roman" w:cs="Times New Roman"/>
          <w:color w:val="000000"/>
          <w:sz w:val="24"/>
          <w:szCs w:val="24"/>
        </w:rPr>
        <w:softHyphen/>
        <w:t xml:space="preserve">ности. В 50-е гг. </w:t>
      </w:r>
      <w:r w:rsidRPr="00A960F6">
        <w:rPr>
          <w:rFonts w:ascii="Times New Roman" w:eastAsia="Times New Roman" w:hAnsi="Times New Roman" w:cs="Times New Roman"/>
          <w:color w:val="000000"/>
          <w:sz w:val="24"/>
          <w:szCs w:val="24"/>
          <w:lang w:val="en-US"/>
        </w:rPr>
        <w:t>XX</w:t>
      </w:r>
      <w:r w:rsidRPr="00A960F6">
        <w:rPr>
          <w:rFonts w:ascii="Times New Roman" w:eastAsia="Times New Roman" w:hAnsi="Times New Roman" w:cs="Times New Roman"/>
          <w:color w:val="000000"/>
          <w:sz w:val="24"/>
          <w:szCs w:val="24"/>
        </w:rPr>
        <w:t xml:space="preserve"> в. проявляется интерес к изучению исследо</w:t>
      </w:r>
      <w:r w:rsidRPr="00A960F6">
        <w:rPr>
          <w:rFonts w:ascii="Times New Roman" w:eastAsia="Times New Roman" w:hAnsi="Times New Roman" w:cs="Times New Roman"/>
          <w:color w:val="000000"/>
          <w:sz w:val="24"/>
          <w:szCs w:val="24"/>
        </w:rPr>
        <w:softHyphen/>
        <w:t xml:space="preserve">вательского поведения (труды А. В. Запорожца, </w:t>
      </w:r>
      <w:proofErr w:type="spellStart"/>
      <w:r w:rsidRPr="00A960F6">
        <w:rPr>
          <w:rFonts w:ascii="Times New Roman" w:eastAsia="Times New Roman" w:hAnsi="Times New Roman" w:cs="Times New Roman"/>
          <w:color w:val="000000"/>
          <w:sz w:val="24"/>
          <w:szCs w:val="24"/>
        </w:rPr>
        <w:t>Д.Б.Годовиковой</w:t>
      </w:r>
      <w:proofErr w:type="spellEnd"/>
      <w:r w:rsidRPr="00A960F6">
        <w:rPr>
          <w:rFonts w:ascii="Times New Roman" w:eastAsia="Times New Roman" w:hAnsi="Times New Roman" w:cs="Times New Roman"/>
          <w:color w:val="000000"/>
          <w:sz w:val="24"/>
          <w:szCs w:val="24"/>
        </w:rPr>
        <w:t>, М.И.</w:t>
      </w:r>
      <w:proofErr w:type="gramStart"/>
      <w:r w:rsidRPr="00A960F6">
        <w:rPr>
          <w:rFonts w:ascii="Times New Roman" w:eastAsia="Times New Roman" w:hAnsi="Times New Roman" w:cs="Times New Roman"/>
          <w:color w:val="000000"/>
          <w:sz w:val="24"/>
          <w:szCs w:val="24"/>
        </w:rPr>
        <w:t>Лисиной</w:t>
      </w:r>
      <w:proofErr w:type="gram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Н.Н.Поддъякова</w:t>
      </w:r>
      <w:proofErr w:type="spell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С.Л.Новоселовой</w:t>
      </w:r>
      <w:proofErr w:type="spellEnd"/>
      <w:r w:rsidRPr="00A960F6">
        <w:rPr>
          <w:rFonts w:ascii="Times New Roman" w:eastAsia="Times New Roman" w:hAnsi="Times New Roman" w:cs="Times New Roman"/>
          <w:color w:val="000000"/>
          <w:sz w:val="24"/>
          <w:szCs w:val="24"/>
        </w:rPr>
        <w:t>).</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различное время вопросам организации управления иссле</w:t>
      </w:r>
      <w:r w:rsidRPr="00A960F6">
        <w:rPr>
          <w:rFonts w:ascii="Times New Roman" w:eastAsia="Times New Roman" w:hAnsi="Times New Roman" w:cs="Times New Roman"/>
          <w:color w:val="000000"/>
          <w:sz w:val="24"/>
          <w:szCs w:val="24"/>
        </w:rPr>
        <w:softHyphen/>
        <w:t xml:space="preserve">довательским процессом уделяли внимание крупные ученые и общественные деятели России Г.Г.Воробьева, А.С.Макаренко, </w:t>
      </w:r>
      <w:proofErr w:type="spellStart"/>
      <w:r w:rsidRPr="00A960F6">
        <w:rPr>
          <w:rFonts w:ascii="Times New Roman" w:eastAsia="Times New Roman" w:hAnsi="Times New Roman" w:cs="Times New Roman"/>
          <w:color w:val="000000"/>
          <w:sz w:val="24"/>
          <w:szCs w:val="24"/>
        </w:rPr>
        <w:t>В.А.Сластенин</w:t>
      </w:r>
      <w:proofErr w:type="spellEnd"/>
      <w:r w:rsidRPr="00A960F6">
        <w:rPr>
          <w:rFonts w:ascii="Times New Roman" w:eastAsia="Times New Roman" w:hAnsi="Times New Roman" w:cs="Times New Roman"/>
          <w:color w:val="000000"/>
          <w:sz w:val="24"/>
          <w:szCs w:val="24"/>
        </w:rPr>
        <w:t xml:space="preserve">, Ю.К. </w:t>
      </w:r>
      <w:proofErr w:type="spellStart"/>
      <w:r w:rsidRPr="00A960F6">
        <w:rPr>
          <w:rFonts w:ascii="Times New Roman" w:eastAsia="Times New Roman" w:hAnsi="Times New Roman" w:cs="Times New Roman"/>
          <w:color w:val="000000"/>
          <w:sz w:val="24"/>
          <w:szCs w:val="24"/>
        </w:rPr>
        <w:t>Бабанс</w:t>
      </w:r>
      <w:r w:rsidR="0068308B">
        <w:rPr>
          <w:rFonts w:ascii="Times New Roman" w:eastAsia="Times New Roman" w:hAnsi="Times New Roman" w:cs="Times New Roman"/>
          <w:color w:val="000000"/>
          <w:sz w:val="24"/>
          <w:szCs w:val="24"/>
        </w:rPr>
        <w:t>кий</w:t>
      </w:r>
      <w:proofErr w:type="spellEnd"/>
      <w:r w:rsidR="0068308B">
        <w:rPr>
          <w:rFonts w:ascii="Times New Roman" w:eastAsia="Times New Roman" w:hAnsi="Times New Roman" w:cs="Times New Roman"/>
          <w:color w:val="000000"/>
          <w:sz w:val="24"/>
          <w:szCs w:val="24"/>
        </w:rPr>
        <w:t xml:space="preserve">, М.М. Поташник, </w:t>
      </w:r>
      <w:proofErr w:type="spellStart"/>
      <w:r w:rsidR="0068308B">
        <w:rPr>
          <w:rFonts w:ascii="Times New Roman" w:eastAsia="Times New Roman" w:hAnsi="Times New Roman" w:cs="Times New Roman"/>
          <w:color w:val="000000"/>
          <w:sz w:val="24"/>
          <w:szCs w:val="24"/>
        </w:rPr>
        <w:t>П.И.Пидкаси</w:t>
      </w:r>
      <w:r w:rsidRPr="00A960F6">
        <w:rPr>
          <w:rFonts w:ascii="Times New Roman" w:eastAsia="Times New Roman" w:hAnsi="Times New Roman" w:cs="Times New Roman"/>
          <w:color w:val="000000"/>
          <w:sz w:val="24"/>
          <w:szCs w:val="24"/>
        </w:rPr>
        <w:t>стый</w:t>
      </w:r>
      <w:proofErr w:type="spellEnd"/>
      <w:r w:rsidRPr="00A960F6">
        <w:rPr>
          <w:rFonts w:ascii="Times New Roman" w:eastAsia="Times New Roman" w:hAnsi="Times New Roman" w:cs="Times New Roman"/>
          <w:color w:val="000000"/>
          <w:sz w:val="24"/>
          <w:szCs w:val="24"/>
        </w:rPr>
        <w:t>, В.П.Симонов и другие. В работах В.П.Беспалько, В.И.Жу</w:t>
      </w:r>
      <w:r w:rsidRPr="00A960F6">
        <w:rPr>
          <w:rFonts w:ascii="Times New Roman" w:eastAsia="Times New Roman" w:hAnsi="Times New Roman" w:cs="Times New Roman"/>
          <w:color w:val="000000"/>
          <w:sz w:val="24"/>
          <w:szCs w:val="24"/>
        </w:rPr>
        <w:softHyphen/>
        <w:t xml:space="preserve">равлева, П. И. Карташова, Т. И. </w:t>
      </w:r>
      <w:proofErr w:type="spellStart"/>
      <w:r w:rsidRPr="00A960F6">
        <w:rPr>
          <w:rFonts w:ascii="Times New Roman" w:eastAsia="Times New Roman" w:hAnsi="Times New Roman" w:cs="Times New Roman"/>
          <w:color w:val="000000"/>
          <w:sz w:val="24"/>
          <w:szCs w:val="24"/>
        </w:rPr>
        <w:t>Шамовой</w:t>
      </w:r>
      <w:proofErr w:type="spellEnd"/>
      <w:r w:rsidRPr="00A960F6">
        <w:rPr>
          <w:rFonts w:ascii="Times New Roman" w:eastAsia="Times New Roman" w:hAnsi="Times New Roman" w:cs="Times New Roman"/>
          <w:color w:val="000000"/>
          <w:sz w:val="24"/>
          <w:szCs w:val="24"/>
        </w:rPr>
        <w:t xml:space="preserve"> и других анализируют</w:t>
      </w:r>
      <w:r w:rsidRPr="00A960F6">
        <w:rPr>
          <w:rFonts w:ascii="Times New Roman" w:eastAsia="Times New Roman" w:hAnsi="Times New Roman" w:cs="Times New Roman"/>
          <w:color w:val="000000"/>
          <w:sz w:val="24"/>
          <w:szCs w:val="24"/>
        </w:rPr>
        <w:softHyphen/>
        <w:t>ся методы научного исследования, рассматриваются вопросы мо</w:t>
      </w:r>
      <w:r w:rsidRPr="00A960F6">
        <w:rPr>
          <w:rFonts w:ascii="Times New Roman" w:eastAsia="Times New Roman" w:hAnsi="Times New Roman" w:cs="Times New Roman"/>
          <w:color w:val="000000"/>
          <w:sz w:val="24"/>
          <w:szCs w:val="24"/>
        </w:rPr>
        <w:softHyphen/>
        <w:t>делирования и управления учебным процессом в средней и выс</w:t>
      </w:r>
      <w:r w:rsidRPr="00A960F6">
        <w:rPr>
          <w:rFonts w:ascii="Times New Roman" w:eastAsia="Times New Roman" w:hAnsi="Times New Roman" w:cs="Times New Roman"/>
          <w:color w:val="000000"/>
          <w:sz w:val="24"/>
          <w:szCs w:val="24"/>
        </w:rPr>
        <w:softHyphen/>
        <w:t xml:space="preserve">шей школе. Вопросы исследовательской деятельности учителя и учащегося изучались В. И. </w:t>
      </w:r>
      <w:proofErr w:type="spellStart"/>
      <w:r w:rsidRPr="00A960F6">
        <w:rPr>
          <w:rFonts w:ascii="Times New Roman" w:eastAsia="Times New Roman" w:hAnsi="Times New Roman" w:cs="Times New Roman"/>
          <w:color w:val="000000"/>
          <w:sz w:val="24"/>
          <w:szCs w:val="24"/>
        </w:rPr>
        <w:t>Загвязинским</w:t>
      </w:r>
      <w:proofErr w:type="spellEnd"/>
      <w:r w:rsidRPr="00A960F6">
        <w:rPr>
          <w:rFonts w:ascii="Times New Roman" w:eastAsia="Times New Roman" w:hAnsi="Times New Roman" w:cs="Times New Roman"/>
          <w:color w:val="000000"/>
          <w:sz w:val="24"/>
          <w:szCs w:val="24"/>
        </w:rPr>
        <w:t>, модели формирования учебно-исследовательской деятельности предлагают в своих ра</w:t>
      </w:r>
      <w:r w:rsidRPr="00A960F6">
        <w:rPr>
          <w:rFonts w:ascii="Times New Roman" w:eastAsia="Times New Roman" w:hAnsi="Times New Roman" w:cs="Times New Roman"/>
          <w:color w:val="000000"/>
          <w:sz w:val="24"/>
          <w:szCs w:val="24"/>
        </w:rPr>
        <w:softHyphen/>
        <w:t xml:space="preserve">ботах В.И.Андреев, Б.П.Есипов, </w:t>
      </w:r>
      <w:proofErr w:type="spellStart"/>
      <w:r w:rsidRPr="00A960F6">
        <w:rPr>
          <w:rFonts w:ascii="Times New Roman" w:eastAsia="Times New Roman" w:hAnsi="Times New Roman" w:cs="Times New Roman"/>
          <w:color w:val="000000"/>
          <w:sz w:val="24"/>
          <w:szCs w:val="24"/>
        </w:rPr>
        <w:t>И.Я.Лернер</w:t>
      </w:r>
      <w:proofErr w:type="spellEnd"/>
      <w:r w:rsidRPr="00A960F6">
        <w:rPr>
          <w:rFonts w:ascii="Times New Roman" w:eastAsia="Times New Roman" w:hAnsi="Times New Roman" w:cs="Times New Roman"/>
          <w:color w:val="000000"/>
          <w:sz w:val="24"/>
          <w:szCs w:val="24"/>
        </w:rPr>
        <w:t>, П.М.Эрдниев и др.</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Исследовательская деятельность обучаемых как инновацион</w:t>
      </w:r>
      <w:r w:rsidRPr="00A960F6">
        <w:rPr>
          <w:rFonts w:ascii="Times New Roman" w:eastAsia="Times New Roman" w:hAnsi="Times New Roman" w:cs="Times New Roman"/>
          <w:color w:val="000000"/>
          <w:sz w:val="24"/>
          <w:szCs w:val="24"/>
        </w:rPr>
        <w:softHyphen/>
        <w:t>ная образовательная технология, средство комплексного решения задач воспитания, образования, развития в современном социуме получила свое развитие в работах и программах Н.Г.Алексеева, А.В.Леонтовича, А.В.Обухова, Л.Ф.Фоминой.</w:t>
      </w:r>
    </w:p>
    <w:p w:rsidR="0068308B" w:rsidRDefault="0068308B" w:rsidP="0068308B">
      <w:pPr>
        <w:shd w:val="clear" w:color="auto" w:fill="FFFFFF"/>
        <w:autoSpaceDE w:val="0"/>
        <w:autoSpaceDN w:val="0"/>
        <w:adjustRightInd w:val="0"/>
        <w:spacing w:after="0" w:line="240" w:lineRule="auto"/>
        <w:rPr>
          <w:rFonts w:ascii="Arial" w:hAnsi="Arial" w:cs="Arial"/>
          <w:b/>
          <w:bCs/>
          <w:color w:val="000000"/>
          <w:sz w:val="24"/>
          <w:szCs w:val="24"/>
        </w:rPr>
      </w:pP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hAnsi="Arial" w:cs="Arial"/>
          <w:b/>
          <w:bCs/>
          <w:color w:val="000000"/>
          <w:sz w:val="24"/>
          <w:szCs w:val="24"/>
        </w:rPr>
        <w:t xml:space="preserve">1.2.3. </w:t>
      </w:r>
      <w:r w:rsidRPr="00A960F6">
        <w:rPr>
          <w:rFonts w:ascii="Arial" w:eastAsia="Times New Roman" w:hAnsi="Arial" w:cs="Times New Roman"/>
          <w:b/>
          <w:bCs/>
          <w:color w:val="000000"/>
          <w:sz w:val="24"/>
          <w:szCs w:val="24"/>
        </w:rPr>
        <w:t>Опорный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конспект</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лекции</w:t>
      </w:r>
    </w:p>
    <w:p w:rsidR="00F71DB7" w:rsidRPr="00A960F6" w:rsidRDefault="00F71DB7" w:rsidP="0068308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«Гносеологические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основы научных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исследований»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Необходимо развести понятия «научное познание» и «научное Исследование». Научное познание рассматривается как обще</w:t>
      </w:r>
      <w:r w:rsidRPr="00A960F6">
        <w:rPr>
          <w:rFonts w:ascii="Times New Roman" w:eastAsia="Times New Roman" w:hAnsi="Times New Roman" w:cs="Times New Roman"/>
          <w:color w:val="000000"/>
          <w:sz w:val="24"/>
          <w:szCs w:val="24"/>
        </w:rPr>
        <w:softHyphen/>
        <w:t xml:space="preserve">ственно-исторический процесс. </w:t>
      </w:r>
      <w:proofErr w:type="gramStart"/>
      <w:r w:rsidRPr="00A960F6">
        <w:rPr>
          <w:rFonts w:ascii="Times New Roman" w:eastAsia="Times New Roman" w:hAnsi="Times New Roman" w:cs="Times New Roman"/>
          <w:color w:val="000000"/>
          <w:sz w:val="24"/>
          <w:szCs w:val="24"/>
        </w:rPr>
        <w:t>Оно отличается от обыденного познания тем, что чаще всего связано со специальными процеду</w:t>
      </w:r>
      <w:r w:rsidRPr="00A960F6">
        <w:rPr>
          <w:rFonts w:ascii="Times New Roman" w:eastAsia="Times New Roman" w:hAnsi="Times New Roman" w:cs="Times New Roman"/>
          <w:color w:val="000000"/>
          <w:sz w:val="24"/>
          <w:szCs w:val="24"/>
        </w:rPr>
        <w:softHyphen/>
        <w:t>рами трансформации реальных объектов в идеальные, существу</w:t>
      </w:r>
      <w:r w:rsidRPr="00A960F6">
        <w:rPr>
          <w:rFonts w:ascii="Times New Roman" w:eastAsia="Times New Roman" w:hAnsi="Times New Roman" w:cs="Times New Roman"/>
          <w:color w:val="000000"/>
          <w:sz w:val="24"/>
          <w:szCs w:val="24"/>
        </w:rPr>
        <w:softHyphen/>
        <w:t>ющие только в мысли.</w:t>
      </w:r>
      <w:proofErr w:type="gramEnd"/>
      <w:r w:rsidRPr="00A960F6">
        <w:rPr>
          <w:rFonts w:ascii="Times New Roman" w:eastAsia="Times New Roman" w:hAnsi="Times New Roman" w:cs="Times New Roman"/>
          <w:color w:val="000000"/>
          <w:sz w:val="24"/>
          <w:szCs w:val="24"/>
        </w:rPr>
        <w:t xml:space="preserve"> Научное исследование является субъектив</w:t>
      </w:r>
      <w:r w:rsidRPr="00A960F6">
        <w:rPr>
          <w:rFonts w:ascii="Times New Roman" w:eastAsia="Times New Roman" w:hAnsi="Times New Roman" w:cs="Times New Roman"/>
          <w:color w:val="000000"/>
          <w:sz w:val="24"/>
          <w:szCs w:val="24"/>
        </w:rPr>
        <w:softHyphen/>
        <w:t>ным процессом получения новых знаний отдельным исследовате</w:t>
      </w:r>
      <w:r w:rsidRPr="00A960F6">
        <w:rPr>
          <w:rFonts w:ascii="Times New Roman" w:eastAsia="Times New Roman" w:hAnsi="Times New Roman" w:cs="Times New Roman"/>
          <w:color w:val="000000"/>
          <w:sz w:val="24"/>
          <w:szCs w:val="24"/>
        </w:rPr>
        <w:softHyphen/>
        <w:t>лем или группой исследователей.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Студент, выполняющий научное исследование, должен четко и осознанно представлять себе:</w:t>
      </w:r>
    </w:p>
    <w:p w:rsidR="0068308B" w:rsidRPr="0068308B" w:rsidRDefault="00F71DB7" w:rsidP="0068308B">
      <w:pPr>
        <w:pStyle w:val="a3"/>
        <w:numPr>
          <w:ilvl w:val="0"/>
          <w:numId w:val="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каковы прод</w:t>
      </w:r>
      <w:r w:rsidR="0068308B">
        <w:rPr>
          <w:rFonts w:ascii="Times New Roman" w:eastAsia="Times New Roman" w:hAnsi="Times New Roman" w:cs="Times New Roman"/>
          <w:color w:val="000000"/>
          <w:sz w:val="24"/>
          <w:szCs w:val="24"/>
        </w:rPr>
        <w:t xml:space="preserve">укты научного исследования; </w:t>
      </w:r>
    </w:p>
    <w:p w:rsidR="0068308B" w:rsidRPr="0068308B" w:rsidRDefault="00F71DB7" w:rsidP="0068308B">
      <w:pPr>
        <w:pStyle w:val="a3"/>
        <w:numPr>
          <w:ilvl w:val="0"/>
          <w:numId w:val="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lastRenderedPageBreak/>
        <w:t>каковы критерии научности нового знания, которое он на</w:t>
      </w:r>
      <w:r w:rsidRPr="0068308B">
        <w:rPr>
          <w:rFonts w:ascii="Times New Roman" w:eastAsia="Times New Roman" w:hAnsi="Times New Roman" w:cs="Times New Roman"/>
          <w:color w:val="000000"/>
          <w:sz w:val="24"/>
          <w:szCs w:val="24"/>
        </w:rPr>
        <w:softHyphen/>
        <w:t>мерен получить</w:t>
      </w:r>
      <w:r w:rsidR="0068308B">
        <w:rPr>
          <w:rFonts w:ascii="Times New Roman" w:eastAsia="Times New Roman" w:hAnsi="Times New Roman" w:cs="Times New Roman"/>
          <w:color w:val="000000"/>
          <w:sz w:val="24"/>
          <w:szCs w:val="24"/>
        </w:rPr>
        <w:t xml:space="preserve"> в результате исследования; </w:t>
      </w:r>
    </w:p>
    <w:p w:rsidR="0068308B" w:rsidRPr="0068308B" w:rsidRDefault="00F71DB7" w:rsidP="0068308B">
      <w:pPr>
        <w:pStyle w:val="a3"/>
        <w:numPr>
          <w:ilvl w:val="0"/>
          <w:numId w:val="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какими типами научного знания он оперирует;</w:t>
      </w:r>
    </w:p>
    <w:p w:rsidR="0068308B" w:rsidRPr="0068308B" w:rsidRDefault="00F71DB7" w:rsidP="0068308B">
      <w:pPr>
        <w:pStyle w:val="a3"/>
        <w:numPr>
          <w:ilvl w:val="0"/>
          <w:numId w:val="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какими формами научного знания он пользуется, и в каких формах научного знания он выстраивает структуру своего исследования;</w:t>
      </w:r>
    </w:p>
    <w:p w:rsidR="00F71DB7" w:rsidRPr="0068308B" w:rsidRDefault="00F71DB7" w:rsidP="0068308B">
      <w:pPr>
        <w:pStyle w:val="a3"/>
        <w:numPr>
          <w:ilvl w:val="0"/>
          <w:numId w:val="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какие методы и средства научного познания он использует;</w:t>
      </w:r>
    </w:p>
    <w:p w:rsidR="00F71DB7" w:rsidRPr="0068308B" w:rsidRDefault="00F71DB7" w:rsidP="0068308B">
      <w:pPr>
        <w:pStyle w:val="a3"/>
        <w:numPr>
          <w:ilvl w:val="0"/>
          <w:numId w:val="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что собой представляет научная теория, и какие требования к ней предъявляютс</w:t>
      </w:r>
      <w:r w:rsidR="0068308B">
        <w:rPr>
          <w:rFonts w:ascii="Times New Roman" w:eastAsia="Times New Roman" w:hAnsi="Times New Roman" w:cs="Times New Roman"/>
          <w:color w:val="000000"/>
          <w:sz w:val="24"/>
          <w:szCs w:val="24"/>
        </w:rPr>
        <w:t>я в науке и др. (приложения 4-</w:t>
      </w:r>
      <w:r w:rsidRPr="0068308B">
        <w:rPr>
          <w:rFonts w:ascii="Times New Roman" w:eastAsia="Times New Roman" w:hAnsi="Times New Roman" w:cs="Times New Roman"/>
          <w:color w:val="000000"/>
          <w:sz w:val="24"/>
          <w:szCs w:val="24"/>
        </w:rPr>
        <w:t>7).</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эти и другие вопросы можно получить ответы, изучив фи</w:t>
      </w:r>
      <w:r w:rsidRPr="00A960F6">
        <w:rPr>
          <w:rFonts w:ascii="Times New Roman" w:eastAsia="Times New Roman" w:hAnsi="Times New Roman" w:cs="Times New Roman"/>
          <w:color w:val="000000"/>
          <w:sz w:val="24"/>
          <w:szCs w:val="24"/>
        </w:rPr>
        <w:softHyphen/>
        <w:t>лософскую литературу (раздел «Гносеология»).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Продуктом научной деятельности (или научных исследований) являются, прежде всего, знания. Существует совокупность крите</w:t>
      </w:r>
      <w:r w:rsidRPr="00A960F6">
        <w:rPr>
          <w:rFonts w:ascii="Times New Roman" w:eastAsia="Times New Roman" w:hAnsi="Times New Roman" w:cs="Times New Roman"/>
          <w:color w:val="000000"/>
          <w:sz w:val="24"/>
          <w:szCs w:val="24"/>
        </w:rPr>
        <w:softHyphen/>
        <w:t xml:space="preserve">риев, используя которые можно отличить научные знания </w:t>
      </w:r>
      <w:proofErr w:type="gramStart"/>
      <w:r w:rsidRPr="00A960F6">
        <w:rPr>
          <w:rFonts w:ascii="Times New Roman" w:eastAsia="Times New Roman" w:hAnsi="Times New Roman" w:cs="Times New Roman"/>
          <w:color w:val="000000"/>
          <w:sz w:val="24"/>
          <w:szCs w:val="24"/>
        </w:rPr>
        <w:t>от</w:t>
      </w:r>
      <w:proofErr w:type="gramEnd"/>
      <w:r w:rsidRPr="00A960F6">
        <w:rPr>
          <w:rFonts w:ascii="Times New Roman" w:eastAsia="Times New Roman" w:hAnsi="Times New Roman" w:cs="Times New Roman"/>
          <w:color w:val="000000"/>
          <w:sz w:val="24"/>
          <w:szCs w:val="24"/>
        </w:rPr>
        <w:t xml:space="preserve"> не</w:t>
      </w:r>
      <w:r w:rsidRPr="00A960F6">
        <w:rPr>
          <w:rFonts w:ascii="Times New Roman" w:eastAsia="Times New Roman" w:hAnsi="Times New Roman" w:cs="Times New Roman"/>
          <w:color w:val="000000"/>
          <w:sz w:val="24"/>
          <w:szCs w:val="24"/>
        </w:rPr>
        <w:softHyphen/>
        <w:t>научных.</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Главный признак научности знания — его истинность. Под истинностью знания подразумевается его соответствие исследуе</w:t>
      </w:r>
      <w:r w:rsidRPr="00A960F6">
        <w:rPr>
          <w:rFonts w:ascii="Times New Roman" w:eastAsia="Times New Roman" w:hAnsi="Times New Roman" w:cs="Times New Roman"/>
          <w:color w:val="000000"/>
          <w:sz w:val="24"/>
          <w:szCs w:val="24"/>
        </w:rPr>
        <w:softHyphen/>
        <w:t>мому предмету.</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Одновременно, характеризуя истинность знания, указывают на требование его достаточной обоснованности (принцип доста</w:t>
      </w:r>
      <w:r w:rsidRPr="00A960F6">
        <w:rPr>
          <w:rFonts w:ascii="Times New Roman" w:eastAsia="Times New Roman" w:hAnsi="Times New Roman" w:cs="Times New Roman"/>
          <w:color w:val="000000"/>
          <w:sz w:val="24"/>
          <w:szCs w:val="24"/>
        </w:rPr>
        <w:softHyphen/>
        <w:t>точного основания).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Одним из важнейших отличительных качеств научного знания является его системность. Системность связана с организованно</w:t>
      </w:r>
      <w:r w:rsidRPr="00A960F6">
        <w:rPr>
          <w:rFonts w:ascii="Times New Roman" w:eastAsia="Times New Roman" w:hAnsi="Times New Roman" w:cs="Times New Roman"/>
          <w:color w:val="000000"/>
          <w:sz w:val="24"/>
          <w:szCs w:val="24"/>
        </w:rPr>
        <w:softHyphen/>
        <w:t>стью научного знания, его строгой индуктивно-дедуктивной структурой (когда в одной части получаемых новых знаний мож</w:t>
      </w:r>
      <w:r w:rsidRPr="00A960F6">
        <w:rPr>
          <w:rFonts w:ascii="Times New Roman" w:eastAsia="Times New Roman" w:hAnsi="Times New Roman" w:cs="Times New Roman"/>
          <w:color w:val="000000"/>
          <w:sz w:val="24"/>
          <w:szCs w:val="24"/>
        </w:rPr>
        <w:softHyphen/>
        <w:t xml:space="preserve">но двигаться от частного к общему, а в </w:t>
      </w:r>
      <w:r w:rsidR="0068308B">
        <w:rPr>
          <w:rFonts w:ascii="Times New Roman" w:eastAsia="Times New Roman" w:hAnsi="Times New Roman" w:cs="Times New Roman"/>
          <w:color w:val="000000"/>
          <w:sz w:val="24"/>
          <w:szCs w:val="24"/>
        </w:rPr>
        <w:t>другой — от общего к ча</w:t>
      </w:r>
      <w:r w:rsidR="0068308B">
        <w:rPr>
          <w:rFonts w:ascii="Times New Roman" w:eastAsia="Times New Roman" w:hAnsi="Times New Roman" w:cs="Times New Roman"/>
          <w:color w:val="000000"/>
          <w:sz w:val="24"/>
          <w:szCs w:val="24"/>
        </w:rPr>
        <w:softHyphen/>
        <w:t>стному)</w:t>
      </w:r>
      <w:r w:rsidRPr="00A960F6">
        <w:rPr>
          <w:rFonts w:ascii="Times New Roman" w:eastAsia="Times New Roman" w:hAnsi="Times New Roman" w:cs="Times New Roman"/>
          <w:color w:val="000000"/>
          <w:sz w:val="24"/>
          <w:szCs w:val="24"/>
        </w:rPr>
        <w:t>.</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Еще одним очень важным признаком научного знания являет</w:t>
      </w:r>
      <w:r w:rsidRPr="00A960F6">
        <w:rPr>
          <w:rFonts w:ascii="Times New Roman" w:eastAsia="Times New Roman" w:hAnsi="Times New Roman" w:cs="Times New Roman"/>
          <w:color w:val="000000"/>
          <w:sz w:val="24"/>
          <w:szCs w:val="24"/>
        </w:rPr>
        <w:softHyphen/>
        <w:t xml:space="preserve">ся его </w:t>
      </w:r>
      <w:proofErr w:type="spellStart"/>
      <w:r w:rsidRPr="00A960F6">
        <w:rPr>
          <w:rFonts w:ascii="Times New Roman" w:eastAsia="Times New Roman" w:hAnsi="Times New Roman" w:cs="Times New Roman"/>
          <w:color w:val="000000"/>
          <w:sz w:val="24"/>
          <w:szCs w:val="24"/>
        </w:rPr>
        <w:t>интерсубъективность</w:t>
      </w:r>
      <w:proofErr w:type="spellEnd"/>
      <w:r w:rsidRPr="00A960F6">
        <w:rPr>
          <w:rFonts w:ascii="Times New Roman" w:eastAsia="Times New Roman" w:hAnsi="Times New Roman" w:cs="Times New Roman"/>
          <w:color w:val="000000"/>
          <w:sz w:val="24"/>
          <w:szCs w:val="24"/>
        </w:rPr>
        <w:t xml:space="preserve">. Данный признак выражает свойство </w:t>
      </w:r>
      <w:proofErr w:type="spellStart"/>
      <w:r w:rsidRPr="00A960F6">
        <w:rPr>
          <w:rFonts w:ascii="Times New Roman" w:eastAsia="Times New Roman" w:hAnsi="Times New Roman" w:cs="Times New Roman"/>
          <w:color w:val="000000"/>
          <w:sz w:val="24"/>
          <w:szCs w:val="24"/>
        </w:rPr>
        <w:t>общезначимости</w:t>
      </w:r>
      <w:proofErr w:type="spellEnd"/>
      <w:r w:rsidRPr="00A960F6">
        <w:rPr>
          <w:rFonts w:ascii="Times New Roman" w:eastAsia="Times New Roman" w:hAnsi="Times New Roman" w:cs="Times New Roman"/>
          <w:color w:val="000000"/>
          <w:sz w:val="24"/>
          <w:szCs w:val="24"/>
        </w:rPr>
        <w:t>, общеобязательности научного знания для всех людей (в отличие от практически-обыденного индивидуального знания).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К критериям научности знания относятся также формальная непротиворечивость; опытная </w:t>
      </w:r>
      <w:proofErr w:type="spellStart"/>
      <w:r w:rsidRPr="00A960F6">
        <w:rPr>
          <w:rFonts w:ascii="Times New Roman" w:eastAsia="Times New Roman" w:hAnsi="Times New Roman" w:cs="Times New Roman"/>
          <w:color w:val="000000"/>
          <w:sz w:val="24"/>
          <w:szCs w:val="24"/>
        </w:rPr>
        <w:t>проверяемость</w:t>
      </w:r>
      <w:proofErr w:type="spell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воспроизводимость</w:t>
      </w:r>
      <w:proofErr w:type="spellEnd"/>
      <w:r w:rsidRPr="00A960F6">
        <w:rPr>
          <w:rFonts w:ascii="Times New Roman" w:eastAsia="Times New Roman" w:hAnsi="Times New Roman" w:cs="Times New Roman"/>
          <w:color w:val="000000"/>
          <w:sz w:val="24"/>
          <w:szCs w:val="24"/>
        </w:rPr>
        <w:t xml:space="preserve"> и ряд других.</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Однако продуктом научной деятельности могут быть не толь</w:t>
      </w:r>
      <w:r w:rsidRPr="00A960F6">
        <w:rPr>
          <w:rFonts w:ascii="Times New Roman" w:eastAsia="Times New Roman" w:hAnsi="Times New Roman" w:cs="Times New Roman"/>
          <w:color w:val="000000"/>
          <w:sz w:val="24"/>
          <w:szCs w:val="24"/>
        </w:rPr>
        <w:softHyphen/>
        <w:t xml:space="preserve">ко знания. </w:t>
      </w:r>
      <w:proofErr w:type="gramStart"/>
      <w:r w:rsidRPr="00A960F6">
        <w:rPr>
          <w:rFonts w:ascii="Times New Roman" w:eastAsia="Times New Roman" w:hAnsi="Times New Roman" w:cs="Times New Roman"/>
          <w:color w:val="000000"/>
          <w:sz w:val="24"/>
          <w:szCs w:val="24"/>
        </w:rPr>
        <w:t xml:space="preserve">В </w:t>
      </w:r>
      <w:r w:rsidRPr="00A960F6">
        <w:rPr>
          <w:rFonts w:ascii="Times New Roman" w:eastAsia="Times New Roman" w:hAnsi="Times New Roman" w:cs="Times New Roman"/>
          <w:color w:val="000000"/>
          <w:sz w:val="24"/>
          <w:szCs w:val="24"/>
          <w:lang w:val="en-US"/>
        </w:rPr>
        <w:t>XXI</w:t>
      </w:r>
      <w:r w:rsidRPr="00A960F6">
        <w:rPr>
          <w:rFonts w:ascii="Times New Roman" w:eastAsia="Times New Roman" w:hAnsi="Times New Roman" w:cs="Times New Roman"/>
          <w:color w:val="000000"/>
          <w:sz w:val="24"/>
          <w:szCs w:val="24"/>
        </w:rPr>
        <w:t xml:space="preserve"> в. — веке постиндустриальной цивилизации, ценным продуктом исследовательской деятельности становится информация: ее поиск, создание, хранение, трансформация, тира</w:t>
      </w:r>
      <w:r w:rsidRPr="00A960F6">
        <w:rPr>
          <w:rFonts w:ascii="Times New Roman" w:eastAsia="Times New Roman" w:hAnsi="Times New Roman" w:cs="Times New Roman"/>
          <w:color w:val="000000"/>
          <w:sz w:val="24"/>
          <w:szCs w:val="24"/>
        </w:rPr>
        <w:softHyphen/>
        <w:t>жирование, распространение.</w:t>
      </w:r>
      <w:proofErr w:type="gramEnd"/>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color w:val="000000"/>
          <w:sz w:val="24"/>
          <w:szCs w:val="24"/>
        </w:rPr>
        <w:t>Сегодня информация трактуется как некая субстанция, которая питает как исследователей, вчиты</w:t>
      </w:r>
      <w:r w:rsidRPr="00A960F6">
        <w:rPr>
          <w:rFonts w:ascii="Times New Roman" w:eastAsia="Times New Roman" w:hAnsi="Times New Roman" w:cs="Times New Roman"/>
          <w:color w:val="000000"/>
          <w:sz w:val="24"/>
          <w:szCs w:val="24"/>
        </w:rPr>
        <w:softHyphen/>
        <w:t>вающихся в непознанное, так и тех, кто стоит у руля процессов управления производством и социальной жизни.</w:t>
      </w:r>
      <w:proofErr w:type="gramEnd"/>
      <w:r w:rsidRPr="00A960F6">
        <w:rPr>
          <w:rFonts w:ascii="Times New Roman" w:eastAsia="Times New Roman" w:hAnsi="Times New Roman" w:cs="Times New Roman"/>
          <w:color w:val="000000"/>
          <w:sz w:val="24"/>
          <w:szCs w:val="24"/>
        </w:rPr>
        <w:t xml:space="preserve"> Существуют философские концепции, в которых информация ставится в один ряд с протяженностью и движением и трактуется как отраженное многообразие, устранение неопределенности, отрицание энтро</w:t>
      </w:r>
      <w:r w:rsidRPr="00A960F6">
        <w:rPr>
          <w:rFonts w:ascii="Times New Roman" w:eastAsia="Times New Roman" w:hAnsi="Times New Roman" w:cs="Times New Roman"/>
          <w:color w:val="000000"/>
          <w:sz w:val="24"/>
          <w:szCs w:val="24"/>
        </w:rPr>
        <w:softHyphen/>
        <w:t>пии, мера сложности структур, вероятность выбора и т.д. Если принять возможность развития общества как «информационно</w:t>
      </w:r>
      <w:r w:rsidRPr="00A960F6">
        <w:rPr>
          <w:rFonts w:ascii="Times New Roman" w:eastAsia="Times New Roman" w:hAnsi="Times New Roman" w:cs="Times New Roman"/>
          <w:color w:val="000000"/>
          <w:sz w:val="24"/>
          <w:szCs w:val="24"/>
        </w:rPr>
        <w:softHyphen/>
        <w:t>го», можно утверждать, что центр тяжести перемещается с «энер</w:t>
      </w:r>
      <w:r w:rsidRPr="00A960F6">
        <w:rPr>
          <w:rFonts w:ascii="Times New Roman" w:eastAsia="Times New Roman" w:hAnsi="Times New Roman" w:cs="Times New Roman"/>
          <w:color w:val="000000"/>
          <w:sz w:val="24"/>
          <w:szCs w:val="24"/>
        </w:rPr>
        <w:softHyphen/>
        <w:t>гетических» и «вещественных» моментов человеческого бытия на «информационные».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 теперь обратимся к функциям и принципам научного позна</w:t>
      </w:r>
      <w:r w:rsidRPr="00A960F6">
        <w:rPr>
          <w:rFonts w:ascii="Times New Roman" w:eastAsia="Times New Roman" w:hAnsi="Times New Roman" w:cs="Times New Roman"/>
          <w:color w:val="000000"/>
          <w:sz w:val="24"/>
          <w:szCs w:val="24"/>
        </w:rPr>
        <w:softHyphen/>
        <w:t>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Рассуждало </w:t>
      </w:r>
      <w:proofErr w:type="gramStart"/>
      <w:r w:rsidRPr="00A960F6">
        <w:rPr>
          <w:rFonts w:ascii="Times New Roman" w:eastAsia="Times New Roman" w:hAnsi="Times New Roman" w:cs="Times New Roman"/>
          <w:color w:val="000000"/>
          <w:sz w:val="24"/>
          <w:szCs w:val="24"/>
        </w:rPr>
        <w:t>функциях</w:t>
      </w:r>
      <w:proofErr w:type="gramEnd"/>
      <w:r w:rsidRPr="00A960F6">
        <w:rPr>
          <w:rFonts w:ascii="Times New Roman" w:eastAsia="Times New Roman" w:hAnsi="Times New Roman" w:cs="Times New Roman"/>
          <w:color w:val="000000"/>
          <w:sz w:val="24"/>
          <w:szCs w:val="24"/>
        </w:rPr>
        <w:t xml:space="preserve"> научного исследования, французский философ О. Конт сказал так: «Знать, чтобы предви</w:t>
      </w:r>
      <w:r w:rsidRPr="00A960F6">
        <w:rPr>
          <w:rFonts w:ascii="Times New Roman" w:eastAsia="Times New Roman" w:hAnsi="Times New Roman" w:cs="Times New Roman"/>
          <w:color w:val="000000"/>
          <w:sz w:val="24"/>
          <w:szCs w:val="24"/>
        </w:rPr>
        <w:softHyphen/>
        <w:t xml:space="preserve">деть». К этим функциям относятся </w:t>
      </w:r>
      <w:r w:rsidRPr="00A960F6">
        <w:rPr>
          <w:rFonts w:ascii="Times New Roman" w:eastAsia="Times New Roman" w:hAnsi="Times New Roman" w:cs="Times New Roman"/>
          <w:i/>
          <w:iCs/>
          <w:color w:val="000000"/>
          <w:sz w:val="24"/>
          <w:szCs w:val="24"/>
        </w:rPr>
        <w:t>функции наблюдения и описа</w:t>
      </w:r>
      <w:r w:rsidRPr="00A960F6">
        <w:rPr>
          <w:rFonts w:ascii="Times New Roman" w:eastAsia="Times New Roman" w:hAnsi="Times New Roman" w:cs="Times New Roman"/>
          <w:i/>
          <w:iCs/>
          <w:color w:val="000000"/>
          <w:sz w:val="24"/>
          <w:szCs w:val="24"/>
        </w:rPr>
        <w:softHyphen/>
        <w:t xml:space="preserve">ния. </w:t>
      </w:r>
      <w:r w:rsidRPr="00A960F6">
        <w:rPr>
          <w:rFonts w:ascii="Times New Roman" w:eastAsia="Times New Roman" w:hAnsi="Times New Roman" w:cs="Times New Roman"/>
          <w:color w:val="000000"/>
          <w:sz w:val="24"/>
          <w:szCs w:val="24"/>
        </w:rPr>
        <w:t xml:space="preserve">Эти довольно пассивные относительно самого исследователя функции позволяют, однако, успешно накапливать факты, так или иначе характеризующие изучаемые явления, процессы; </w:t>
      </w:r>
      <w:r w:rsidRPr="00A960F6">
        <w:rPr>
          <w:rFonts w:ascii="Times New Roman" w:eastAsia="Times New Roman" w:hAnsi="Times New Roman" w:cs="Times New Roman"/>
          <w:i/>
          <w:iCs/>
          <w:color w:val="000000"/>
          <w:sz w:val="24"/>
          <w:szCs w:val="24"/>
        </w:rPr>
        <w:t xml:space="preserve">функция получения информации в опыте и функция фиксация результатов опыта с помощью выбранного в данной научной отрасли языка </w:t>
      </w:r>
      <w:r w:rsidRPr="00A960F6">
        <w:rPr>
          <w:rFonts w:ascii="Times New Roman" w:eastAsia="Times New Roman" w:hAnsi="Times New Roman" w:cs="Times New Roman"/>
          <w:color w:val="000000"/>
          <w:sz w:val="24"/>
          <w:szCs w:val="24"/>
        </w:rPr>
        <w:t>(системы символов).</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Начинающим исследователям полезно знать, что содержание науки не всегда сводится только к нерешенным задачам. Ткань науки составляют, прежде </w:t>
      </w:r>
      <w:proofErr w:type="gramStart"/>
      <w:r w:rsidRPr="00A960F6">
        <w:rPr>
          <w:rFonts w:ascii="Times New Roman" w:eastAsia="Times New Roman" w:hAnsi="Times New Roman" w:cs="Times New Roman"/>
          <w:color w:val="000000"/>
          <w:sz w:val="24"/>
          <w:szCs w:val="24"/>
        </w:rPr>
        <w:t>всего</w:t>
      </w:r>
      <w:proofErr w:type="gramEnd"/>
      <w:r w:rsidRPr="00A960F6">
        <w:rPr>
          <w:rFonts w:ascii="Times New Roman" w:eastAsia="Times New Roman" w:hAnsi="Times New Roman" w:cs="Times New Roman"/>
          <w:color w:val="000000"/>
          <w:sz w:val="24"/>
          <w:szCs w:val="24"/>
        </w:rPr>
        <w:t xml:space="preserve"> уже решенные проблемы, одна</w:t>
      </w:r>
      <w:r w:rsidRPr="00A960F6">
        <w:rPr>
          <w:rFonts w:ascii="Times New Roman" w:eastAsia="Times New Roman" w:hAnsi="Times New Roman" w:cs="Times New Roman"/>
          <w:color w:val="000000"/>
          <w:sz w:val="24"/>
          <w:szCs w:val="24"/>
        </w:rPr>
        <w:softHyphen/>
        <w:t>ко включение уже полученных решений в новые алгоритмы полу</w:t>
      </w:r>
      <w:r w:rsidRPr="00A960F6">
        <w:rPr>
          <w:rFonts w:ascii="Times New Roman" w:eastAsia="Times New Roman" w:hAnsi="Times New Roman" w:cs="Times New Roman"/>
          <w:color w:val="000000"/>
          <w:sz w:val="24"/>
          <w:szCs w:val="24"/>
        </w:rPr>
        <w:softHyphen/>
        <w:t>чения нового знания — тоже научная деятельность.</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Выбор проблемы связан с очень сложной процедурой — об</w:t>
      </w:r>
      <w:r w:rsidRPr="00A960F6">
        <w:rPr>
          <w:rFonts w:ascii="Times New Roman" w:eastAsia="Times New Roman" w:hAnsi="Times New Roman" w:cs="Times New Roman"/>
          <w:color w:val="000000"/>
          <w:sz w:val="24"/>
          <w:szCs w:val="24"/>
        </w:rPr>
        <w:softHyphen/>
        <w:t>наружением разного рода противоречий: основания для поста</w:t>
      </w:r>
      <w:r w:rsidRPr="00A960F6">
        <w:rPr>
          <w:rFonts w:ascii="Times New Roman" w:eastAsia="Times New Roman" w:hAnsi="Times New Roman" w:cs="Times New Roman"/>
          <w:color w:val="000000"/>
          <w:sz w:val="24"/>
          <w:szCs w:val="24"/>
        </w:rPr>
        <w:softHyphen/>
        <w:t>новки проблемы, определения цели, задач исследования, форму</w:t>
      </w:r>
      <w:r w:rsidRPr="00A960F6">
        <w:rPr>
          <w:rFonts w:ascii="Times New Roman" w:eastAsia="Times New Roman" w:hAnsi="Times New Roman" w:cs="Times New Roman"/>
          <w:color w:val="000000"/>
          <w:sz w:val="24"/>
          <w:szCs w:val="24"/>
        </w:rPr>
        <w:softHyphen/>
        <w:t>лировки гипотезы исследования. Противоречия чаще всего обна</w:t>
      </w:r>
      <w:r w:rsidRPr="00A960F6">
        <w:rPr>
          <w:rFonts w:ascii="Times New Roman" w:eastAsia="Times New Roman" w:hAnsi="Times New Roman" w:cs="Times New Roman"/>
          <w:color w:val="000000"/>
          <w:sz w:val="24"/>
          <w:szCs w:val="24"/>
        </w:rPr>
        <w:softHyphen/>
        <w:t>руживаются:</w:t>
      </w:r>
    </w:p>
    <w:p w:rsidR="00F71DB7" w:rsidRPr="0068308B" w:rsidRDefault="00F71DB7" w:rsidP="0068308B">
      <w:pPr>
        <w:pStyle w:val="a3"/>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между теоретическими взглядами разных авторов на одну и ту же проблему;</w:t>
      </w:r>
    </w:p>
    <w:p w:rsidR="00F71DB7" w:rsidRPr="0068308B" w:rsidRDefault="00F71DB7" w:rsidP="0068308B">
      <w:pPr>
        <w:pStyle w:val="a3"/>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между теорией проблемы и практикой решения частных прикладных задач;</w:t>
      </w:r>
    </w:p>
    <w:p w:rsidR="00F71DB7" w:rsidRPr="0068308B" w:rsidRDefault="00F71DB7" w:rsidP="0068308B">
      <w:pPr>
        <w:pStyle w:val="a3"/>
        <w:numPr>
          <w:ilvl w:val="0"/>
          <w:numId w:val="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между результатами, получаемыми разными авторами при решении аналогичных задач, но различными методами.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Примером противоречия является возрастание роли информа</w:t>
      </w:r>
      <w:r w:rsidRPr="00A960F6">
        <w:rPr>
          <w:rFonts w:ascii="Times New Roman" w:eastAsia="Times New Roman" w:hAnsi="Times New Roman" w:cs="Times New Roman"/>
          <w:color w:val="000000"/>
          <w:sz w:val="24"/>
          <w:szCs w:val="24"/>
        </w:rPr>
        <w:softHyphen/>
        <w:t>ционных технологий и их недостаточным реальным вкладом в персонификацию профессионального образования.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Именно на основе обнаруженных противоречий в теории и практике решения избранной проблемы должна быть в закончен</w:t>
      </w:r>
      <w:r w:rsidRPr="00A960F6">
        <w:rPr>
          <w:rFonts w:ascii="Times New Roman" w:eastAsia="Times New Roman" w:hAnsi="Times New Roman" w:cs="Times New Roman"/>
          <w:color w:val="000000"/>
          <w:sz w:val="24"/>
          <w:szCs w:val="24"/>
        </w:rPr>
        <w:softHyphen/>
        <w:t>ном виде сформулирована тема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Далее ставится вопрос: какова совокупность условий (органи</w:t>
      </w:r>
      <w:r w:rsidRPr="00A960F6">
        <w:rPr>
          <w:rFonts w:ascii="Times New Roman" w:eastAsia="Times New Roman" w:hAnsi="Times New Roman" w:cs="Times New Roman"/>
          <w:color w:val="000000"/>
          <w:sz w:val="24"/>
          <w:szCs w:val="24"/>
        </w:rPr>
        <w:softHyphen/>
        <w:t>зационных, технических, информационных, социально-экономи</w:t>
      </w:r>
      <w:r w:rsidRPr="00A960F6">
        <w:rPr>
          <w:rFonts w:ascii="Times New Roman" w:eastAsia="Times New Roman" w:hAnsi="Times New Roman" w:cs="Times New Roman"/>
          <w:color w:val="000000"/>
          <w:sz w:val="24"/>
          <w:szCs w:val="24"/>
        </w:rPr>
        <w:softHyphen/>
        <w:t>ческих и др.), обеспечивающих эффективное использование из</w:t>
      </w:r>
      <w:r w:rsidRPr="00A960F6">
        <w:rPr>
          <w:rFonts w:ascii="Times New Roman" w:eastAsia="Times New Roman" w:hAnsi="Times New Roman" w:cs="Times New Roman"/>
          <w:color w:val="000000"/>
          <w:sz w:val="24"/>
          <w:szCs w:val="24"/>
        </w:rPr>
        <w:softHyphen/>
        <w:t>бранных методов при решении поставленных задач. Решение это</w:t>
      </w:r>
      <w:r w:rsidRPr="00A960F6">
        <w:rPr>
          <w:rFonts w:ascii="Times New Roman" w:eastAsia="Times New Roman" w:hAnsi="Times New Roman" w:cs="Times New Roman"/>
          <w:color w:val="000000"/>
          <w:sz w:val="24"/>
          <w:szCs w:val="24"/>
        </w:rPr>
        <w:softHyphen/>
        <w:t>го вопроса составляет цель исследования.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Следующий шаг — определение объекта и предмета исследо</w:t>
      </w:r>
      <w:r w:rsidRPr="00A960F6">
        <w:rPr>
          <w:rFonts w:ascii="Times New Roman" w:eastAsia="Times New Roman" w:hAnsi="Times New Roman" w:cs="Times New Roman"/>
          <w:color w:val="000000"/>
          <w:sz w:val="24"/>
          <w:szCs w:val="24"/>
        </w:rPr>
        <w:softHyphen/>
        <w:t>вания. В качестве объекта исследования выступают, как правило, процессы, системы, явления и т.п. Предмет исследования всегда уже объекта исследования, и именно на изучение этого предме</w:t>
      </w:r>
      <w:r w:rsidRPr="00A960F6">
        <w:rPr>
          <w:rFonts w:ascii="Times New Roman" w:eastAsia="Times New Roman" w:hAnsi="Times New Roman" w:cs="Times New Roman"/>
          <w:color w:val="000000"/>
          <w:sz w:val="24"/>
          <w:szCs w:val="24"/>
        </w:rPr>
        <w:softHyphen/>
        <w:t>та бывают направлены основные усилия исследователя.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Гипотеза исследования — необходимый узловой связующий пункт на пути от обнаружения научной проблемы к построению теории. Это научное допущение или предположение, истинность которого еще требуется доказать. Необходимость гипотезы обус</w:t>
      </w:r>
      <w:r w:rsidRPr="00A960F6">
        <w:rPr>
          <w:rFonts w:ascii="Times New Roman" w:eastAsia="Times New Roman" w:hAnsi="Times New Roman" w:cs="Times New Roman"/>
          <w:color w:val="000000"/>
          <w:sz w:val="24"/>
          <w:szCs w:val="24"/>
        </w:rPr>
        <w:softHyphen/>
        <w:t>ловливается тем, что законы непосредственно не обнаруживают</w:t>
      </w:r>
      <w:r w:rsidRPr="00A960F6">
        <w:rPr>
          <w:rFonts w:ascii="Times New Roman" w:eastAsia="Times New Roman" w:hAnsi="Times New Roman" w:cs="Times New Roman"/>
          <w:color w:val="000000"/>
          <w:sz w:val="24"/>
          <w:szCs w:val="24"/>
        </w:rPr>
        <w:softHyphen/>
        <w:t>ся в отдельных фактах, поскольку суть никогда не лежит на по</w:t>
      </w:r>
      <w:r w:rsidRPr="00A960F6">
        <w:rPr>
          <w:rFonts w:ascii="Times New Roman" w:eastAsia="Times New Roman" w:hAnsi="Times New Roman" w:cs="Times New Roman"/>
          <w:color w:val="000000"/>
          <w:sz w:val="24"/>
          <w:szCs w:val="24"/>
        </w:rPr>
        <w:softHyphen/>
        <w:t>верхности вещей.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Существуют определенные ус л о в и я выдвижения и состоятельности гипотез:</w:t>
      </w:r>
      <w:proofErr w:type="gramEnd"/>
    </w:p>
    <w:p w:rsidR="0068308B" w:rsidRPr="0068308B" w:rsidRDefault="00F71DB7" w:rsidP="00FD6260">
      <w:pPr>
        <w:pStyle w:val="a3"/>
        <w:numPr>
          <w:ilvl w:val="0"/>
          <w:numId w:val="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гипотеза не должна противоречить уже известным и прове</w:t>
      </w:r>
      <w:r w:rsidRPr="0068308B">
        <w:rPr>
          <w:rFonts w:ascii="Times New Roman" w:eastAsia="Times New Roman" w:hAnsi="Times New Roman" w:cs="Times New Roman"/>
          <w:color w:val="000000"/>
          <w:sz w:val="24"/>
          <w:szCs w:val="24"/>
        </w:rPr>
        <w:softHyphen/>
        <w:t>ренным фактам (но и здесь могут быть исключения, когда старые знания, уже вошедшие в научную практику, оказы</w:t>
      </w:r>
      <w:r w:rsidRPr="0068308B">
        <w:rPr>
          <w:rFonts w:ascii="Times New Roman" w:eastAsia="Times New Roman" w:hAnsi="Times New Roman" w:cs="Times New Roman"/>
          <w:color w:val="000000"/>
          <w:sz w:val="24"/>
          <w:szCs w:val="24"/>
        </w:rPr>
        <w:softHyphen/>
        <w:t>ваются ошибочными, и это становится ясно во вновь от</w:t>
      </w:r>
      <w:r w:rsidRPr="0068308B">
        <w:rPr>
          <w:rFonts w:ascii="Times New Roman" w:eastAsia="Times New Roman" w:hAnsi="Times New Roman" w:cs="Times New Roman"/>
          <w:color w:val="000000"/>
          <w:sz w:val="24"/>
          <w:szCs w:val="24"/>
        </w:rPr>
        <w:softHyphen/>
        <w:t>крывшихся обстоятельствах научного поиска);</w:t>
      </w:r>
    </w:p>
    <w:p w:rsidR="0068308B" w:rsidRPr="0068308B" w:rsidRDefault="00F71DB7" w:rsidP="00FD6260">
      <w:pPr>
        <w:pStyle w:val="a3"/>
        <w:numPr>
          <w:ilvl w:val="0"/>
          <w:numId w:val="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должен соблюдаться принцип соответствия гипотезы изве</w:t>
      </w:r>
      <w:r w:rsidRPr="0068308B">
        <w:rPr>
          <w:rFonts w:ascii="Times New Roman" w:eastAsia="Times New Roman" w:hAnsi="Times New Roman" w:cs="Times New Roman"/>
          <w:color w:val="000000"/>
          <w:sz w:val="24"/>
          <w:szCs w:val="24"/>
        </w:rPr>
        <w:softHyphen/>
        <w:t>стным законам науки;</w:t>
      </w:r>
    </w:p>
    <w:p w:rsidR="00F71DB7" w:rsidRPr="0068308B" w:rsidRDefault="00F71DB7" w:rsidP="00FD6260">
      <w:pPr>
        <w:pStyle w:val="a3"/>
        <w:numPr>
          <w:ilvl w:val="0"/>
          <w:numId w:val="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8308B">
        <w:rPr>
          <w:rFonts w:ascii="Times New Roman" w:eastAsia="Times New Roman" w:hAnsi="Times New Roman" w:cs="Times New Roman"/>
          <w:color w:val="000000"/>
          <w:sz w:val="24"/>
          <w:szCs w:val="24"/>
        </w:rPr>
        <w:t>необходима попытка разрешить возникшее противоречие между новой гипотезой и старой теорией путем концепту</w:t>
      </w:r>
      <w:r w:rsidRPr="0068308B">
        <w:rPr>
          <w:rFonts w:ascii="Times New Roman" w:eastAsia="Times New Roman" w:hAnsi="Times New Roman" w:cs="Times New Roman"/>
          <w:color w:val="000000"/>
          <w:sz w:val="24"/>
          <w:szCs w:val="24"/>
        </w:rPr>
        <w:softHyphen/>
        <w:t>ального их соотнесения, в результате которого чаще всего оказывается, что старая теория есть частный случай нового знания.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Выдвижение гипотезы связано с творческим воображением исследователя (наряду с наличием достоверного уровня знаний и развитой способности к абстрактному мышлению). Способность к творческому воображению в равной степени важна на любом уровне научного познания (будь то эмпирический или теорети</w:t>
      </w:r>
      <w:r w:rsidRPr="00A960F6">
        <w:rPr>
          <w:rFonts w:ascii="Times New Roman" w:eastAsia="Times New Roman" w:hAnsi="Times New Roman" w:cs="Times New Roman"/>
          <w:color w:val="000000"/>
          <w:sz w:val="24"/>
          <w:szCs w:val="24"/>
        </w:rPr>
        <w:softHyphen/>
        <w:t>ческий) и на любом его этапе (обнаружение проблемы, формули</w:t>
      </w:r>
      <w:r w:rsidRPr="00A960F6">
        <w:rPr>
          <w:rFonts w:ascii="Times New Roman" w:eastAsia="Times New Roman" w:hAnsi="Times New Roman" w:cs="Times New Roman"/>
          <w:color w:val="000000"/>
          <w:sz w:val="24"/>
          <w:szCs w:val="24"/>
        </w:rPr>
        <w:softHyphen/>
        <w:t>рование гипотезы, обоснование концепции и т.д.). Именно фан</w:t>
      </w:r>
      <w:r w:rsidRPr="00A960F6">
        <w:rPr>
          <w:rFonts w:ascii="Times New Roman" w:eastAsia="Times New Roman" w:hAnsi="Times New Roman" w:cs="Times New Roman"/>
          <w:color w:val="000000"/>
          <w:sz w:val="24"/>
          <w:szCs w:val="24"/>
        </w:rPr>
        <w:softHyphen/>
        <w:t>тазия, воображение, если они опираются на данные о реальных процессах, позволяют исследователю заглянуть дальше и глубже, проникнуть в суть и понять ее.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Дело в том, что происходящие в мире процессы нельзя чув</w:t>
      </w:r>
      <w:r w:rsidRPr="00A960F6">
        <w:rPr>
          <w:rFonts w:ascii="Times New Roman" w:eastAsia="Times New Roman" w:hAnsi="Times New Roman" w:cs="Times New Roman"/>
          <w:color w:val="000000"/>
          <w:sz w:val="24"/>
          <w:szCs w:val="24"/>
        </w:rPr>
        <w:softHyphen/>
        <w:t>ственно воспринять как целое, но их можно вообразить, мыс</w:t>
      </w:r>
      <w:r w:rsidRPr="00A960F6">
        <w:rPr>
          <w:rFonts w:ascii="Times New Roman" w:eastAsia="Times New Roman" w:hAnsi="Times New Roman" w:cs="Times New Roman"/>
          <w:color w:val="000000"/>
          <w:sz w:val="24"/>
          <w:szCs w:val="24"/>
        </w:rPr>
        <w:softHyphen/>
        <w:t>ленно представить. Представление — высшая форма чувствен</w:t>
      </w:r>
      <w:r w:rsidRPr="00A960F6">
        <w:rPr>
          <w:rFonts w:ascii="Times New Roman" w:eastAsia="Times New Roman" w:hAnsi="Times New Roman" w:cs="Times New Roman"/>
          <w:color w:val="000000"/>
          <w:sz w:val="24"/>
          <w:szCs w:val="24"/>
        </w:rPr>
        <w:softHyphen/>
        <w:t>ного познания, переходная к логическому мышлению, которое во всех своих формах включает в себя творческое воображе</w:t>
      </w:r>
      <w:r w:rsidRPr="00A960F6">
        <w:rPr>
          <w:rFonts w:ascii="Times New Roman" w:eastAsia="Times New Roman" w:hAnsi="Times New Roman" w:cs="Times New Roman"/>
          <w:color w:val="000000"/>
          <w:sz w:val="24"/>
          <w:szCs w:val="24"/>
        </w:rPr>
        <w:softHyphen/>
        <w:t>ние.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Чтобы нагляднее представить роль воображения в науке, вспомним творчество Н.И.Лобачевского, который назвал свою неевклидову геометрию «воображаемая геометрия», поскольку в то время еще не были известны реальные процессы, предметы, пространственные свойства, которые отражаются в его теорети</w:t>
      </w:r>
      <w:r w:rsidRPr="00A960F6">
        <w:rPr>
          <w:rFonts w:ascii="Times New Roman" w:eastAsia="Times New Roman" w:hAnsi="Times New Roman" w:cs="Times New Roman"/>
          <w:color w:val="000000"/>
          <w:sz w:val="24"/>
          <w:szCs w:val="24"/>
        </w:rPr>
        <w:softHyphen/>
        <w:t>ческой системе.</w:t>
      </w:r>
    </w:p>
    <w:p w:rsidR="0068308B" w:rsidRDefault="0068308B" w:rsidP="0068308B">
      <w:pPr>
        <w:shd w:val="clear" w:color="auto" w:fill="FFFFFF"/>
        <w:autoSpaceDE w:val="0"/>
        <w:autoSpaceDN w:val="0"/>
        <w:adjustRightInd w:val="0"/>
        <w:spacing w:after="0" w:line="240" w:lineRule="auto"/>
        <w:ind w:firstLine="567"/>
        <w:jc w:val="both"/>
        <w:rPr>
          <w:rFonts w:ascii="Arial" w:hAnsi="Arial" w:cs="Arial"/>
          <w:color w:val="000000"/>
          <w:sz w:val="24"/>
          <w:szCs w:val="24"/>
        </w:rPr>
      </w:pPr>
    </w:p>
    <w:p w:rsidR="0068308B" w:rsidRDefault="00F71DB7" w:rsidP="0068308B">
      <w:pPr>
        <w:shd w:val="clear" w:color="auto" w:fill="FFFFFF"/>
        <w:autoSpaceDE w:val="0"/>
        <w:autoSpaceDN w:val="0"/>
        <w:adjustRightInd w:val="0"/>
        <w:spacing w:after="0" w:line="240" w:lineRule="auto"/>
        <w:ind w:firstLine="567"/>
        <w:jc w:val="center"/>
        <w:rPr>
          <w:rFonts w:ascii="Arial" w:eastAsia="Times New Roman" w:hAnsi="Arial" w:cs="Times New Roman"/>
          <w:b/>
          <w:color w:val="000000"/>
          <w:sz w:val="24"/>
          <w:szCs w:val="24"/>
        </w:rPr>
      </w:pPr>
      <w:r w:rsidRPr="0068308B">
        <w:rPr>
          <w:rFonts w:ascii="Arial" w:hAnsi="Arial" w:cs="Arial"/>
          <w:b/>
          <w:color w:val="000000"/>
          <w:sz w:val="24"/>
          <w:szCs w:val="24"/>
        </w:rPr>
        <w:t xml:space="preserve">1.2.4. </w:t>
      </w:r>
      <w:r w:rsidRPr="0068308B">
        <w:rPr>
          <w:rFonts w:ascii="Arial" w:eastAsia="Times New Roman" w:hAnsi="Arial" w:cs="Times New Roman"/>
          <w:b/>
          <w:color w:val="000000"/>
          <w:sz w:val="24"/>
          <w:szCs w:val="24"/>
        </w:rPr>
        <w:t>Опорный</w:t>
      </w:r>
      <w:r w:rsidRPr="0068308B">
        <w:rPr>
          <w:rFonts w:ascii="Arial" w:eastAsia="Times New Roman" w:hAnsi="Arial" w:cs="Arial"/>
          <w:b/>
          <w:color w:val="000000"/>
          <w:sz w:val="24"/>
          <w:szCs w:val="24"/>
        </w:rPr>
        <w:t xml:space="preserve"> </w:t>
      </w:r>
      <w:r w:rsidRPr="0068308B">
        <w:rPr>
          <w:rFonts w:ascii="Arial" w:eastAsia="Times New Roman" w:hAnsi="Arial" w:cs="Times New Roman"/>
          <w:b/>
          <w:color w:val="000000"/>
          <w:sz w:val="24"/>
          <w:szCs w:val="24"/>
        </w:rPr>
        <w:t>конспект</w:t>
      </w:r>
      <w:r w:rsidRPr="0068308B">
        <w:rPr>
          <w:rFonts w:ascii="Arial" w:eastAsia="Times New Roman" w:hAnsi="Arial" w:cs="Arial"/>
          <w:b/>
          <w:color w:val="000000"/>
          <w:sz w:val="24"/>
          <w:szCs w:val="24"/>
        </w:rPr>
        <w:t xml:space="preserve"> </w:t>
      </w:r>
      <w:r w:rsidRPr="0068308B">
        <w:rPr>
          <w:rFonts w:ascii="Arial" w:eastAsia="Times New Roman" w:hAnsi="Arial" w:cs="Times New Roman"/>
          <w:b/>
          <w:color w:val="000000"/>
          <w:sz w:val="24"/>
          <w:szCs w:val="24"/>
        </w:rPr>
        <w:t xml:space="preserve">лекции </w:t>
      </w:r>
    </w:p>
    <w:p w:rsidR="00F71DB7" w:rsidRPr="0068308B" w:rsidRDefault="00F71DB7" w:rsidP="0068308B">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68308B">
        <w:rPr>
          <w:rFonts w:ascii="Arial" w:eastAsia="Times New Roman" w:hAnsi="Arial" w:cs="Times New Roman"/>
          <w:b/>
          <w:color w:val="000000"/>
          <w:sz w:val="24"/>
          <w:szCs w:val="24"/>
        </w:rPr>
        <w:t>по</w:t>
      </w:r>
      <w:r w:rsidRPr="0068308B">
        <w:rPr>
          <w:rFonts w:ascii="Arial" w:eastAsia="Times New Roman" w:hAnsi="Arial" w:cs="Arial"/>
          <w:b/>
          <w:color w:val="000000"/>
          <w:sz w:val="24"/>
          <w:szCs w:val="24"/>
        </w:rPr>
        <w:t xml:space="preserve"> </w:t>
      </w:r>
      <w:r w:rsidRPr="0068308B">
        <w:rPr>
          <w:rFonts w:ascii="Arial" w:eastAsia="Times New Roman" w:hAnsi="Arial" w:cs="Times New Roman"/>
          <w:b/>
          <w:color w:val="000000"/>
          <w:sz w:val="24"/>
          <w:szCs w:val="24"/>
        </w:rPr>
        <w:t>теме</w:t>
      </w:r>
      <w:r w:rsidRPr="0068308B">
        <w:rPr>
          <w:rFonts w:ascii="Arial" w:eastAsia="Times New Roman" w:hAnsi="Arial" w:cs="Arial"/>
          <w:b/>
          <w:color w:val="000000"/>
          <w:sz w:val="24"/>
          <w:szCs w:val="24"/>
        </w:rPr>
        <w:t xml:space="preserve"> </w:t>
      </w:r>
      <w:r w:rsidRPr="0068308B">
        <w:rPr>
          <w:rFonts w:ascii="Arial" w:eastAsia="Times New Roman" w:hAnsi="Arial" w:cs="Times New Roman"/>
          <w:b/>
          <w:color w:val="000000"/>
          <w:sz w:val="24"/>
          <w:szCs w:val="24"/>
        </w:rPr>
        <w:t>«Системный</w:t>
      </w:r>
      <w:r w:rsidRPr="0068308B">
        <w:rPr>
          <w:rFonts w:ascii="Arial" w:eastAsia="Times New Roman" w:hAnsi="Arial" w:cs="Arial"/>
          <w:b/>
          <w:color w:val="000000"/>
          <w:sz w:val="24"/>
          <w:szCs w:val="24"/>
        </w:rPr>
        <w:t xml:space="preserve"> </w:t>
      </w:r>
      <w:r w:rsidRPr="0068308B">
        <w:rPr>
          <w:rFonts w:ascii="Arial" w:eastAsia="Times New Roman" w:hAnsi="Arial" w:cs="Times New Roman"/>
          <w:b/>
          <w:color w:val="000000"/>
          <w:sz w:val="24"/>
          <w:szCs w:val="24"/>
        </w:rPr>
        <w:t>подход в</w:t>
      </w:r>
      <w:r w:rsidRPr="0068308B">
        <w:rPr>
          <w:rFonts w:ascii="Arial" w:eastAsia="Times New Roman" w:hAnsi="Arial" w:cs="Arial"/>
          <w:b/>
          <w:color w:val="000000"/>
          <w:sz w:val="24"/>
          <w:szCs w:val="24"/>
        </w:rPr>
        <w:t xml:space="preserve"> </w:t>
      </w:r>
      <w:r w:rsidRPr="0068308B">
        <w:rPr>
          <w:rFonts w:ascii="Arial" w:eastAsia="Times New Roman" w:hAnsi="Arial" w:cs="Times New Roman"/>
          <w:b/>
          <w:color w:val="000000"/>
          <w:sz w:val="24"/>
          <w:szCs w:val="24"/>
        </w:rPr>
        <w:t>научных</w:t>
      </w:r>
      <w:r w:rsidRPr="0068308B">
        <w:rPr>
          <w:rFonts w:ascii="Arial" w:eastAsia="Times New Roman" w:hAnsi="Arial" w:cs="Arial"/>
          <w:b/>
          <w:color w:val="000000"/>
          <w:sz w:val="24"/>
          <w:szCs w:val="24"/>
        </w:rPr>
        <w:t xml:space="preserve"> </w:t>
      </w:r>
      <w:r w:rsidRPr="0068308B">
        <w:rPr>
          <w:rFonts w:ascii="Arial" w:eastAsia="Times New Roman" w:hAnsi="Arial" w:cs="Times New Roman"/>
          <w:b/>
          <w:color w:val="000000"/>
          <w:sz w:val="24"/>
          <w:szCs w:val="24"/>
        </w:rPr>
        <w:t>исследованиях»</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Тенденции развития современной науки таковы, что деятель</w:t>
      </w:r>
      <w:r w:rsidRPr="00A960F6">
        <w:rPr>
          <w:rFonts w:ascii="Times New Roman" w:eastAsia="Times New Roman" w:hAnsi="Times New Roman" w:cs="Times New Roman"/>
          <w:color w:val="000000"/>
          <w:sz w:val="24"/>
          <w:szCs w:val="24"/>
        </w:rPr>
        <w:softHyphen/>
        <w:t>ность ученого все чаще рассматривается в связи с исследовани</w:t>
      </w:r>
      <w:r w:rsidRPr="00A960F6">
        <w:rPr>
          <w:rFonts w:ascii="Times New Roman" w:eastAsia="Times New Roman" w:hAnsi="Times New Roman" w:cs="Times New Roman"/>
          <w:color w:val="000000"/>
          <w:sz w:val="24"/>
          <w:szCs w:val="24"/>
        </w:rPr>
        <w:softHyphen/>
        <w:t>ями открытых естественных и социальных систем.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Проблема системного подхода в науке уже многие десятилетия не перестает быть актуальной. Нередко говорят, что ушедший </w:t>
      </w:r>
      <w:r w:rsidRPr="00A960F6">
        <w:rPr>
          <w:rFonts w:ascii="Times New Roman" w:eastAsia="Times New Roman" w:hAnsi="Times New Roman" w:cs="Times New Roman"/>
          <w:color w:val="000000"/>
          <w:sz w:val="24"/>
          <w:szCs w:val="24"/>
          <w:lang w:val="en-US"/>
        </w:rPr>
        <w:t>XX</w:t>
      </w:r>
      <w:r w:rsidRPr="00A960F6">
        <w:rPr>
          <w:rFonts w:ascii="Times New Roman" w:eastAsia="Times New Roman" w:hAnsi="Times New Roman" w:cs="Times New Roman"/>
          <w:color w:val="000000"/>
          <w:sz w:val="24"/>
          <w:szCs w:val="24"/>
        </w:rPr>
        <w:t xml:space="preserve"> в. — это не столько век атома или космических исследований, сколько эпоха систем.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 числу наиболее актуальных требований системного подхода можно отнести: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выявление зависимости каждого элемента от его места и функций в системе с учетом того, что свойства целого несводимы к сумме свойств его элементов;</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анализ того, насколько поведение системы обусловлено как особенностями ее отдельных элементов, так и свойствами ее</w:t>
      </w:r>
      <w:r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структуры, наличием специфических интегративных отношений (связей);</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изучение характера иерархичности, присущего данной си</w:t>
      </w:r>
      <w:r w:rsidRPr="00A960F6">
        <w:rPr>
          <w:rFonts w:ascii="Times New Roman" w:eastAsia="Times New Roman" w:hAnsi="Times New Roman" w:cs="Times New Roman"/>
          <w:color w:val="000000"/>
          <w:sz w:val="24"/>
          <w:szCs w:val="24"/>
        </w:rPr>
        <w:softHyphen/>
        <w:t>стеме (наличие преемственности в малых подсистемах, предпола</w:t>
      </w:r>
      <w:r w:rsidRPr="00A960F6">
        <w:rPr>
          <w:rFonts w:ascii="Times New Roman" w:eastAsia="Times New Roman" w:hAnsi="Times New Roman" w:cs="Times New Roman"/>
          <w:color w:val="000000"/>
          <w:sz w:val="24"/>
          <w:szCs w:val="24"/>
        </w:rPr>
        <w:softHyphen/>
        <w:t>гающей целостность макросистемы);</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lastRenderedPageBreak/>
        <w:t xml:space="preserve">4) </w:t>
      </w:r>
      <w:r w:rsidRPr="00A960F6">
        <w:rPr>
          <w:rFonts w:ascii="Times New Roman" w:eastAsia="Times New Roman" w:hAnsi="Times New Roman" w:cs="Times New Roman"/>
          <w:color w:val="000000"/>
          <w:sz w:val="24"/>
          <w:szCs w:val="24"/>
        </w:rPr>
        <w:t xml:space="preserve">обеспечение всестороннего </w:t>
      </w:r>
      <w:proofErr w:type="spellStart"/>
      <w:r w:rsidRPr="00A960F6">
        <w:rPr>
          <w:rFonts w:ascii="Times New Roman" w:eastAsia="Times New Roman" w:hAnsi="Times New Roman" w:cs="Times New Roman"/>
          <w:color w:val="000000"/>
          <w:sz w:val="24"/>
          <w:szCs w:val="24"/>
        </w:rPr>
        <w:t>многоаспектного</w:t>
      </w:r>
      <w:proofErr w:type="spellEnd"/>
      <w:r w:rsidRPr="00A960F6">
        <w:rPr>
          <w:rFonts w:ascii="Times New Roman" w:eastAsia="Times New Roman" w:hAnsi="Times New Roman" w:cs="Times New Roman"/>
          <w:color w:val="000000"/>
          <w:sz w:val="24"/>
          <w:szCs w:val="24"/>
        </w:rPr>
        <w:t xml:space="preserve"> описания си</w:t>
      </w:r>
      <w:r w:rsidRPr="00A960F6">
        <w:rPr>
          <w:rFonts w:ascii="Times New Roman" w:eastAsia="Times New Roman" w:hAnsi="Times New Roman" w:cs="Times New Roman"/>
          <w:color w:val="000000"/>
          <w:sz w:val="24"/>
          <w:szCs w:val="24"/>
        </w:rPr>
        <w:softHyphen/>
        <w:t>стемы;</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рассмотрение системы как динамичной, развивающейся целостности.</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Исследование имеет определенную логическую структуру.</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Студенческая исследовательская работа является своего рода квалификационной работой, в которой автором изложены научно обоснованные педагогические, технические, экономические или технологические решения поставленных в исследовании задач, систематизированы и обобщены теоретические положения, лежа</w:t>
      </w:r>
      <w:r w:rsidRPr="00A960F6">
        <w:rPr>
          <w:rFonts w:ascii="Times New Roman" w:eastAsia="Times New Roman" w:hAnsi="Times New Roman" w:cs="Times New Roman"/>
          <w:color w:val="000000"/>
          <w:sz w:val="24"/>
          <w:szCs w:val="24"/>
        </w:rPr>
        <w:softHyphen/>
        <w:t>щие в основе решения избранной проблемы.</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Проблема исследования есть первоначальная форма генезиса научного знания. В переводе с греческого языка слово «проблема» — преграда, трудность, задача, противоречие. Имен</w:t>
      </w:r>
      <w:r w:rsidRPr="00A960F6">
        <w:rPr>
          <w:rFonts w:ascii="Times New Roman" w:eastAsia="Times New Roman" w:hAnsi="Times New Roman" w:cs="Times New Roman"/>
          <w:color w:val="000000"/>
          <w:sz w:val="24"/>
          <w:szCs w:val="24"/>
        </w:rPr>
        <w:softHyphen/>
        <w:t>но существование проблемы придает научному исследованию смысл. Проблема может быть определена также как «...осознан</w:t>
      </w:r>
      <w:r w:rsidRPr="00A960F6">
        <w:rPr>
          <w:rFonts w:ascii="Times New Roman" w:eastAsia="Times New Roman" w:hAnsi="Times New Roman" w:cs="Times New Roman"/>
          <w:color w:val="000000"/>
          <w:sz w:val="24"/>
          <w:szCs w:val="24"/>
        </w:rPr>
        <w:softHyphen/>
        <w:t>ность недостаточности имеющегося знания для решения постав</w:t>
      </w:r>
      <w:r w:rsidRPr="00A960F6">
        <w:rPr>
          <w:rFonts w:ascii="Times New Roman" w:eastAsia="Times New Roman" w:hAnsi="Times New Roman" w:cs="Times New Roman"/>
          <w:color w:val="000000"/>
          <w:sz w:val="24"/>
          <w:szCs w:val="24"/>
        </w:rPr>
        <w:softHyphen/>
        <w:t xml:space="preserve">ленных теоретических и практических задач, </w:t>
      </w:r>
      <w:proofErr w:type="gramStart"/>
      <w:r w:rsidRPr="00A960F6">
        <w:rPr>
          <w:rFonts w:ascii="Times New Roman" w:eastAsia="Times New Roman" w:hAnsi="Times New Roman" w:cs="Times New Roman"/>
          <w:color w:val="000000"/>
          <w:sz w:val="24"/>
          <w:szCs w:val="24"/>
        </w:rPr>
        <w:t>а</w:t>
      </w:r>
      <w:proofErr w:type="gramEnd"/>
      <w:r w:rsidRPr="00A960F6">
        <w:rPr>
          <w:rFonts w:ascii="Times New Roman" w:eastAsia="Times New Roman" w:hAnsi="Times New Roman" w:cs="Times New Roman"/>
          <w:color w:val="000000"/>
          <w:sz w:val="24"/>
          <w:szCs w:val="24"/>
        </w:rPr>
        <w:t xml:space="preserve"> следовательно, не</w:t>
      </w:r>
      <w:r w:rsidRPr="00A960F6">
        <w:rPr>
          <w:rFonts w:ascii="Times New Roman" w:eastAsia="Times New Roman" w:hAnsi="Times New Roman" w:cs="Times New Roman"/>
          <w:color w:val="000000"/>
          <w:sz w:val="24"/>
          <w:szCs w:val="24"/>
        </w:rPr>
        <w:softHyphen/>
        <w:t>обходимости его расширения»</w:t>
      </w:r>
      <w:r w:rsidRPr="00A960F6">
        <w:rPr>
          <w:rFonts w:ascii="Times New Roman" w:eastAsia="Times New Roman" w:hAnsi="Times New Roman" w:cs="Times New Roman"/>
          <w:color w:val="000000"/>
          <w:sz w:val="24"/>
          <w:szCs w:val="24"/>
          <w:vertAlign w:val="superscript"/>
        </w:rPr>
        <w:t>1</w:t>
      </w:r>
      <w:r w:rsidRPr="00A960F6">
        <w:rPr>
          <w:rFonts w:ascii="Times New Roman" w:eastAsia="Times New Roman" w:hAnsi="Times New Roman" w:cs="Times New Roman"/>
          <w:color w:val="000000"/>
          <w:sz w:val="24"/>
          <w:szCs w:val="24"/>
        </w:rPr>
        <w:t>.</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Критерии   наличия   проблемы:</w:t>
      </w:r>
    </w:p>
    <w:p w:rsidR="00A34F8E" w:rsidRPr="00A34F8E" w:rsidRDefault="00F71DB7" w:rsidP="00FD6260">
      <w:pPr>
        <w:pStyle w:val="a3"/>
        <w:numPr>
          <w:ilvl w:val="0"/>
          <w:numId w:val="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недостающее знание отсутствует у общества в целом и по</w:t>
      </w:r>
      <w:r w:rsidRPr="00A34F8E">
        <w:rPr>
          <w:rFonts w:ascii="Times New Roman" w:eastAsia="Times New Roman" w:hAnsi="Times New Roman" w:cs="Times New Roman"/>
          <w:color w:val="000000"/>
          <w:sz w:val="24"/>
          <w:szCs w:val="24"/>
        </w:rPr>
        <w:softHyphen/>
        <w:t>этому должно быть</w:t>
      </w:r>
      <w:r w:rsidR="00A34F8E">
        <w:rPr>
          <w:rFonts w:ascii="Times New Roman" w:eastAsia="Times New Roman" w:hAnsi="Times New Roman" w:cs="Times New Roman"/>
          <w:color w:val="000000"/>
          <w:sz w:val="24"/>
          <w:szCs w:val="24"/>
        </w:rPr>
        <w:t xml:space="preserve"> получено впервые (заново); </w:t>
      </w:r>
    </w:p>
    <w:p w:rsidR="00A34F8E" w:rsidRPr="00A34F8E" w:rsidRDefault="00F71DB7" w:rsidP="00FD6260">
      <w:pPr>
        <w:pStyle w:val="a3"/>
        <w:numPr>
          <w:ilvl w:val="0"/>
          <w:numId w:val="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неизвестен алгоритм, с помощью которого цель научного исследования может быть достигнута (если же алгоритм из</w:t>
      </w:r>
      <w:r w:rsidRPr="00A34F8E">
        <w:rPr>
          <w:rFonts w:ascii="Times New Roman" w:eastAsia="Times New Roman" w:hAnsi="Times New Roman" w:cs="Times New Roman"/>
          <w:color w:val="000000"/>
          <w:sz w:val="24"/>
          <w:szCs w:val="24"/>
        </w:rPr>
        <w:softHyphen/>
        <w:t xml:space="preserve">вестен, то перед нами не проблема, а задача). </w:t>
      </w:r>
    </w:p>
    <w:p w:rsidR="00F71DB7" w:rsidRPr="00A34F8E"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34F8E">
        <w:rPr>
          <w:rFonts w:ascii="Times New Roman" w:eastAsia="Times New Roman" w:hAnsi="Times New Roman" w:cs="Times New Roman"/>
          <w:i/>
          <w:iCs/>
          <w:color w:val="000000"/>
          <w:sz w:val="24"/>
          <w:szCs w:val="24"/>
        </w:rPr>
        <w:t>Проблемностъ</w:t>
      </w:r>
      <w:proofErr w:type="spellEnd"/>
      <w:r w:rsidRPr="00A34F8E">
        <w:rPr>
          <w:rFonts w:ascii="Times New Roman" w:eastAsia="Times New Roman" w:hAnsi="Times New Roman" w:cs="Times New Roman"/>
          <w:i/>
          <w:iCs/>
          <w:color w:val="000000"/>
          <w:sz w:val="24"/>
          <w:szCs w:val="24"/>
        </w:rPr>
        <w:t xml:space="preserve">, </w:t>
      </w:r>
      <w:r w:rsidRPr="00A34F8E">
        <w:rPr>
          <w:rFonts w:ascii="Times New Roman" w:eastAsia="Times New Roman" w:hAnsi="Times New Roman" w:cs="Times New Roman"/>
          <w:color w:val="000000"/>
          <w:sz w:val="24"/>
          <w:szCs w:val="24"/>
        </w:rPr>
        <w:t xml:space="preserve">фиксированность в исследовании проблемной ситуации и попытки ее разрешения — </w:t>
      </w:r>
      <w:r w:rsidRPr="00A34F8E">
        <w:rPr>
          <w:rFonts w:ascii="Times New Roman" w:eastAsia="Times New Roman" w:hAnsi="Times New Roman" w:cs="Times New Roman"/>
          <w:i/>
          <w:iCs/>
          <w:color w:val="000000"/>
          <w:sz w:val="24"/>
          <w:szCs w:val="24"/>
        </w:rPr>
        <w:t>важнейший критерий на</w:t>
      </w:r>
      <w:r w:rsidRPr="00A34F8E">
        <w:rPr>
          <w:rFonts w:ascii="Times New Roman" w:eastAsia="Times New Roman" w:hAnsi="Times New Roman" w:cs="Times New Roman"/>
          <w:i/>
          <w:iCs/>
          <w:color w:val="000000"/>
          <w:sz w:val="24"/>
          <w:szCs w:val="24"/>
        </w:rPr>
        <w:softHyphen/>
        <w:t xml:space="preserve">учности </w:t>
      </w:r>
      <w:r w:rsidRPr="00A34F8E">
        <w:rPr>
          <w:rFonts w:ascii="Times New Roman" w:eastAsia="Times New Roman" w:hAnsi="Times New Roman" w:cs="Times New Roman"/>
          <w:color w:val="000000"/>
          <w:sz w:val="24"/>
          <w:szCs w:val="24"/>
        </w:rPr>
        <w:t>в любой отрасли знания.</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Проблемы, как и научные направления, подразделяются </w:t>
      </w:r>
      <w:proofErr w:type="gramStart"/>
      <w:r w:rsidRPr="00A960F6">
        <w:rPr>
          <w:rFonts w:ascii="Times New Roman" w:eastAsia="Times New Roman" w:hAnsi="Times New Roman" w:cs="Times New Roman"/>
          <w:color w:val="000000"/>
          <w:sz w:val="24"/>
          <w:szCs w:val="24"/>
        </w:rPr>
        <w:t>на</w:t>
      </w:r>
      <w:proofErr w:type="gramEnd"/>
      <w:r w:rsidRPr="00A960F6">
        <w:rPr>
          <w:rFonts w:ascii="Times New Roman" w:eastAsia="Times New Roman" w:hAnsi="Times New Roman" w:cs="Times New Roman"/>
          <w:color w:val="000000"/>
          <w:sz w:val="24"/>
          <w:szCs w:val="24"/>
        </w:rPr>
        <w:t xml:space="preserve"> </w:t>
      </w:r>
      <w:r w:rsidRPr="00A960F6">
        <w:rPr>
          <w:rFonts w:ascii="Times New Roman" w:eastAsia="Times New Roman" w:hAnsi="Times New Roman" w:cs="Times New Roman"/>
          <w:i/>
          <w:iCs/>
          <w:color w:val="000000"/>
          <w:sz w:val="24"/>
          <w:szCs w:val="24"/>
        </w:rPr>
        <w:t xml:space="preserve">фундаментальные </w:t>
      </w:r>
      <w:r w:rsidRPr="00A960F6">
        <w:rPr>
          <w:rFonts w:ascii="Times New Roman" w:eastAsia="Times New Roman" w:hAnsi="Times New Roman" w:cs="Times New Roman"/>
          <w:color w:val="000000"/>
          <w:sz w:val="24"/>
          <w:szCs w:val="24"/>
        </w:rPr>
        <w:t xml:space="preserve">(чисто теоретические) и </w:t>
      </w:r>
      <w:r w:rsidRPr="00A960F6">
        <w:rPr>
          <w:rFonts w:ascii="Times New Roman" w:eastAsia="Times New Roman" w:hAnsi="Times New Roman" w:cs="Times New Roman"/>
          <w:i/>
          <w:iCs/>
          <w:color w:val="000000"/>
          <w:sz w:val="24"/>
          <w:szCs w:val="24"/>
        </w:rPr>
        <w:t xml:space="preserve">прикладные </w:t>
      </w:r>
      <w:r w:rsidRPr="00A960F6">
        <w:rPr>
          <w:rFonts w:ascii="Times New Roman" w:eastAsia="Times New Roman" w:hAnsi="Times New Roman" w:cs="Times New Roman"/>
          <w:color w:val="000000"/>
          <w:sz w:val="24"/>
          <w:szCs w:val="24"/>
        </w:rPr>
        <w:t>(техноло</w:t>
      </w:r>
      <w:r w:rsidRPr="00A960F6">
        <w:rPr>
          <w:rFonts w:ascii="Times New Roman" w:eastAsia="Times New Roman" w:hAnsi="Times New Roman" w:cs="Times New Roman"/>
          <w:color w:val="000000"/>
          <w:sz w:val="24"/>
          <w:szCs w:val="24"/>
        </w:rPr>
        <w:softHyphen/>
        <w:t>гические).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Однако деление это весьма условно, поскольку в современной науке все больше возрастает взаимопроникновение познаватель</w:t>
      </w:r>
      <w:r w:rsidRPr="00A960F6">
        <w:rPr>
          <w:rFonts w:ascii="Times New Roman" w:eastAsia="Times New Roman" w:hAnsi="Times New Roman" w:cs="Times New Roman"/>
          <w:color w:val="000000"/>
          <w:sz w:val="24"/>
          <w:szCs w:val="24"/>
        </w:rPr>
        <w:softHyphen/>
        <w:t>ного и прикладного аспектов.</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Очень важна классификация проблем и по ряду других при</w:t>
      </w:r>
      <w:r w:rsidRPr="00A960F6">
        <w:rPr>
          <w:rFonts w:ascii="Times New Roman" w:eastAsia="Times New Roman" w:hAnsi="Times New Roman" w:cs="Times New Roman"/>
          <w:color w:val="000000"/>
          <w:sz w:val="24"/>
          <w:szCs w:val="24"/>
        </w:rPr>
        <w:softHyphen/>
        <w:t>знаков (рис. 1).</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Вслед за проблемой исследования определяются его объект и предмет. Объект в гносеологии (теории познания) — это то, что противостоит познающему субъекту в его познавательной дея</w:t>
      </w:r>
      <w:r w:rsidRPr="00A960F6">
        <w:rPr>
          <w:rFonts w:ascii="Times New Roman" w:eastAsia="Times New Roman" w:hAnsi="Times New Roman" w:cs="Times New Roman"/>
          <w:color w:val="000000"/>
          <w:sz w:val="24"/>
          <w:szCs w:val="24"/>
        </w:rPr>
        <w:softHyphen/>
        <w:t>тельности, т. е. это та часть практики или научного знания (если исследование теоретическое, методологическое), с которой иссле</w:t>
      </w:r>
      <w:r w:rsidRPr="00A960F6">
        <w:rPr>
          <w:rFonts w:ascii="Times New Roman" w:eastAsia="Times New Roman" w:hAnsi="Times New Roman" w:cs="Times New Roman"/>
          <w:color w:val="000000"/>
          <w:sz w:val="24"/>
          <w:szCs w:val="24"/>
        </w:rPr>
        <w:softHyphen/>
        <w:t>дователь имеет дело.</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Нередко студенты не придают значения этой важнейшей кате</w:t>
      </w:r>
      <w:r w:rsidRPr="00A960F6">
        <w:rPr>
          <w:rFonts w:ascii="Times New Roman" w:eastAsia="Times New Roman" w:hAnsi="Times New Roman" w:cs="Times New Roman"/>
          <w:color w:val="000000"/>
          <w:sz w:val="24"/>
          <w:szCs w:val="24"/>
        </w:rPr>
        <w:softHyphen/>
        <w:t>гории научного исследования, так же как и предмету исследова</w:t>
      </w:r>
      <w:r w:rsidRPr="00A960F6">
        <w:rPr>
          <w:rFonts w:ascii="Times New Roman" w:eastAsia="Times New Roman" w:hAnsi="Times New Roman" w:cs="Times New Roman"/>
          <w:color w:val="000000"/>
          <w:sz w:val="24"/>
          <w:szCs w:val="24"/>
        </w:rPr>
        <w:softHyphen/>
        <w:t>ния, считая их пустыми формальностями, которые зачем-то тре</w:t>
      </w:r>
      <w:r w:rsidRPr="00A960F6">
        <w:rPr>
          <w:rFonts w:ascii="Times New Roman" w:eastAsia="Times New Roman" w:hAnsi="Times New Roman" w:cs="Times New Roman"/>
          <w:color w:val="000000"/>
          <w:sz w:val="24"/>
          <w:szCs w:val="24"/>
        </w:rPr>
        <w:softHyphen/>
        <w:t>буются в каждой работе. Между тем это далеко не так. Легко показать, что неправильный выбор, к примеру, объекта исследо</w:t>
      </w:r>
      <w:r w:rsidRPr="00A960F6">
        <w:rPr>
          <w:rFonts w:ascii="Times New Roman" w:eastAsia="Times New Roman" w:hAnsi="Times New Roman" w:cs="Times New Roman"/>
          <w:color w:val="000000"/>
          <w:sz w:val="24"/>
          <w:szCs w:val="24"/>
        </w:rPr>
        <w:softHyphen/>
        <w:t>вания может повлечь за собой грубые методологические ошибки, а впоследствии — ошибки, просчеты в массовой практике.</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Например, процесс формирования знаний, умений и навыков (так называемые </w:t>
      </w:r>
      <w:proofErr w:type="spellStart"/>
      <w:r w:rsidRPr="00A960F6">
        <w:rPr>
          <w:rFonts w:ascii="Times New Roman" w:eastAsia="Times New Roman" w:hAnsi="Times New Roman" w:cs="Times New Roman"/>
          <w:color w:val="000000"/>
          <w:sz w:val="24"/>
          <w:szCs w:val="24"/>
        </w:rPr>
        <w:t>ЗУНы</w:t>
      </w:r>
      <w:proofErr w:type="spellEnd"/>
      <w:r w:rsidRPr="00A960F6">
        <w:rPr>
          <w:rFonts w:ascii="Times New Roman" w:eastAsia="Times New Roman" w:hAnsi="Times New Roman" w:cs="Times New Roman"/>
          <w:color w:val="000000"/>
          <w:sz w:val="24"/>
          <w:szCs w:val="24"/>
        </w:rPr>
        <w:t>) довольно долго был объектом многих ди</w:t>
      </w:r>
      <w:r w:rsidRPr="00A960F6">
        <w:rPr>
          <w:rFonts w:ascii="Times New Roman" w:eastAsia="Times New Roman" w:hAnsi="Times New Roman" w:cs="Times New Roman"/>
          <w:color w:val="000000"/>
          <w:sz w:val="24"/>
          <w:szCs w:val="24"/>
        </w:rPr>
        <w:softHyphen/>
        <w:t xml:space="preserve">дактических и </w:t>
      </w:r>
      <w:proofErr w:type="gramStart"/>
      <w:r w:rsidRPr="00A960F6">
        <w:rPr>
          <w:rFonts w:ascii="Times New Roman" w:eastAsia="Times New Roman" w:hAnsi="Times New Roman" w:cs="Times New Roman"/>
          <w:color w:val="000000"/>
          <w:sz w:val="24"/>
          <w:szCs w:val="24"/>
        </w:rPr>
        <w:t>методических исследований</w:t>
      </w:r>
      <w:proofErr w:type="gramEnd"/>
      <w:r w:rsidRPr="00A960F6">
        <w:rPr>
          <w:rFonts w:ascii="Times New Roman" w:eastAsia="Times New Roman" w:hAnsi="Times New Roman" w:cs="Times New Roman"/>
          <w:color w:val="000000"/>
          <w:sz w:val="24"/>
          <w:szCs w:val="24"/>
        </w:rPr>
        <w:t>, что стало крупней</w:t>
      </w:r>
      <w:r w:rsidRPr="00A960F6">
        <w:rPr>
          <w:rFonts w:ascii="Times New Roman" w:eastAsia="Times New Roman" w:hAnsi="Times New Roman" w:cs="Times New Roman"/>
          <w:color w:val="000000"/>
          <w:sz w:val="24"/>
          <w:szCs w:val="24"/>
        </w:rPr>
        <w:softHyphen/>
        <w:t>шим просчетом всей отечественной педагогики. А теперь мы го</w:t>
      </w:r>
      <w:r w:rsidRPr="00A960F6">
        <w:rPr>
          <w:rFonts w:ascii="Times New Roman" w:eastAsia="Times New Roman" w:hAnsi="Times New Roman" w:cs="Times New Roman"/>
          <w:color w:val="000000"/>
          <w:sz w:val="24"/>
          <w:szCs w:val="24"/>
        </w:rPr>
        <w:softHyphen/>
        <w:t>ворим о необходимости педагогики, направленной на развитие личности, что существенно меняет не только направленность и содержание педагогических исследований, но и всю образова</w:t>
      </w:r>
      <w:r w:rsidRPr="00A960F6">
        <w:rPr>
          <w:rFonts w:ascii="Times New Roman" w:eastAsia="Times New Roman" w:hAnsi="Times New Roman" w:cs="Times New Roman"/>
          <w:color w:val="000000"/>
          <w:sz w:val="24"/>
          <w:szCs w:val="24"/>
        </w:rPr>
        <w:softHyphen/>
        <w:t>тельную практику.</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Поэтому точному определению объекта исследования необхо</w:t>
      </w:r>
      <w:r w:rsidRPr="00A960F6">
        <w:rPr>
          <w:rFonts w:ascii="Times New Roman" w:eastAsia="Times New Roman" w:hAnsi="Times New Roman" w:cs="Times New Roman"/>
          <w:color w:val="000000"/>
          <w:sz w:val="24"/>
          <w:szCs w:val="24"/>
        </w:rPr>
        <w:softHyphen/>
        <w:t>димо уделить пристальное внимание в самом начале работы над дипломным проектом.</w:t>
      </w:r>
    </w:p>
    <w:p w:rsidR="00F71DB7" w:rsidRPr="00A960F6" w:rsidRDefault="00F71DB7"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Более того, поскольку объект наличествует в любом исследова</w:t>
      </w:r>
      <w:r w:rsidRPr="00A960F6">
        <w:rPr>
          <w:rFonts w:ascii="Times New Roman" w:eastAsia="Times New Roman" w:hAnsi="Times New Roman" w:cs="Times New Roman"/>
          <w:color w:val="000000"/>
          <w:sz w:val="24"/>
          <w:szCs w:val="24"/>
        </w:rPr>
        <w:softHyphen/>
        <w:t>нии — определили вы его или нет, — начинающий исследователь, не установивший четко объект своей дипломной работы, легко может «соскользнуть» в объект какой-либо иной науки — эконо</w:t>
      </w:r>
      <w:r w:rsidRPr="00A960F6">
        <w:rPr>
          <w:rFonts w:ascii="Times New Roman" w:eastAsia="Times New Roman" w:hAnsi="Times New Roman" w:cs="Times New Roman"/>
          <w:color w:val="000000"/>
          <w:sz w:val="24"/>
          <w:szCs w:val="24"/>
        </w:rPr>
        <w:softHyphen/>
        <w:t>мики, информатики, социологии и т. д. и, особенно — психологии.</w:t>
      </w:r>
      <w:proofErr w:type="gramEnd"/>
      <w:r w:rsidRPr="00A960F6">
        <w:rPr>
          <w:rFonts w:ascii="Times New Roman" w:eastAsia="Times New Roman" w:hAnsi="Times New Roman" w:cs="Times New Roman"/>
          <w:color w:val="000000"/>
          <w:sz w:val="24"/>
          <w:szCs w:val="24"/>
        </w:rPr>
        <w:t xml:space="preserve"> Чтобы потом опять выбраться в русло педагогики, потребуются значительные затраты и времени, и усилий, если это вообще уда</w:t>
      </w:r>
      <w:r w:rsidRPr="00A960F6">
        <w:rPr>
          <w:rFonts w:ascii="Times New Roman" w:eastAsia="Times New Roman" w:hAnsi="Times New Roman" w:cs="Times New Roman"/>
          <w:color w:val="000000"/>
          <w:sz w:val="24"/>
          <w:szCs w:val="24"/>
        </w:rPr>
        <w:softHyphen/>
        <w:t>стся.</w:t>
      </w:r>
    </w:p>
    <w:p w:rsidR="00A34F8E" w:rsidRDefault="00A34F8E" w:rsidP="0068308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F71DB7" w:rsidRDefault="00F71DB7" w:rsidP="00A34F8E">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Проблемы научных исследований</w:t>
      </w:r>
    </w:p>
    <w:p w:rsidR="00A34F8E" w:rsidRPr="00A960F6" w:rsidRDefault="00A34F8E" w:rsidP="00A34F8E">
      <w:pPr>
        <w:shd w:val="clear" w:color="auto" w:fill="FFFFFF"/>
        <w:autoSpaceDE w:val="0"/>
        <w:autoSpaceDN w:val="0"/>
        <w:adjustRightInd w:val="0"/>
        <w:spacing w:after="0" w:line="240" w:lineRule="auto"/>
        <w:ind w:firstLine="567"/>
        <w:jc w:val="center"/>
        <w:rPr>
          <w:rFonts w:ascii="Times New Roman" w:hAnsi="Times New Roman" w:cs="Times New Roman"/>
          <w:sz w:val="24"/>
          <w:szCs w:val="24"/>
        </w:rPr>
      </w:pPr>
    </w:p>
    <w:p w:rsidR="00A34F8E" w:rsidRDefault="00A34F8E" w:rsidP="0068308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Научные     </w:t>
      </w:r>
      <w:r w:rsidR="00F71DB7" w:rsidRPr="00A960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F71DB7" w:rsidRPr="00A960F6">
        <w:rPr>
          <w:rFonts w:ascii="Times New Roman" w:eastAsia="Times New Roman" w:hAnsi="Times New Roman" w:cs="Times New Roman"/>
          <w:color w:val="000000"/>
          <w:sz w:val="24"/>
          <w:szCs w:val="24"/>
        </w:rPr>
        <w:t xml:space="preserve">Эмпирические </w:t>
      </w:r>
      <w:r>
        <w:rPr>
          <w:rFonts w:ascii="Times New Roman" w:eastAsia="Times New Roman" w:hAnsi="Times New Roman" w:cs="Times New Roman"/>
          <w:color w:val="000000"/>
          <w:sz w:val="24"/>
          <w:szCs w:val="24"/>
        </w:rPr>
        <w:t xml:space="preserve">                      Методологические                          </w:t>
      </w:r>
      <w:r w:rsidR="00F71DB7" w:rsidRPr="00A960F6">
        <w:rPr>
          <w:rFonts w:ascii="Times New Roman" w:eastAsia="Times New Roman" w:hAnsi="Times New Roman" w:cs="Times New Roman"/>
          <w:color w:val="000000"/>
          <w:sz w:val="24"/>
          <w:szCs w:val="24"/>
        </w:rPr>
        <w:t xml:space="preserve">Оценочные </w:t>
      </w:r>
    </w:p>
    <w:p w:rsidR="00A34F8E" w:rsidRDefault="00A34F8E" w:rsidP="0068308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F71DB7" w:rsidRPr="00A960F6" w:rsidRDefault="00A34F8E" w:rsidP="0068308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F71DB7" w:rsidRPr="00A960F6">
        <w:rPr>
          <w:rFonts w:ascii="Times New Roman" w:eastAsia="Times New Roman" w:hAnsi="Times New Roman" w:cs="Times New Roman"/>
          <w:color w:val="000000"/>
          <w:sz w:val="24"/>
          <w:szCs w:val="24"/>
        </w:rPr>
        <w:t xml:space="preserve">Предметные                   Концептуальные                         </w:t>
      </w:r>
      <w:r>
        <w:rPr>
          <w:rFonts w:ascii="Times New Roman" w:eastAsia="Times New Roman" w:hAnsi="Times New Roman" w:cs="Times New Roman"/>
          <w:color w:val="000000"/>
          <w:sz w:val="24"/>
          <w:szCs w:val="24"/>
        </w:rPr>
        <w:t xml:space="preserve">    </w:t>
      </w:r>
      <w:r w:rsidR="00F71DB7" w:rsidRPr="00A960F6">
        <w:rPr>
          <w:rFonts w:ascii="Times New Roman" w:eastAsia="Times New Roman" w:hAnsi="Times New Roman" w:cs="Times New Roman"/>
          <w:color w:val="000000"/>
          <w:sz w:val="24"/>
          <w:szCs w:val="24"/>
        </w:rPr>
        <w:t xml:space="preserve"> Процедурные</w:t>
      </w:r>
    </w:p>
    <w:p w:rsidR="00F71DB7" w:rsidRPr="00A960F6" w:rsidRDefault="00F71DB7" w:rsidP="00A34F8E">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F71DB7" w:rsidRPr="00A960F6" w:rsidRDefault="00F71DB7" w:rsidP="00A34F8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color w:val="000000"/>
          <w:sz w:val="24"/>
          <w:szCs w:val="24"/>
        </w:rPr>
        <w:t>Рис</w:t>
      </w:r>
      <w:r w:rsidRPr="00A960F6">
        <w:rPr>
          <w:rFonts w:ascii="Arial" w:eastAsia="Times New Roman" w:hAnsi="Arial" w:cs="Arial"/>
          <w:color w:val="000000"/>
          <w:sz w:val="24"/>
          <w:szCs w:val="24"/>
        </w:rPr>
        <w:t xml:space="preserve">. 1. </w:t>
      </w:r>
      <w:r w:rsidRPr="00A960F6">
        <w:rPr>
          <w:rFonts w:ascii="Arial" w:eastAsia="Times New Roman" w:hAnsi="Arial" w:cs="Times New Roman"/>
          <w:color w:val="000000"/>
          <w:sz w:val="24"/>
          <w:szCs w:val="24"/>
        </w:rPr>
        <w:t>Классификация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проблем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научных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исследований</w:t>
      </w:r>
    </w:p>
    <w:p w:rsidR="00A34F8E" w:rsidRDefault="00A34F8E"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A34F8E"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Нередко встречается также неправомерно расширительное определение объекта. Так, часто студенты пишут: «Объектом ис</w:t>
      </w:r>
      <w:r w:rsidRPr="00A960F6">
        <w:rPr>
          <w:rFonts w:ascii="Times New Roman" w:eastAsia="Times New Roman" w:hAnsi="Times New Roman" w:cs="Times New Roman"/>
          <w:color w:val="000000"/>
          <w:sz w:val="24"/>
          <w:szCs w:val="24"/>
        </w:rPr>
        <w:softHyphen/>
        <w:t xml:space="preserve">следования являются учащиеся таких-то классов» или «студенты </w:t>
      </w:r>
      <w:r w:rsidRPr="00A960F6">
        <w:rPr>
          <w:rFonts w:ascii="Times New Roman" w:eastAsia="Times New Roman" w:hAnsi="Times New Roman" w:cs="Times New Roman"/>
          <w:color w:val="000000"/>
          <w:sz w:val="24"/>
          <w:szCs w:val="24"/>
        </w:rPr>
        <w:lastRenderedPageBreak/>
        <w:t>педагогических вузов». Но учащимися или студентами могут ин</w:t>
      </w:r>
      <w:r w:rsidRPr="00A960F6">
        <w:rPr>
          <w:rFonts w:ascii="Times New Roman" w:eastAsia="Times New Roman" w:hAnsi="Times New Roman" w:cs="Times New Roman"/>
          <w:color w:val="000000"/>
          <w:sz w:val="24"/>
          <w:szCs w:val="24"/>
        </w:rPr>
        <w:softHyphen/>
        <w:t>тересоваться и психологи, и социологи, и антропологи, и кто угодно еще. Учащиеся, студенты не могут быть объектом конк</w:t>
      </w:r>
      <w:r w:rsidRPr="00A960F6">
        <w:rPr>
          <w:rFonts w:ascii="Times New Roman" w:eastAsia="Times New Roman" w:hAnsi="Times New Roman" w:cs="Times New Roman"/>
          <w:color w:val="000000"/>
          <w:sz w:val="24"/>
          <w:szCs w:val="24"/>
        </w:rPr>
        <w:softHyphen/>
        <w:t>ретного исследования. Более того, сами по себе они вообще не могут относиться к объектам педагогических исследований.</w:t>
      </w:r>
    </w:p>
    <w:p w:rsidR="00A34F8E"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Объект педагогического исследования, очевидно, всегда лежит в области целенаправленного образовательного процесса: его те</w:t>
      </w:r>
      <w:r w:rsidRPr="00A960F6">
        <w:rPr>
          <w:rFonts w:ascii="Times New Roman" w:eastAsia="Times New Roman" w:hAnsi="Times New Roman" w:cs="Times New Roman"/>
          <w:color w:val="000000"/>
          <w:sz w:val="24"/>
          <w:szCs w:val="24"/>
        </w:rPr>
        <w:softHyphen/>
        <w:t>ории и методики организации, содержания и принципов, тради</w:t>
      </w:r>
      <w:r w:rsidRPr="00A960F6">
        <w:rPr>
          <w:rFonts w:ascii="Times New Roman" w:eastAsia="Times New Roman" w:hAnsi="Times New Roman" w:cs="Times New Roman"/>
          <w:color w:val="000000"/>
          <w:sz w:val="24"/>
          <w:szCs w:val="24"/>
        </w:rPr>
        <w:softHyphen/>
        <w:t>ционных и инновационных форм, методов и приемов учения и преподавания.</w:t>
      </w:r>
    </w:p>
    <w:p w:rsidR="00A34F8E"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Приведем примеры некоторых, на наш взгляд, корректно опре</w:t>
      </w:r>
      <w:r w:rsidRPr="00A960F6">
        <w:rPr>
          <w:rFonts w:ascii="Times New Roman" w:eastAsia="Times New Roman" w:hAnsi="Times New Roman" w:cs="Times New Roman"/>
          <w:color w:val="000000"/>
          <w:sz w:val="24"/>
          <w:szCs w:val="24"/>
        </w:rPr>
        <w:softHyphen/>
        <w:t>деленных объектов исследования. Учитывая, что объект и пред</w:t>
      </w:r>
      <w:r w:rsidRPr="00A960F6">
        <w:rPr>
          <w:rFonts w:ascii="Times New Roman" w:eastAsia="Times New Roman" w:hAnsi="Times New Roman" w:cs="Times New Roman"/>
          <w:color w:val="000000"/>
          <w:sz w:val="24"/>
          <w:szCs w:val="24"/>
        </w:rPr>
        <w:softHyphen/>
        <w:t>мет исследования необходимо рассматривать вместе, «в связке», в этих примерах одновременно приводятся и предметы исследо</w:t>
      </w:r>
      <w:r w:rsidRPr="00A960F6">
        <w:rPr>
          <w:rFonts w:ascii="Times New Roman" w:eastAsia="Times New Roman" w:hAnsi="Times New Roman" w:cs="Times New Roman"/>
          <w:color w:val="000000"/>
          <w:sz w:val="24"/>
          <w:szCs w:val="24"/>
        </w:rPr>
        <w:softHyphen/>
        <w:t>вания.</w:t>
      </w:r>
    </w:p>
    <w:p w:rsidR="00A34F8E"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Тема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«Развитие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творчества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младших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школьников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w:t>
      </w:r>
      <w:r w:rsidRPr="00A960F6">
        <w:rPr>
          <w:rFonts w:ascii="Arial" w:eastAsia="Times New Roman" w:hAnsi="Arial" w:cs="Times New Roman"/>
          <w:color w:val="000000"/>
          <w:sz w:val="24"/>
          <w:szCs w:val="24"/>
        </w:rPr>
        <w:softHyphen/>
        <w:t>менением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компьютера»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Объект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исследования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учебно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воспитательный процесс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начальной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школе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ориентированный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развитие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творчества учащихся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Предмет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исследования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пути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средства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развития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творче</w:t>
      </w:r>
      <w:r w:rsidRPr="00A960F6">
        <w:rPr>
          <w:rFonts w:ascii="Arial" w:eastAsia="Times New Roman" w:hAnsi="Arial" w:cs="Times New Roman"/>
          <w:color w:val="000000"/>
          <w:sz w:val="24"/>
          <w:szCs w:val="24"/>
        </w:rPr>
        <w:softHyphen/>
        <w:t>ства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младших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школьников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применением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компьютера</w:t>
      </w:r>
      <w:r w:rsidRPr="00A960F6">
        <w:rPr>
          <w:rFonts w:ascii="Arial" w:eastAsia="Times New Roman" w:hAnsi="Arial" w:cs="Arial"/>
          <w:color w:val="000000"/>
          <w:sz w:val="24"/>
          <w:szCs w:val="24"/>
        </w:rPr>
        <w:t>.</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Тема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«Развитие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познавательного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интереса</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слабо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успевающих</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уча</w:t>
      </w:r>
      <w:r w:rsidRPr="00A960F6">
        <w:rPr>
          <w:rFonts w:ascii="Arial" w:eastAsia="Times New Roman" w:hAnsi="Arial" w:cs="Times New Roman"/>
          <w:color w:val="000000"/>
          <w:sz w:val="24"/>
          <w:szCs w:val="24"/>
        </w:rPr>
        <w:softHyphen/>
        <w:t>щихся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уроках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физике»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Объект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исследования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процесс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форми</w:t>
      </w:r>
      <w:r w:rsidRPr="00A960F6">
        <w:rPr>
          <w:rFonts w:ascii="Arial" w:eastAsia="Times New Roman" w:hAnsi="Arial" w:cs="Times New Roman"/>
          <w:color w:val="000000"/>
          <w:sz w:val="24"/>
          <w:szCs w:val="24"/>
        </w:rPr>
        <w:softHyphen/>
        <w:t>рования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познавательного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интереса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учащихся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физике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Предмет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исследования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нетрадиционные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методы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обучения физике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направленные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формирование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познавательного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 xml:space="preserve">интереса </w:t>
      </w:r>
      <w:proofErr w:type="gramStart"/>
      <w:r w:rsidRPr="00A960F6">
        <w:rPr>
          <w:rFonts w:ascii="Arial" w:eastAsia="Times New Roman" w:hAnsi="Arial" w:cs="Times New Roman"/>
          <w:color w:val="000000"/>
          <w:sz w:val="24"/>
          <w:szCs w:val="24"/>
        </w:rPr>
        <w:t>слабо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успевающих</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учащихся</w:t>
      </w:r>
      <w:r w:rsidRPr="00A960F6">
        <w:rPr>
          <w:rFonts w:ascii="Arial" w:eastAsia="Times New Roman" w:hAnsi="Arial" w:cs="Arial"/>
          <w:color w:val="000000"/>
          <w:sz w:val="24"/>
          <w:szCs w:val="24"/>
        </w:rPr>
        <w:t>.</w:t>
      </w:r>
    </w:p>
    <w:p w:rsidR="00A34F8E" w:rsidRDefault="00A34F8E" w:rsidP="0068308B">
      <w:pPr>
        <w:shd w:val="clear" w:color="auto" w:fill="FFFFFF"/>
        <w:autoSpaceDE w:val="0"/>
        <w:autoSpaceDN w:val="0"/>
        <w:adjustRightInd w:val="0"/>
        <w:spacing w:after="0" w:line="240" w:lineRule="auto"/>
        <w:rPr>
          <w:rFonts w:ascii="Arial" w:hAnsi="Arial" w:cs="Arial"/>
          <w:color w:val="000000"/>
          <w:sz w:val="24"/>
          <w:szCs w:val="24"/>
        </w:rPr>
      </w:pPr>
    </w:p>
    <w:p w:rsidR="00F71DB7" w:rsidRPr="00A34F8E" w:rsidRDefault="00F71DB7" w:rsidP="00A34F8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34F8E">
        <w:rPr>
          <w:rFonts w:ascii="Arial" w:hAnsi="Arial" w:cs="Arial"/>
          <w:b/>
          <w:color w:val="000000"/>
          <w:sz w:val="24"/>
          <w:szCs w:val="24"/>
        </w:rPr>
        <w:t xml:space="preserve">1.2.5. </w:t>
      </w:r>
      <w:r w:rsidRPr="00A34F8E">
        <w:rPr>
          <w:rFonts w:ascii="Arial" w:eastAsia="Times New Roman" w:hAnsi="Arial" w:cs="Times New Roman"/>
          <w:b/>
          <w:color w:val="000000"/>
          <w:sz w:val="24"/>
          <w:szCs w:val="24"/>
        </w:rPr>
        <w:t>Опорный</w:t>
      </w:r>
      <w:r w:rsidRPr="00A34F8E">
        <w:rPr>
          <w:rFonts w:ascii="Arial" w:eastAsia="Times New Roman" w:hAnsi="Arial" w:cs="Arial"/>
          <w:b/>
          <w:color w:val="000000"/>
          <w:sz w:val="24"/>
          <w:szCs w:val="24"/>
        </w:rPr>
        <w:t xml:space="preserve"> </w:t>
      </w:r>
      <w:r w:rsidRPr="00A34F8E">
        <w:rPr>
          <w:rFonts w:ascii="Arial" w:eastAsia="Times New Roman" w:hAnsi="Arial" w:cs="Times New Roman"/>
          <w:b/>
          <w:color w:val="000000"/>
          <w:sz w:val="24"/>
          <w:szCs w:val="24"/>
        </w:rPr>
        <w:t>конспект</w:t>
      </w:r>
      <w:r w:rsidRPr="00A34F8E">
        <w:rPr>
          <w:rFonts w:ascii="Arial" w:eastAsia="Times New Roman" w:hAnsi="Arial" w:cs="Arial"/>
          <w:b/>
          <w:color w:val="000000"/>
          <w:sz w:val="24"/>
          <w:szCs w:val="24"/>
        </w:rPr>
        <w:t xml:space="preserve"> </w:t>
      </w:r>
      <w:r w:rsidRPr="00A34F8E">
        <w:rPr>
          <w:rFonts w:ascii="Arial" w:eastAsia="Times New Roman" w:hAnsi="Arial" w:cs="Times New Roman"/>
          <w:b/>
          <w:color w:val="000000"/>
          <w:sz w:val="24"/>
          <w:szCs w:val="24"/>
        </w:rPr>
        <w:t>лекции</w:t>
      </w:r>
    </w:p>
    <w:p w:rsidR="00F71DB7" w:rsidRPr="00A34F8E" w:rsidRDefault="00F71DB7" w:rsidP="00A34F8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34F8E">
        <w:rPr>
          <w:rFonts w:ascii="Arial" w:eastAsia="Times New Roman" w:hAnsi="Arial" w:cs="Times New Roman"/>
          <w:b/>
          <w:color w:val="000000"/>
          <w:sz w:val="24"/>
          <w:szCs w:val="24"/>
        </w:rPr>
        <w:t>по</w:t>
      </w:r>
      <w:r w:rsidRPr="00A34F8E">
        <w:rPr>
          <w:rFonts w:ascii="Arial" w:eastAsia="Times New Roman" w:hAnsi="Arial" w:cs="Arial"/>
          <w:b/>
          <w:color w:val="000000"/>
          <w:sz w:val="24"/>
          <w:szCs w:val="24"/>
        </w:rPr>
        <w:t xml:space="preserve"> </w:t>
      </w:r>
      <w:r w:rsidRPr="00A34F8E">
        <w:rPr>
          <w:rFonts w:ascii="Arial" w:eastAsia="Times New Roman" w:hAnsi="Arial" w:cs="Times New Roman"/>
          <w:b/>
          <w:color w:val="000000"/>
          <w:sz w:val="24"/>
          <w:szCs w:val="24"/>
        </w:rPr>
        <w:t>теме</w:t>
      </w:r>
      <w:r w:rsidRPr="00A34F8E">
        <w:rPr>
          <w:rFonts w:ascii="Arial" w:eastAsia="Times New Roman" w:hAnsi="Arial" w:cs="Arial"/>
          <w:b/>
          <w:color w:val="000000"/>
          <w:sz w:val="24"/>
          <w:szCs w:val="24"/>
        </w:rPr>
        <w:t xml:space="preserve"> </w:t>
      </w:r>
      <w:r w:rsidRPr="00A34F8E">
        <w:rPr>
          <w:rFonts w:ascii="Arial" w:eastAsia="Times New Roman" w:hAnsi="Arial" w:cs="Times New Roman"/>
          <w:b/>
          <w:color w:val="000000"/>
          <w:sz w:val="24"/>
          <w:szCs w:val="24"/>
        </w:rPr>
        <w:t>«Выбор</w:t>
      </w:r>
      <w:r w:rsidRPr="00A34F8E">
        <w:rPr>
          <w:rFonts w:ascii="Arial" w:eastAsia="Times New Roman" w:hAnsi="Arial" w:cs="Arial"/>
          <w:b/>
          <w:color w:val="000000"/>
          <w:sz w:val="24"/>
          <w:szCs w:val="24"/>
        </w:rPr>
        <w:t xml:space="preserve"> </w:t>
      </w:r>
      <w:r w:rsidRPr="00A34F8E">
        <w:rPr>
          <w:rFonts w:ascii="Arial" w:eastAsia="Times New Roman" w:hAnsi="Arial" w:cs="Times New Roman"/>
          <w:b/>
          <w:color w:val="000000"/>
          <w:sz w:val="24"/>
          <w:szCs w:val="24"/>
        </w:rPr>
        <w:t>методов</w:t>
      </w:r>
      <w:r w:rsidRPr="00A34F8E">
        <w:rPr>
          <w:rFonts w:ascii="Arial" w:eastAsia="Times New Roman" w:hAnsi="Arial" w:cs="Arial"/>
          <w:b/>
          <w:color w:val="000000"/>
          <w:sz w:val="24"/>
          <w:szCs w:val="24"/>
        </w:rPr>
        <w:t xml:space="preserve"> </w:t>
      </w:r>
      <w:r w:rsidRPr="00A34F8E">
        <w:rPr>
          <w:rFonts w:ascii="Arial" w:eastAsia="Times New Roman" w:hAnsi="Arial" w:cs="Times New Roman"/>
          <w:b/>
          <w:color w:val="000000"/>
          <w:sz w:val="24"/>
          <w:szCs w:val="24"/>
        </w:rPr>
        <w:t>и</w:t>
      </w:r>
      <w:r w:rsidRPr="00A34F8E">
        <w:rPr>
          <w:rFonts w:ascii="Arial" w:eastAsia="Times New Roman" w:hAnsi="Arial" w:cs="Arial"/>
          <w:b/>
          <w:color w:val="000000"/>
          <w:sz w:val="24"/>
          <w:szCs w:val="24"/>
        </w:rPr>
        <w:t xml:space="preserve"> </w:t>
      </w:r>
      <w:r w:rsidRPr="00A34F8E">
        <w:rPr>
          <w:rFonts w:ascii="Arial" w:eastAsia="Times New Roman" w:hAnsi="Arial" w:cs="Times New Roman"/>
          <w:b/>
          <w:color w:val="000000"/>
          <w:sz w:val="24"/>
          <w:szCs w:val="24"/>
        </w:rPr>
        <w:t>средств исследования»</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исследовательской и производственной практике есть воз</w:t>
      </w:r>
      <w:r w:rsidRPr="00A960F6">
        <w:rPr>
          <w:rFonts w:ascii="Times New Roman" w:eastAsia="Times New Roman" w:hAnsi="Times New Roman" w:cs="Times New Roman"/>
          <w:color w:val="000000"/>
          <w:sz w:val="24"/>
          <w:szCs w:val="24"/>
        </w:rPr>
        <w:softHyphen/>
        <w:t>можность создания банка методов, систематизированных в соот</w:t>
      </w:r>
      <w:r w:rsidRPr="00A960F6">
        <w:rPr>
          <w:rFonts w:ascii="Times New Roman" w:eastAsia="Times New Roman" w:hAnsi="Times New Roman" w:cs="Times New Roman"/>
          <w:color w:val="000000"/>
          <w:sz w:val="24"/>
          <w:szCs w:val="24"/>
        </w:rPr>
        <w:softHyphen/>
        <w:t>ветствии с наиболее удачно решаемыми (и решенными) пробле</w:t>
      </w:r>
      <w:r w:rsidRPr="00A960F6">
        <w:rPr>
          <w:rFonts w:ascii="Times New Roman" w:eastAsia="Times New Roman" w:hAnsi="Times New Roman" w:cs="Times New Roman"/>
          <w:color w:val="000000"/>
          <w:sz w:val="24"/>
          <w:szCs w:val="24"/>
        </w:rPr>
        <w:softHyphen/>
        <w:t>мами. На базе такого банка можно провести анализ успехов и не</w:t>
      </w:r>
      <w:r w:rsidRPr="00A960F6">
        <w:rPr>
          <w:rFonts w:ascii="Times New Roman" w:eastAsia="Times New Roman" w:hAnsi="Times New Roman" w:cs="Times New Roman"/>
          <w:color w:val="000000"/>
          <w:sz w:val="24"/>
          <w:szCs w:val="24"/>
        </w:rPr>
        <w:softHyphen/>
        <w:t>удач в применении конкретных методов в избранных проблемных направлениях. В то же время существование только списка мето</w:t>
      </w:r>
      <w:r w:rsidRPr="00A960F6">
        <w:rPr>
          <w:rFonts w:ascii="Times New Roman" w:eastAsia="Times New Roman" w:hAnsi="Times New Roman" w:cs="Times New Roman"/>
          <w:color w:val="000000"/>
          <w:sz w:val="24"/>
          <w:szCs w:val="24"/>
        </w:rPr>
        <w:softHyphen/>
        <w:t>дов, представленного в банке, может оказаться недостаточным</w:t>
      </w:r>
      <w:r w:rsidR="00223FD0"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для осуществления качественного и эффективного процесса фор</w:t>
      </w:r>
      <w:r w:rsidRPr="00A960F6">
        <w:rPr>
          <w:rFonts w:ascii="Times New Roman" w:eastAsia="Times New Roman" w:hAnsi="Times New Roman" w:cs="Times New Roman"/>
          <w:color w:val="000000"/>
          <w:sz w:val="24"/>
          <w:szCs w:val="24"/>
        </w:rPr>
        <w:softHyphen/>
        <w:t>мирования решения по выбранной проблеме. Целесообразно, что</w:t>
      </w:r>
      <w:r w:rsidRPr="00A960F6">
        <w:rPr>
          <w:rFonts w:ascii="Times New Roman" w:eastAsia="Times New Roman" w:hAnsi="Times New Roman" w:cs="Times New Roman"/>
          <w:color w:val="000000"/>
          <w:sz w:val="24"/>
          <w:szCs w:val="24"/>
        </w:rPr>
        <w:softHyphen/>
        <w:t>бы описание системы принятия решения на основе того или ино</w:t>
      </w:r>
      <w:r w:rsidRPr="00A960F6">
        <w:rPr>
          <w:rFonts w:ascii="Times New Roman" w:eastAsia="Times New Roman" w:hAnsi="Times New Roman" w:cs="Times New Roman"/>
          <w:color w:val="000000"/>
          <w:sz w:val="24"/>
          <w:szCs w:val="24"/>
        </w:rPr>
        <w:softHyphen/>
        <w:t>го метода было оформлено в виде проекта, в который должны быть включены следующие составляющие:</w:t>
      </w:r>
    </w:p>
    <w:p w:rsidR="00A34F8E" w:rsidRPr="00A34F8E" w:rsidRDefault="00F71DB7" w:rsidP="00FD6260">
      <w:pPr>
        <w:pStyle w:val="a3"/>
        <w:numPr>
          <w:ilvl w:val="0"/>
          <w:numId w:val="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историко-логический анализ изучаемой проблемы;</w:t>
      </w:r>
    </w:p>
    <w:p w:rsidR="00F71DB7" w:rsidRPr="00A34F8E" w:rsidRDefault="00F71DB7" w:rsidP="00FD6260">
      <w:pPr>
        <w:pStyle w:val="a3"/>
        <w:numPr>
          <w:ilvl w:val="0"/>
          <w:numId w:val="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перечень и анализ факторов, достаточно активно влияющих на результат, на то или иное решение;</w:t>
      </w:r>
    </w:p>
    <w:p w:rsidR="00F71DB7" w:rsidRPr="00A34F8E" w:rsidRDefault="00F71DB7" w:rsidP="00FD6260">
      <w:pPr>
        <w:pStyle w:val="a3"/>
        <w:numPr>
          <w:ilvl w:val="0"/>
          <w:numId w:val="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перечень и анализ факторов, составляющих так называе</w:t>
      </w:r>
      <w:r w:rsidRPr="00A34F8E">
        <w:rPr>
          <w:rFonts w:ascii="Times New Roman" w:eastAsia="Times New Roman" w:hAnsi="Times New Roman" w:cs="Times New Roman"/>
          <w:color w:val="000000"/>
          <w:sz w:val="24"/>
          <w:szCs w:val="24"/>
        </w:rPr>
        <w:softHyphen/>
        <w:t>мый «второй эшелон» (по степени влияния на результат);</w:t>
      </w:r>
    </w:p>
    <w:p w:rsidR="00F71DB7" w:rsidRPr="00A34F8E" w:rsidRDefault="00F71DB7" w:rsidP="00FD6260">
      <w:pPr>
        <w:pStyle w:val="a3"/>
        <w:numPr>
          <w:ilvl w:val="0"/>
          <w:numId w:val="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оценка релевантности того или иного метода принятия ре</w:t>
      </w:r>
      <w:r w:rsidRPr="00A34F8E">
        <w:rPr>
          <w:rFonts w:ascii="Times New Roman" w:eastAsia="Times New Roman" w:hAnsi="Times New Roman" w:cs="Times New Roman"/>
          <w:color w:val="000000"/>
          <w:sz w:val="24"/>
          <w:szCs w:val="24"/>
        </w:rPr>
        <w:softHyphen/>
        <w:t>шения по данной проблеме (выявление соответствия мето</w:t>
      </w:r>
      <w:r w:rsidRPr="00A34F8E">
        <w:rPr>
          <w:rFonts w:ascii="Times New Roman" w:eastAsia="Times New Roman" w:hAnsi="Times New Roman" w:cs="Times New Roman"/>
          <w:color w:val="000000"/>
          <w:sz w:val="24"/>
          <w:szCs w:val="24"/>
        </w:rPr>
        <w:softHyphen/>
        <w:t>да целям, задачам, ожидаемым результатам);</w:t>
      </w:r>
    </w:p>
    <w:p w:rsidR="00F71DB7" w:rsidRPr="00A34F8E" w:rsidRDefault="00F71DB7" w:rsidP="00FD6260">
      <w:pPr>
        <w:pStyle w:val="a3"/>
        <w:numPr>
          <w:ilvl w:val="0"/>
          <w:numId w:val="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информация о верификации научных данных, полученных на основе того или иного метода;</w:t>
      </w:r>
    </w:p>
    <w:p w:rsidR="00F71DB7" w:rsidRPr="00A34F8E" w:rsidRDefault="00F71DB7" w:rsidP="00FD6260">
      <w:pPr>
        <w:pStyle w:val="a3"/>
        <w:numPr>
          <w:ilvl w:val="0"/>
          <w:numId w:val="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список литературы.</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Решение о «запуске» в работу конкретных методов имеет смысл принимать только после всестороннего анализа всех аль</w:t>
      </w:r>
      <w:r w:rsidRPr="00A960F6">
        <w:rPr>
          <w:rFonts w:ascii="Times New Roman" w:eastAsia="Times New Roman" w:hAnsi="Times New Roman" w:cs="Times New Roman"/>
          <w:color w:val="000000"/>
          <w:sz w:val="24"/>
          <w:szCs w:val="24"/>
        </w:rPr>
        <w:softHyphen/>
        <w:t>тернатив решения. «Определенная неопределенность» сохраняет</w:t>
      </w:r>
      <w:r w:rsidRPr="00A960F6">
        <w:rPr>
          <w:rFonts w:ascii="Times New Roman" w:eastAsia="Times New Roman" w:hAnsi="Times New Roman" w:cs="Times New Roman"/>
          <w:color w:val="000000"/>
          <w:sz w:val="24"/>
          <w:szCs w:val="24"/>
        </w:rPr>
        <w:softHyphen/>
        <w:t>ся до самого момента окончательного выбора.</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системе оценки качества профессионально-педагогической подготовки специалиста </w:t>
      </w:r>
      <w:proofErr w:type="gramStart"/>
      <w:r w:rsidRPr="00A960F6">
        <w:rPr>
          <w:rFonts w:ascii="Times New Roman" w:eastAsia="Times New Roman" w:hAnsi="Times New Roman" w:cs="Times New Roman"/>
          <w:color w:val="000000"/>
          <w:sz w:val="24"/>
          <w:szCs w:val="24"/>
        </w:rPr>
        <w:t>важное значение</w:t>
      </w:r>
      <w:proofErr w:type="gramEnd"/>
      <w:r w:rsidRPr="00A960F6">
        <w:rPr>
          <w:rFonts w:ascii="Times New Roman" w:eastAsia="Times New Roman" w:hAnsi="Times New Roman" w:cs="Times New Roman"/>
          <w:color w:val="000000"/>
          <w:sz w:val="24"/>
          <w:szCs w:val="24"/>
        </w:rPr>
        <w:t xml:space="preserve"> имеет учет когнитивно</w:t>
      </w:r>
      <w:r w:rsidRPr="00A960F6">
        <w:rPr>
          <w:rFonts w:ascii="Times New Roman" w:eastAsia="Times New Roman" w:hAnsi="Times New Roman" w:cs="Times New Roman"/>
          <w:color w:val="000000"/>
          <w:sz w:val="24"/>
          <w:szCs w:val="24"/>
        </w:rPr>
        <w:softHyphen/>
        <w:t xml:space="preserve">го, </w:t>
      </w:r>
      <w:proofErr w:type="spellStart"/>
      <w:r w:rsidRPr="00A960F6">
        <w:rPr>
          <w:rFonts w:ascii="Times New Roman" w:eastAsia="Times New Roman" w:hAnsi="Times New Roman" w:cs="Times New Roman"/>
          <w:color w:val="000000"/>
          <w:sz w:val="24"/>
          <w:szCs w:val="24"/>
        </w:rPr>
        <w:t>деятельностного</w:t>
      </w:r>
      <w:proofErr w:type="spellEnd"/>
      <w:r w:rsidRPr="00A960F6">
        <w:rPr>
          <w:rFonts w:ascii="Times New Roman" w:eastAsia="Times New Roman" w:hAnsi="Times New Roman" w:cs="Times New Roman"/>
          <w:color w:val="000000"/>
          <w:sz w:val="24"/>
          <w:szCs w:val="24"/>
        </w:rPr>
        <w:t xml:space="preserve"> и личностного компонентов. Когнитивный компонент позволяет выявить</w:t>
      </w:r>
      <w:r w:rsidR="00A34F8E">
        <w:rPr>
          <w:rFonts w:ascii="Times New Roman" w:eastAsia="Times New Roman" w:hAnsi="Times New Roman" w:cs="Times New Roman"/>
          <w:color w:val="000000"/>
          <w:sz w:val="24"/>
          <w:szCs w:val="24"/>
        </w:rPr>
        <w:t xml:space="preserve"> реальный уровень </w:t>
      </w:r>
      <w:proofErr w:type="spellStart"/>
      <w:r w:rsidR="00A34F8E">
        <w:rPr>
          <w:rFonts w:ascii="Times New Roman" w:eastAsia="Times New Roman" w:hAnsi="Times New Roman" w:cs="Times New Roman"/>
          <w:color w:val="000000"/>
          <w:sz w:val="24"/>
          <w:szCs w:val="24"/>
        </w:rPr>
        <w:t>сформированно</w:t>
      </w:r>
      <w:r w:rsidRPr="00A960F6">
        <w:rPr>
          <w:rFonts w:ascii="Times New Roman" w:eastAsia="Times New Roman" w:hAnsi="Times New Roman" w:cs="Times New Roman"/>
          <w:color w:val="000000"/>
          <w:sz w:val="24"/>
          <w:szCs w:val="24"/>
        </w:rPr>
        <w:t>сти</w:t>
      </w:r>
      <w:proofErr w:type="spellEnd"/>
      <w:r w:rsidRPr="00A960F6">
        <w:rPr>
          <w:rFonts w:ascii="Times New Roman" w:eastAsia="Times New Roman" w:hAnsi="Times New Roman" w:cs="Times New Roman"/>
          <w:color w:val="000000"/>
          <w:sz w:val="24"/>
          <w:szCs w:val="24"/>
        </w:rPr>
        <w:t xml:space="preserve"> профессионально-педагогических знаний; </w:t>
      </w:r>
      <w:proofErr w:type="spellStart"/>
      <w:r w:rsidRPr="00A960F6">
        <w:rPr>
          <w:rFonts w:ascii="Times New Roman" w:eastAsia="Times New Roman" w:hAnsi="Times New Roman" w:cs="Times New Roman"/>
          <w:color w:val="000000"/>
          <w:sz w:val="24"/>
          <w:szCs w:val="24"/>
        </w:rPr>
        <w:t>деятельностный</w:t>
      </w:r>
      <w:proofErr w:type="spellEnd"/>
      <w:r w:rsidRPr="00A960F6">
        <w:rPr>
          <w:rFonts w:ascii="Times New Roman" w:eastAsia="Times New Roman" w:hAnsi="Times New Roman" w:cs="Times New Roman"/>
          <w:color w:val="000000"/>
          <w:sz w:val="24"/>
          <w:szCs w:val="24"/>
        </w:rPr>
        <w:t xml:space="preserve"> компонент — общепедагогических умений и навыков; личност</w:t>
      </w:r>
      <w:r w:rsidRPr="00A960F6">
        <w:rPr>
          <w:rFonts w:ascii="Times New Roman" w:eastAsia="Times New Roman" w:hAnsi="Times New Roman" w:cs="Times New Roman"/>
          <w:color w:val="000000"/>
          <w:sz w:val="24"/>
          <w:szCs w:val="24"/>
        </w:rPr>
        <w:softHyphen/>
        <w:t>ный компонент — педагогической ориентации специалиста. Од</w:t>
      </w:r>
      <w:r w:rsidRPr="00A960F6">
        <w:rPr>
          <w:rFonts w:ascii="Times New Roman" w:eastAsia="Times New Roman" w:hAnsi="Times New Roman" w:cs="Times New Roman"/>
          <w:color w:val="000000"/>
          <w:sz w:val="24"/>
          <w:szCs w:val="24"/>
        </w:rPr>
        <w:softHyphen/>
        <w:t>нако не все так просто: оцениваемые качества фиксируются сла</w:t>
      </w:r>
      <w:r w:rsidRPr="00A960F6">
        <w:rPr>
          <w:rFonts w:ascii="Times New Roman" w:eastAsia="Times New Roman" w:hAnsi="Times New Roman" w:cs="Times New Roman"/>
          <w:color w:val="000000"/>
          <w:sz w:val="24"/>
          <w:szCs w:val="24"/>
        </w:rPr>
        <w:softHyphen/>
        <w:t>бо поддающейся формализации (числовому кодированию, ранжи</w:t>
      </w:r>
      <w:r w:rsidRPr="00A960F6">
        <w:rPr>
          <w:rFonts w:ascii="Times New Roman" w:eastAsia="Times New Roman" w:hAnsi="Times New Roman" w:cs="Times New Roman"/>
          <w:color w:val="000000"/>
          <w:sz w:val="24"/>
          <w:szCs w:val="24"/>
        </w:rPr>
        <w:softHyphen/>
        <w:t>рованию) информацией, и это осложняет процесс квалиметрии. На помощь приходят экспертные группы. В исследовательской ра</w:t>
      </w:r>
      <w:r w:rsidRPr="00A960F6">
        <w:rPr>
          <w:rFonts w:ascii="Times New Roman" w:eastAsia="Times New Roman" w:hAnsi="Times New Roman" w:cs="Times New Roman"/>
          <w:color w:val="000000"/>
          <w:sz w:val="24"/>
          <w:szCs w:val="24"/>
        </w:rPr>
        <w:softHyphen/>
        <w:t>боте мы не раз прибегали к их услугам. Экспертные группы по</w:t>
      </w:r>
      <w:r w:rsidRPr="00A960F6">
        <w:rPr>
          <w:rFonts w:ascii="Times New Roman" w:eastAsia="Times New Roman" w:hAnsi="Times New Roman" w:cs="Times New Roman"/>
          <w:color w:val="000000"/>
          <w:sz w:val="24"/>
          <w:szCs w:val="24"/>
        </w:rPr>
        <w:softHyphen/>
        <w:t>зволяют осуществить целостную квалиметрию, поскольку они объединяют интуицию, знание, опыт и не исключают матема</w:t>
      </w:r>
      <w:r w:rsidRPr="00A960F6">
        <w:rPr>
          <w:rFonts w:ascii="Times New Roman" w:eastAsia="Times New Roman" w:hAnsi="Times New Roman" w:cs="Times New Roman"/>
          <w:color w:val="000000"/>
          <w:sz w:val="24"/>
          <w:szCs w:val="24"/>
        </w:rPr>
        <w:softHyphen/>
        <w:t>тические методы. Анализ научных публикаций (</w:t>
      </w:r>
      <w:proofErr w:type="spellStart"/>
      <w:r w:rsidRPr="00A960F6">
        <w:rPr>
          <w:rFonts w:ascii="Times New Roman" w:eastAsia="Times New Roman" w:hAnsi="Times New Roman" w:cs="Times New Roman"/>
          <w:color w:val="000000"/>
          <w:sz w:val="24"/>
          <w:szCs w:val="24"/>
        </w:rPr>
        <w:t>Г.Г.Азгальдов</w:t>
      </w:r>
      <w:proofErr w:type="spell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Э.П.Райхман</w:t>
      </w:r>
      <w:proofErr w:type="spellEnd"/>
      <w:r w:rsidRPr="00A960F6">
        <w:rPr>
          <w:rFonts w:ascii="Times New Roman" w:eastAsia="Times New Roman" w:hAnsi="Times New Roman" w:cs="Times New Roman"/>
          <w:color w:val="000000"/>
          <w:sz w:val="24"/>
          <w:szCs w:val="24"/>
        </w:rPr>
        <w:t>, В.С.Черепанов и др.) позволяет выделить следую</w:t>
      </w:r>
      <w:r w:rsidRPr="00A960F6">
        <w:rPr>
          <w:rFonts w:ascii="Times New Roman" w:eastAsia="Times New Roman" w:hAnsi="Times New Roman" w:cs="Times New Roman"/>
          <w:color w:val="000000"/>
          <w:sz w:val="24"/>
          <w:szCs w:val="24"/>
        </w:rPr>
        <w:softHyphen/>
        <w:t>щие виды экспертных методов:</w:t>
      </w:r>
    </w:p>
    <w:p w:rsidR="00A34F8E" w:rsidRPr="00A34F8E" w:rsidRDefault="00F71DB7" w:rsidP="00FD6260">
      <w:pPr>
        <w:pStyle w:val="a3"/>
        <w:numPr>
          <w:ilvl w:val="0"/>
          <w:numId w:val="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lastRenderedPageBreak/>
        <w:t xml:space="preserve">метод самооценки — </w:t>
      </w:r>
      <w:proofErr w:type="spellStart"/>
      <w:r w:rsidRPr="00A34F8E">
        <w:rPr>
          <w:rFonts w:ascii="Times New Roman" w:eastAsia="Times New Roman" w:hAnsi="Times New Roman" w:cs="Times New Roman"/>
          <w:color w:val="000000"/>
          <w:sz w:val="24"/>
          <w:szCs w:val="24"/>
        </w:rPr>
        <w:t>самоаудит</w:t>
      </w:r>
      <w:proofErr w:type="spellEnd"/>
      <w:r w:rsidRPr="00A34F8E">
        <w:rPr>
          <w:rFonts w:ascii="Times New Roman" w:eastAsia="Times New Roman" w:hAnsi="Times New Roman" w:cs="Times New Roman"/>
          <w:color w:val="000000"/>
          <w:sz w:val="24"/>
          <w:szCs w:val="24"/>
        </w:rPr>
        <w:t xml:space="preserve"> и оценивание своих способ</w:t>
      </w:r>
      <w:r w:rsidRPr="00A34F8E">
        <w:rPr>
          <w:rFonts w:ascii="Times New Roman" w:eastAsia="Times New Roman" w:hAnsi="Times New Roman" w:cs="Times New Roman"/>
          <w:color w:val="000000"/>
          <w:sz w:val="24"/>
          <w:szCs w:val="24"/>
        </w:rPr>
        <w:softHyphen/>
        <w:t>ностей, профессиональных и личностных качеств по пред</w:t>
      </w:r>
      <w:r w:rsidRPr="00A34F8E">
        <w:rPr>
          <w:rFonts w:ascii="Times New Roman" w:eastAsia="Times New Roman" w:hAnsi="Times New Roman" w:cs="Times New Roman"/>
          <w:color w:val="000000"/>
          <w:sz w:val="24"/>
          <w:szCs w:val="24"/>
        </w:rPr>
        <w:softHyphen/>
        <w:t>ложенной шкале;</w:t>
      </w:r>
    </w:p>
    <w:p w:rsidR="00A34F8E" w:rsidRPr="00A34F8E" w:rsidRDefault="00F71DB7" w:rsidP="00FD6260">
      <w:pPr>
        <w:pStyle w:val="a3"/>
        <w:numPr>
          <w:ilvl w:val="0"/>
          <w:numId w:val="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метод групповых экспертных оценок — автономная оценка педагогического явления, факта и т. п. каждым из членов эк</w:t>
      </w:r>
      <w:r w:rsidRPr="00A34F8E">
        <w:rPr>
          <w:rFonts w:ascii="Times New Roman" w:eastAsia="Times New Roman" w:hAnsi="Times New Roman" w:cs="Times New Roman"/>
          <w:color w:val="000000"/>
          <w:sz w:val="24"/>
          <w:szCs w:val="24"/>
        </w:rPr>
        <w:softHyphen/>
        <w:t>спертной группы, коллективный анализ корреляции резуль</w:t>
      </w:r>
      <w:r w:rsidRPr="00A34F8E">
        <w:rPr>
          <w:rFonts w:ascii="Times New Roman" w:eastAsia="Times New Roman" w:hAnsi="Times New Roman" w:cs="Times New Roman"/>
          <w:color w:val="000000"/>
          <w:sz w:val="24"/>
          <w:szCs w:val="24"/>
        </w:rPr>
        <w:softHyphen/>
        <w:t>татов оценки (возможно ранжирование или составление рейтинга), то есть аудит;</w:t>
      </w:r>
    </w:p>
    <w:p w:rsidR="00EC090E" w:rsidRPr="00EC090E" w:rsidRDefault="00F71DB7" w:rsidP="00FD6260">
      <w:pPr>
        <w:pStyle w:val="a3"/>
        <w:numPr>
          <w:ilvl w:val="0"/>
          <w:numId w:val="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A34F8E">
        <w:rPr>
          <w:rFonts w:ascii="Times New Roman" w:eastAsia="Times New Roman" w:hAnsi="Times New Roman" w:cs="Times New Roman"/>
          <w:color w:val="000000"/>
          <w:sz w:val="24"/>
          <w:szCs w:val="24"/>
        </w:rPr>
        <w:t>метод педагогического консилиума — оценка на основе кол</w:t>
      </w:r>
      <w:r w:rsidRPr="00A34F8E">
        <w:rPr>
          <w:rFonts w:ascii="Times New Roman" w:eastAsia="Times New Roman" w:hAnsi="Times New Roman" w:cs="Times New Roman"/>
          <w:color w:val="000000"/>
          <w:sz w:val="24"/>
          <w:szCs w:val="24"/>
        </w:rPr>
        <w:softHyphen/>
        <w:t>лективного обсуждения;</w:t>
      </w:r>
    </w:p>
    <w:p w:rsidR="00EC090E" w:rsidRPr="00EC090E" w:rsidRDefault="00F71DB7" w:rsidP="00FD6260">
      <w:pPr>
        <w:pStyle w:val="a3"/>
        <w:numPr>
          <w:ilvl w:val="0"/>
          <w:numId w:val="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индивидуальная экспертная оценка — беседа исследователя с каждым экспертом (заполняется анкетный лист), сравни</w:t>
      </w:r>
      <w:r w:rsidRPr="00EC090E">
        <w:rPr>
          <w:rFonts w:ascii="Times New Roman" w:eastAsia="Times New Roman" w:hAnsi="Times New Roman" w:cs="Times New Roman"/>
          <w:color w:val="000000"/>
          <w:sz w:val="24"/>
          <w:szCs w:val="24"/>
        </w:rPr>
        <w:softHyphen/>
        <w:t>тельный анализ, сопоставление результатов, выделение до</w:t>
      </w:r>
      <w:r w:rsidRPr="00EC090E">
        <w:rPr>
          <w:rFonts w:ascii="Times New Roman" w:eastAsia="Times New Roman" w:hAnsi="Times New Roman" w:cs="Times New Roman"/>
          <w:color w:val="000000"/>
          <w:sz w:val="24"/>
          <w:szCs w:val="24"/>
        </w:rPr>
        <w:softHyphen/>
        <w:t>минант;</w:t>
      </w:r>
    </w:p>
    <w:p w:rsidR="00F71DB7" w:rsidRPr="00EC090E" w:rsidRDefault="00F71DB7" w:rsidP="00FD6260">
      <w:pPr>
        <w:pStyle w:val="a3"/>
        <w:numPr>
          <w:ilvl w:val="0"/>
          <w:numId w:val="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метод наблюдения — составление рейтинга индивидуаль</w:t>
      </w:r>
      <w:r w:rsidRPr="00EC090E">
        <w:rPr>
          <w:rFonts w:ascii="Times New Roman" w:eastAsia="Times New Roman" w:hAnsi="Times New Roman" w:cs="Times New Roman"/>
          <w:color w:val="000000"/>
          <w:sz w:val="24"/>
          <w:szCs w:val="24"/>
        </w:rPr>
        <w:softHyphen/>
        <w:t>ных оценок.</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Очень часто дипломант в качестве критерия выделяет опреде</w:t>
      </w:r>
      <w:r w:rsidRPr="00A960F6">
        <w:rPr>
          <w:rFonts w:ascii="Times New Roman" w:eastAsia="Times New Roman" w:hAnsi="Times New Roman" w:cs="Times New Roman"/>
          <w:color w:val="000000"/>
          <w:sz w:val="24"/>
          <w:szCs w:val="24"/>
        </w:rPr>
        <w:softHyphen/>
        <w:t xml:space="preserve">ленные уровни </w:t>
      </w:r>
      <w:proofErr w:type="spellStart"/>
      <w:r w:rsidRPr="00A960F6">
        <w:rPr>
          <w:rFonts w:ascii="Times New Roman" w:eastAsia="Times New Roman" w:hAnsi="Times New Roman" w:cs="Times New Roman"/>
          <w:color w:val="000000"/>
          <w:sz w:val="24"/>
          <w:szCs w:val="24"/>
        </w:rPr>
        <w:t>сформированности</w:t>
      </w:r>
      <w:proofErr w:type="spellEnd"/>
      <w:r w:rsidRPr="00A960F6">
        <w:rPr>
          <w:rFonts w:ascii="Times New Roman" w:eastAsia="Times New Roman" w:hAnsi="Times New Roman" w:cs="Times New Roman"/>
          <w:color w:val="000000"/>
          <w:sz w:val="24"/>
          <w:szCs w:val="24"/>
        </w:rPr>
        <w:t xml:space="preserve"> тех или иных качеств лично</w:t>
      </w:r>
      <w:r w:rsidRPr="00A960F6">
        <w:rPr>
          <w:rFonts w:ascii="Times New Roman" w:eastAsia="Times New Roman" w:hAnsi="Times New Roman" w:cs="Times New Roman"/>
          <w:color w:val="000000"/>
          <w:sz w:val="24"/>
          <w:szCs w:val="24"/>
        </w:rPr>
        <w:softHyphen/>
        <w:t>сти учащихся (например, моральной ответственности, эстетиче</w:t>
      </w:r>
      <w:r w:rsidRPr="00A960F6">
        <w:rPr>
          <w:rFonts w:ascii="Times New Roman" w:eastAsia="Times New Roman" w:hAnsi="Times New Roman" w:cs="Times New Roman"/>
          <w:color w:val="000000"/>
          <w:sz w:val="24"/>
          <w:szCs w:val="24"/>
        </w:rPr>
        <w:softHyphen/>
        <w:t>ской культуры, гуманистических отношений и т.п.), или уровни овладения какой-либо деятельностью (профессиональное мастер</w:t>
      </w:r>
      <w:r w:rsidRPr="00A960F6">
        <w:rPr>
          <w:rFonts w:ascii="Times New Roman" w:eastAsia="Times New Roman" w:hAnsi="Times New Roman" w:cs="Times New Roman"/>
          <w:color w:val="000000"/>
          <w:sz w:val="24"/>
          <w:szCs w:val="24"/>
        </w:rPr>
        <w:softHyphen/>
        <w:t>ство, управление педагогическим коллективом и т.д.). Как прави</w:t>
      </w:r>
      <w:r w:rsidRPr="00A960F6">
        <w:rPr>
          <w:rFonts w:ascii="Times New Roman" w:eastAsia="Times New Roman" w:hAnsi="Times New Roman" w:cs="Times New Roman"/>
          <w:color w:val="000000"/>
          <w:sz w:val="24"/>
          <w:szCs w:val="24"/>
        </w:rPr>
        <w:softHyphen/>
        <w:t xml:space="preserve">ло, выделяются три таких уровня: низкий, средний и высокий. Может </w:t>
      </w:r>
      <w:proofErr w:type="gramStart"/>
      <w:r w:rsidRPr="00A960F6">
        <w:rPr>
          <w:rFonts w:ascii="Times New Roman" w:eastAsia="Times New Roman" w:hAnsi="Times New Roman" w:cs="Times New Roman"/>
          <w:color w:val="000000"/>
          <w:sz w:val="24"/>
          <w:szCs w:val="24"/>
        </w:rPr>
        <w:t>быть</w:t>
      </w:r>
      <w:proofErr w:type="gramEnd"/>
      <w:r w:rsidRPr="00A960F6">
        <w:rPr>
          <w:rFonts w:ascii="Times New Roman" w:eastAsia="Times New Roman" w:hAnsi="Times New Roman" w:cs="Times New Roman"/>
          <w:color w:val="000000"/>
          <w:sz w:val="24"/>
          <w:szCs w:val="24"/>
        </w:rPr>
        <w:t xml:space="preserve"> и большее число градаций, допустим: нулевой, низ</w:t>
      </w:r>
      <w:r w:rsidRPr="00A960F6">
        <w:rPr>
          <w:rFonts w:ascii="Times New Roman" w:eastAsia="Times New Roman" w:hAnsi="Times New Roman" w:cs="Times New Roman"/>
          <w:color w:val="000000"/>
          <w:sz w:val="24"/>
          <w:szCs w:val="24"/>
        </w:rPr>
        <w:softHyphen/>
        <w:t>кий, средний, достаточный, высокий и т.д. В силу сложности пе</w:t>
      </w:r>
      <w:r w:rsidRPr="00A960F6">
        <w:rPr>
          <w:rFonts w:ascii="Times New Roman" w:eastAsia="Times New Roman" w:hAnsi="Times New Roman" w:cs="Times New Roman"/>
          <w:color w:val="000000"/>
          <w:sz w:val="24"/>
          <w:szCs w:val="24"/>
        </w:rPr>
        <w:softHyphen/>
        <w:t>дагогических явлений и процессов выделение уровней в качестве критерия оценки вполне правомерно. Но беда в том, что, выделяя уровни (низкий, средний, высокий) чисто умозрительно, субъек</w:t>
      </w:r>
      <w:r w:rsidRPr="00A960F6">
        <w:rPr>
          <w:rFonts w:ascii="Times New Roman" w:eastAsia="Times New Roman" w:hAnsi="Times New Roman" w:cs="Times New Roman"/>
          <w:color w:val="000000"/>
          <w:sz w:val="24"/>
          <w:szCs w:val="24"/>
        </w:rPr>
        <w:softHyphen/>
        <w:t>тивно, экспериментатор сам же произвольно и оценивает, отно</w:t>
      </w:r>
      <w:r w:rsidRPr="00A960F6">
        <w:rPr>
          <w:rFonts w:ascii="Times New Roman" w:eastAsia="Times New Roman" w:hAnsi="Times New Roman" w:cs="Times New Roman"/>
          <w:color w:val="000000"/>
          <w:sz w:val="24"/>
          <w:szCs w:val="24"/>
        </w:rPr>
        <w:softHyphen/>
        <w:t>сит учащихся к тому или иному уровню. Таким образом, ни о какой объективности критерия и достоверности результатов здесь речь идти не может.</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Критерии оценки педагогических явлений могут быть каче</w:t>
      </w:r>
      <w:r w:rsidRPr="00A960F6">
        <w:rPr>
          <w:rFonts w:ascii="Times New Roman" w:eastAsia="Times New Roman" w:hAnsi="Times New Roman" w:cs="Times New Roman"/>
          <w:color w:val="000000"/>
          <w:sz w:val="24"/>
          <w:szCs w:val="24"/>
        </w:rPr>
        <w:softHyphen/>
        <w:t>ственными и количественными. Они дополняют друг друга. Ис</w:t>
      </w:r>
      <w:r w:rsidRPr="00A960F6">
        <w:rPr>
          <w:rFonts w:ascii="Times New Roman" w:eastAsia="Times New Roman" w:hAnsi="Times New Roman" w:cs="Times New Roman"/>
          <w:color w:val="000000"/>
          <w:sz w:val="24"/>
          <w:szCs w:val="24"/>
        </w:rPr>
        <w:softHyphen/>
        <w:t>следователь, как правило, не ограничивается только качественны</w:t>
      </w:r>
      <w:r w:rsidRPr="00A960F6">
        <w:rPr>
          <w:rFonts w:ascii="Times New Roman" w:eastAsia="Times New Roman" w:hAnsi="Times New Roman" w:cs="Times New Roman"/>
          <w:color w:val="000000"/>
          <w:sz w:val="24"/>
          <w:szCs w:val="24"/>
        </w:rPr>
        <w:softHyphen/>
        <w:t>ми критериями и стремится использовать в целях объективности получаемых результатов какие-то количественные критерии оцен</w:t>
      </w:r>
      <w:r w:rsidRPr="00A960F6">
        <w:rPr>
          <w:rFonts w:ascii="Times New Roman" w:eastAsia="Times New Roman" w:hAnsi="Times New Roman" w:cs="Times New Roman"/>
          <w:color w:val="000000"/>
          <w:sz w:val="24"/>
          <w:szCs w:val="24"/>
        </w:rPr>
        <w:softHyphen/>
        <w:t>ки, используя тем самым определенные величины.</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величинах и шкалах их измерения стоит остановиться осо</w:t>
      </w:r>
      <w:r w:rsidRPr="00A960F6">
        <w:rPr>
          <w:rFonts w:ascii="Times New Roman" w:eastAsia="Times New Roman" w:hAnsi="Times New Roman" w:cs="Times New Roman"/>
          <w:color w:val="000000"/>
          <w:sz w:val="24"/>
          <w:szCs w:val="24"/>
        </w:rPr>
        <w:softHyphen/>
        <w:t>бо. Понятие «величина» определяется следующим образом: вели</w:t>
      </w:r>
      <w:r w:rsidRPr="00A960F6">
        <w:rPr>
          <w:rFonts w:ascii="Times New Roman" w:eastAsia="Times New Roman" w:hAnsi="Times New Roman" w:cs="Times New Roman"/>
          <w:color w:val="000000"/>
          <w:sz w:val="24"/>
          <w:szCs w:val="24"/>
        </w:rPr>
        <w:softHyphen/>
        <w:t xml:space="preserve">чина есть мера некоторого множества, относительно </w:t>
      </w:r>
      <w:proofErr w:type="gramStart"/>
      <w:r w:rsidRPr="00A960F6">
        <w:rPr>
          <w:rFonts w:ascii="Times New Roman" w:eastAsia="Times New Roman" w:hAnsi="Times New Roman" w:cs="Times New Roman"/>
          <w:color w:val="000000"/>
          <w:sz w:val="24"/>
          <w:szCs w:val="24"/>
        </w:rPr>
        <w:t>элементов</w:t>
      </w:r>
      <w:proofErr w:type="gramEnd"/>
      <w:r w:rsidRPr="00A960F6">
        <w:rPr>
          <w:rFonts w:ascii="Times New Roman" w:eastAsia="Times New Roman" w:hAnsi="Times New Roman" w:cs="Times New Roman"/>
          <w:color w:val="000000"/>
          <w:sz w:val="24"/>
          <w:szCs w:val="24"/>
        </w:rPr>
        <w:t xml:space="preserve"> которого имеют смысл утверждения — «больше», «меньше» или «равно». Естественно, не во всяких множествах может быть зада</w:t>
      </w:r>
      <w:r w:rsidRPr="00A960F6">
        <w:rPr>
          <w:rFonts w:ascii="Times New Roman" w:eastAsia="Times New Roman" w:hAnsi="Times New Roman" w:cs="Times New Roman"/>
          <w:color w:val="000000"/>
          <w:sz w:val="24"/>
          <w:szCs w:val="24"/>
        </w:rPr>
        <w:softHyphen/>
        <w:t>на величина, мера. Например, утверждение, что ученик Иванов</w:t>
      </w:r>
      <w:r w:rsidR="00223FD0"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 xml:space="preserve">равен ученице Петровой (не путать с равноправием!) смысла не имеет, так как каждый человек — неповторимая личность. </w:t>
      </w:r>
      <w:proofErr w:type="gramStart"/>
      <w:r w:rsidRPr="00A960F6">
        <w:rPr>
          <w:rFonts w:ascii="Times New Roman" w:eastAsia="Times New Roman" w:hAnsi="Times New Roman" w:cs="Times New Roman"/>
          <w:color w:val="000000"/>
          <w:sz w:val="24"/>
          <w:szCs w:val="24"/>
        </w:rPr>
        <w:t>Но, на</w:t>
      </w:r>
      <w:r w:rsidRPr="00A960F6">
        <w:rPr>
          <w:rFonts w:ascii="Times New Roman" w:eastAsia="Times New Roman" w:hAnsi="Times New Roman" w:cs="Times New Roman"/>
          <w:color w:val="000000"/>
          <w:sz w:val="24"/>
          <w:szCs w:val="24"/>
        </w:rPr>
        <w:softHyphen/>
        <w:t>пример, утверждение, что рост, масса ученика Иванова больше (меньше, равен) роста, массы ученицы Петровой, имеет уже впол</w:t>
      </w:r>
      <w:r w:rsidRPr="00A960F6">
        <w:rPr>
          <w:rFonts w:ascii="Times New Roman" w:eastAsia="Times New Roman" w:hAnsi="Times New Roman" w:cs="Times New Roman"/>
          <w:color w:val="000000"/>
          <w:sz w:val="24"/>
          <w:szCs w:val="24"/>
        </w:rPr>
        <w:softHyphen/>
        <w:t>не определенный смысл; рост и масса здесь выступают величинами.</w:t>
      </w:r>
      <w:proofErr w:type="gramEnd"/>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Величина задается той или иной шкалой измерений, оценки. Шкала измерения — это числовая система, в которой отношения между различными свойствами изучаемых явлений и процессов переведены в свойства того или иного числового ряда.</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Шкала отношений — самая мощная шкала. Она позволяет оце</w:t>
      </w:r>
      <w:r w:rsidRPr="00A960F6">
        <w:rPr>
          <w:rFonts w:ascii="Times New Roman" w:eastAsia="Times New Roman" w:hAnsi="Times New Roman" w:cs="Times New Roman"/>
          <w:color w:val="000000"/>
          <w:sz w:val="24"/>
          <w:szCs w:val="24"/>
        </w:rPr>
        <w:softHyphen/>
        <w:t>нивать, во сколько раз один измеряемый объект больше (меньше) другого объекта, принимаемого за эталон, единицу. Одновремен</w:t>
      </w:r>
      <w:r w:rsidRPr="00A960F6">
        <w:rPr>
          <w:rFonts w:ascii="Times New Roman" w:eastAsia="Times New Roman" w:hAnsi="Times New Roman" w:cs="Times New Roman"/>
          <w:color w:val="000000"/>
          <w:sz w:val="24"/>
          <w:szCs w:val="24"/>
        </w:rPr>
        <w:softHyphen/>
        <w:t xml:space="preserve">но здесь возможно и сравнение: </w:t>
      </w:r>
      <w:proofErr w:type="gramStart"/>
      <w:r w:rsidRPr="00A960F6">
        <w:rPr>
          <w:rFonts w:ascii="Times New Roman" w:eastAsia="Times New Roman" w:hAnsi="Times New Roman" w:cs="Times New Roman"/>
          <w:color w:val="000000"/>
          <w:sz w:val="24"/>
          <w:szCs w:val="24"/>
        </w:rPr>
        <w:t>на сколько</w:t>
      </w:r>
      <w:proofErr w:type="gramEnd"/>
      <w:r w:rsidRPr="00A960F6">
        <w:rPr>
          <w:rFonts w:ascii="Times New Roman" w:eastAsia="Times New Roman" w:hAnsi="Times New Roman" w:cs="Times New Roman"/>
          <w:color w:val="000000"/>
          <w:sz w:val="24"/>
          <w:szCs w:val="24"/>
        </w:rPr>
        <w:t xml:space="preserve"> один объект больше (меньше) другого. Шкалами отношений измеряются почти все физические величины — время, линейные размеры, площади, объемы, сила тока, мощность и т.д. В педагогических измерени</w:t>
      </w:r>
      <w:r w:rsidRPr="00A960F6">
        <w:rPr>
          <w:rFonts w:ascii="Times New Roman" w:eastAsia="Times New Roman" w:hAnsi="Times New Roman" w:cs="Times New Roman"/>
          <w:color w:val="000000"/>
          <w:sz w:val="24"/>
          <w:szCs w:val="24"/>
        </w:rPr>
        <w:softHyphen/>
        <w:t>ях шкала отношений будет иметь место, например, когда измеря</w:t>
      </w:r>
      <w:r w:rsidRPr="00A960F6">
        <w:rPr>
          <w:rFonts w:ascii="Times New Roman" w:eastAsia="Times New Roman" w:hAnsi="Times New Roman" w:cs="Times New Roman"/>
          <w:color w:val="000000"/>
          <w:sz w:val="24"/>
          <w:szCs w:val="24"/>
        </w:rPr>
        <w:softHyphen/>
        <w:t>ется время выполнения того или иного задания, количество оши</w:t>
      </w:r>
      <w:r w:rsidRPr="00A960F6">
        <w:rPr>
          <w:rFonts w:ascii="Times New Roman" w:eastAsia="Times New Roman" w:hAnsi="Times New Roman" w:cs="Times New Roman"/>
          <w:color w:val="000000"/>
          <w:sz w:val="24"/>
          <w:szCs w:val="24"/>
        </w:rPr>
        <w:softHyphen/>
        <w:t>бок или количество правильно решенных задач.</w:t>
      </w:r>
    </w:p>
    <w:p w:rsidR="00F71DB7" w:rsidRPr="00A960F6" w:rsidRDefault="00F71DB7" w:rsidP="00A34F8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Рассмотрим применение статистических методов обработки результатов исследования. В большинстве педагогических иссле</w:t>
      </w:r>
      <w:r w:rsidRPr="00A960F6">
        <w:rPr>
          <w:rFonts w:ascii="Times New Roman" w:eastAsia="Times New Roman" w:hAnsi="Times New Roman" w:cs="Times New Roman"/>
          <w:color w:val="000000"/>
          <w:sz w:val="24"/>
          <w:szCs w:val="24"/>
        </w:rPr>
        <w:softHyphen/>
        <w:t>дований использование методов математической статистики, как правило, бывает вызвано необходимостью установления досто</w:t>
      </w:r>
      <w:r w:rsidRPr="00A960F6">
        <w:rPr>
          <w:rFonts w:ascii="Times New Roman" w:eastAsia="Times New Roman" w:hAnsi="Times New Roman" w:cs="Times New Roman"/>
          <w:color w:val="000000"/>
          <w:sz w:val="24"/>
          <w:szCs w:val="24"/>
        </w:rPr>
        <w:softHyphen/>
        <w:t>верности различий между результатами обучения, каких-то вос</w:t>
      </w:r>
      <w:r w:rsidRPr="00A960F6">
        <w:rPr>
          <w:rFonts w:ascii="Times New Roman" w:eastAsia="Times New Roman" w:hAnsi="Times New Roman" w:cs="Times New Roman"/>
          <w:color w:val="000000"/>
          <w:sz w:val="24"/>
          <w:szCs w:val="24"/>
        </w:rPr>
        <w:softHyphen/>
        <w:t>питательных воздействий в контрольных и экспериментальных группах, классах и т.п. Причем нередко студенты заимствуют друг у друга используемые статистические критерии достоверно</w:t>
      </w:r>
      <w:r w:rsidRPr="00A960F6">
        <w:rPr>
          <w:rFonts w:ascii="Times New Roman" w:eastAsia="Times New Roman" w:hAnsi="Times New Roman" w:cs="Times New Roman"/>
          <w:color w:val="000000"/>
          <w:sz w:val="24"/>
          <w:szCs w:val="24"/>
        </w:rPr>
        <w:softHyphen/>
        <w:t>сти различий, не осознавая, какой критерий можно и нужно ис</w:t>
      </w:r>
      <w:r w:rsidRPr="00A960F6">
        <w:rPr>
          <w:rFonts w:ascii="Times New Roman" w:eastAsia="Times New Roman" w:hAnsi="Times New Roman" w:cs="Times New Roman"/>
          <w:color w:val="000000"/>
          <w:sz w:val="24"/>
          <w:szCs w:val="24"/>
        </w:rPr>
        <w:softHyphen/>
        <w:t>пользовать в том или ином случае. В оправдание этому следует сказать, что в большинстве пособий по математической статисти</w:t>
      </w:r>
      <w:r w:rsidRPr="00A960F6">
        <w:rPr>
          <w:rFonts w:ascii="Times New Roman" w:eastAsia="Times New Roman" w:hAnsi="Times New Roman" w:cs="Times New Roman"/>
          <w:color w:val="000000"/>
          <w:sz w:val="24"/>
          <w:szCs w:val="24"/>
        </w:rPr>
        <w:softHyphen/>
        <w:t>ке соответствующие разделы написаны настолько нечетко, что разобраться в них непрофессиональному статистику довольно-таки трудно. Поэтому студенты могут воспользоваться «рецеп</w:t>
      </w:r>
      <w:r w:rsidRPr="00A960F6">
        <w:rPr>
          <w:rFonts w:ascii="Times New Roman" w:eastAsia="Times New Roman" w:hAnsi="Times New Roman" w:cs="Times New Roman"/>
          <w:color w:val="000000"/>
          <w:sz w:val="24"/>
          <w:szCs w:val="24"/>
        </w:rPr>
        <w:softHyphen/>
        <w:t>том» о шкалах измерений в современной научно-педагогической, психологической литературе.</w:t>
      </w:r>
    </w:p>
    <w:p w:rsidR="00EC090E" w:rsidRDefault="00EC090E" w:rsidP="00EC090E">
      <w:pPr>
        <w:shd w:val="clear" w:color="auto" w:fill="FFFFFF"/>
        <w:autoSpaceDE w:val="0"/>
        <w:autoSpaceDN w:val="0"/>
        <w:adjustRightInd w:val="0"/>
        <w:spacing w:after="0" w:line="240" w:lineRule="auto"/>
        <w:jc w:val="center"/>
        <w:rPr>
          <w:rFonts w:ascii="Arial" w:hAnsi="Arial" w:cs="Arial"/>
          <w:b/>
          <w:bCs/>
          <w:color w:val="000000"/>
          <w:sz w:val="24"/>
          <w:szCs w:val="24"/>
        </w:rPr>
      </w:pPr>
    </w:p>
    <w:p w:rsidR="00EC090E" w:rsidRDefault="00EC090E" w:rsidP="00EC090E">
      <w:pPr>
        <w:shd w:val="clear" w:color="auto" w:fill="FFFFFF"/>
        <w:autoSpaceDE w:val="0"/>
        <w:autoSpaceDN w:val="0"/>
        <w:adjustRightInd w:val="0"/>
        <w:spacing w:after="0" w:line="240" w:lineRule="auto"/>
        <w:jc w:val="center"/>
        <w:rPr>
          <w:rFonts w:ascii="Arial" w:hAnsi="Arial" w:cs="Arial"/>
          <w:b/>
          <w:bCs/>
          <w:color w:val="000000"/>
          <w:sz w:val="24"/>
          <w:szCs w:val="24"/>
        </w:rPr>
      </w:pPr>
    </w:p>
    <w:p w:rsidR="00EC090E" w:rsidRDefault="00EC090E" w:rsidP="00EC090E">
      <w:pPr>
        <w:shd w:val="clear" w:color="auto" w:fill="FFFFFF"/>
        <w:autoSpaceDE w:val="0"/>
        <w:autoSpaceDN w:val="0"/>
        <w:adjustRightInd w:val="0"/>
        <w:spacing w:after="0" w:line="240" w:lineRule="auto"/>
        <w:jc w:val="center"/>
        <w:rPr>
          <w:rFonts w:ascii="Arial" w:hAnsi="Arial" w:cs="Arial"/>
          <w:b/>
          <w:bCs/>
          <w:color w:val="000000"/>
          <w:sz w:val="24"/>
          <w:szCs w:val="24"/>
        </w:rPr>
      </w:pPr>
    </w:p>
    <w:p w:rsidR="00EC090E" w:rsidRDefault="00F71DB7" w:rsidP="00EC090E">
      <w:pPr>
        <w:shd w:val="clear" w:color="auto" w:fill="FFFFFF"/>
        <w:autoSpaceDE w:val="0"/>
        <w:autoSpaceDN w:val="0"/>
        <w:adjustRightInd w:val="0"/>
        <w:spacing w:after="0" w:line="240" w:lineRule="auto"/>
        <w:jc w:val="center"/>
        <w:rPr>
          <w:rFonts w:ascii="Arial" w:eastAsia="Times New Roman" w:hAnsi="Arial" w:cs="Arial"/>
          <w:b/>
          <w:bCs/>
          <w:color w:val="000000"/>
          <w:sz w:val="24"/>
          <w:szCs w:val="24"/>
        </w:rPr>
      </w:pPr>
      <w:r w:rsidRPr="00A960F6">
        <w:rPr>
          <w:rFonts w:ascii="Arial" w:hAnsi="Arial" w:cs="Arial"/>
          <w:b/>
          <w:bCs/>
          <w:color w:val="000000"/>
          <w:sz w:val="24"/>
          <w:szCs w:val="24"/>
        </w:rPr>
        <w:lastRenderedPageBreak/>
        <w:t xml:space="preserve">1.2.6. </w:t>
      </w:r>
      <w:r w:rsidRPr="00A960F6">
        <w:rPr>
          <w:rFonts w:ascii="Arial" w:eastAsia="Times New Roman" w:hAnsi="Arial" w:cs="Times New Roman"/>
          <w:b/>
          <w:bCs/>
          <w:color w:val="000000"/>
          <w:sz w:val="24"/>
          <w:szCs w:val="24"/>
        </w:rPr>
        <w:t>Опорный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конспект</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лекции</w:t>
      </w:r>
      <w:r w:rsidRPr="00A960F6">
        <w:rPr>
          <w:rFonts w:ascii="Arial" w:eastAsia="Times New Roman" w:hAnsi="Arial" w:cs="Arial"/>
          <w:b/>
          <w:bCs/>
          <w:color w:val="000000"/>
          <w:sz w:val="24"/>
          <w:szCs w:val="24"/>
        </w:rPr>
        <w:t xml:space="preserve"> </w:t>
      </w:r>
    </w:p>
    <w:p w:rsidR="00F71DB7" w:rsidRPr="00A960F6" w:rsidRDefault="00F71DB7" w:rsidP="00EC090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теме</w:t>
      </w:r>
      <w:r w:rsidR="00EC090E">
        <w:rPr>
          <w:rFonts w:ascii="Arial" w:eastAsia="Times New Roman" w:hAnsi="Arial" w:cs="Times New Roman"/>
          <w:b/>
          <w:bCs/>
          <w:color w:val="000000"/>
          <w:sz w:val="24"/>
          <w:szCs w:val="24"/>
        </w:rPr>
        <w:t xml:space="preserve"> </w:t>
      </w:r>
      <w:r w:rsidRPr="00A960F6">
        <w:rPr>
          <w:rFonts w:ascii="Arial" w:eastAsia="Times New Roman" w:hAnsi="Arial" w:cs="Times New Roman"/>
          <w:b/>
          <w:bCs/>
          <w:color w:val="000000"/>
          <w:sz w:val="24"/>
          <w:szCs w:val="24"/>
        </w:rPr>
        <w:t>«Методы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эмпирического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исследования»</w:t>
      </w:r>
    </w:p>
    <w:p w:rsidR="00F71DB7" w:rsidRPr="00A960F6" w:rsidRDefault="00F71DB7"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 методам эмпирического исследования относятся анкета и метод экспертных оценок.</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Анкета </w:t>
      </w:r>
      <w:r w:rsidRPr="00A960F6">
        <w:rPr>
          <w:rFonts w:ascii="Times New Roman" w:eastAsia="Times New Roman" w:hAnsi="Times New Roman" w:cs="Times New Roman"/>
          <w:color w:val="000000"/>
          <w:sz w:val="24"/>
          <w:szCs w:val="24"/>
        </w:rPr>
        <w:t>— это объединенная исследовательским замыслом си</w:t>
      </w:r>
      <w:r w:rsidRPr="00A960F6">
        <w:rPr>
          <w:rFonts w:ascii="Times New Roman" w:eastAsia="Times New Roman" w:hAnsi="Times New Roman" w:cs="Times New Roman"/>
          <w:color w:val="000000"/>
          <w:sz w:val="24"/>
          <w:szCs w:val="24"/>
        </w:rPr>
        <w:softHyphen/>
        <w:t>стема вопросов, направленных на выявление количественных и качественных характеристик объекта исследования.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Анкеты целесообразно использовать, когда необходимо:</w:t>
      </w:r>
    </w:p>
    <w:p w:rsidR="00EC090E" w:rsidRPr="00EC090E" w:rsidRDefault="00223FD0" w:rsidP="00FD6260">
      <w:pPr>
        <w:pStyle w:val="a3"/>
        <w:numPr>
          <w:ilvl w:val="0"/>
          <w:numId w:val="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получить какие-либо фактические данные. Например, сведе</w:t>
      </w:r>
      <w:r w:rsidRPr="00EC090E">
        <w:rPr>
          <w:rFonts w:ascii="Times New Roman" w:eastAsia="Times New Roman" w:hAnsi="Times New Roman" w:cs="Times New Roman"/>
          <w:color w:val="000000"/>
          <w:sz w:val="24"/>
          <w:szCs w:val="24"/>
        </w:rPr>
        <w:softHyphen/>
        <w:t>ния о преподавателе (возраст, образование, стаж работы, профессиональные интересы и пр.);</w:t>
      </w:r>
    </w:p>
    <w:p w:rsidR="00EC090E" w:rsidRPr="00EC090E" w:rsidRDefault="00223FD0" w:rsidP="00FD6260">
      <w:pPr>
        <w:pStyle w:val="a3"/>
        <w:numPr>
          <w:ilvl w:val="0"/>
          <w:numId w:val="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выяснить отношение респондентов к какой-либо проблеме или явлению. Например, отношение к содержанию образо</w:t>
      </w:r>
      <w:r w:rsidRPr="00EC090E">
        <w:rPr>
          <w:rFonts w:ascii="Times New Roman" w:eastAsia="Times New Roman" w:hAnsi="Times New Roman" w:cs="Times New Roman"/>
          <w:color w:val="000000"/>
          <w:sz w:val="24"/>
          <w:szCs w:val="24"/>
        </w:rPr>
        <w:softHyphen/>
        <w:t>вательной программы, модели выпускника, требованиям Государственного образовательного стандарта и т.д.;</w:t>
      </w:r>
    </w:p>
    <w:p w:rsidR="00EC090E" w:rsidRPr="00EC090E" w:rsidRDefault="00223FD0" w:rsidP="00FD6260">
      <w:pPr>
        <w:pStyle w:val="a3"/>
        <w:numPr>
          <w:ilvl w:val="0"/>
          <w:numId w:val="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получить конкретные ответы на поставленные вопросы. На</w:t>
      </w:r>
      <w:r w:rsidRPr="00EC090E">
        <w:rPr>
          <w:rFonts w:ascii="Times New Roman" w:eastAsia="Times New Roman" w:hAnsi="Times New Roman" w:cs="Times New Roman"/>
          <w:color w:val="000000"/>
          <w:sz w:val="24"/>
          <w:szCs w:val="24"/>
        </w:rPr>
        <w:softHyphen/>
        <w:t>пример, используются или нет инновационные технологии обучения;</w:t>
      </w:r>
    </w:p>
    <w:p w:rsidR="00223FD0" w:rsidRPr="00EC090E" w:rsidRDefault="00223FD0" w:rsidP="00FD6260">
      <w:pPr>
        <w:pStyle w:val="a3"/>
        <w:numPr>
          <w:ilvl w:val="0"/>
          <w:numId w:val="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оценить какие-либо явления или назвать их в порядке пред</w:t>
      </w:r>
      <w:r w:rsidRPr="00EC090E">
        <w:rPr>
          <w:rFonts w:ascii="Times New Roman" w:eastAsia="Times New Roman" w:hAnsi="Times New Roman" w:cs="Times New Roman"/>
          <w:color w:val="000000"/>
          <w:sz w:val="24"/>
          <w:szCs w:val="24"/>
        </w:rPr>
        <w:softHyphen/>
        <w:t>почтения. Например, отвечающий должен назвать наилуч</w:t>
      </w:r>
      <w:r w:rsidRPr="00EC090E">
        <w:rPr>
          <w:rFonts w:ascii="Times New Roman" w:eastAsia="Times New Roman" w:hAnsi="Times New Roman" w:cs="Times New Roman"/>
          <w:color w:val="000000"/>
          <w:sz w:val="24"/>
          <w:szCs w:val="24"/>
        </w:rPr>
        <w:softHyphen/>
        <w:t>шее или наихудшее из перечисленных явлений или оценить какое-либо явление по балльной системе.</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Требования   к   вопросам   анкеты:</w:t>
      </w:r>
    </w:p>
    <w:p w:rsidR="00223FD0" w:rsidRPr="00EC090E" w:rsidRDefault="00223FD0" w:rsidP="00FD6260">
      <w:pPr>
        <w:pStyle w:val="a3"/>
        <w:numPr>
          <w:ilvl w:val="0"/>
          <w:numId w:val="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отражение в перечне вопросов всех аспектов исследуемой проблемы;</w:t>
      </w:r>
    </w:p>
    <w:p w:rsidR="00223FD0" w:rsidRPr="00EC090E" w:rsidRDefault="00223FD0" w:rsidP="00FD6260">
      <w:pPr>
        <w:pStyle w:val="a3"/>
        <w:numPr>
          <w:ilvl w:val="0"/>
          <w:numId w:val="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продуманность очередности вопросов (порядок их следова</w:t>
      </w:r>
      <w:r w:rsidRPr="00EC090E">
        <w:rPr>
          <w:rFonts w:ascii="Times New Roman" w:eastAsia="Times New Roman" w:hAnsi="Times New Roman" w:cs="Times New Roman"/>
          <w:color w:val="000000"/>
          <w:sz w:val="24"/>
          <w:szCs w:val="24"/>
        </w:rPr>
        <w:softHyphen/>
        <w:t>ния должен помогать, а не затруднять процесс заполнения анкеты);</w:t>
      </w:r>
    </w:p>
    <w:p w:rsidR="00EC090E" w:rsidRPr="00EC090E" w:rsidRDefault="00223FD0" w:rsidP="00FD6260">
      <w:pPr>
        <w:pStyle w:val="a3"/>
        <w:numPr>
          <w:ilvl w:val="0"/>
          <w:numId w:val="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доступность употребляемых терминов;</w:t>
      </w:r>
    </w:p>
    <w:p w:rsidR="00223FD0" w:rsidRPr="00EC090E" w:rsidRDefault="00223FD0" w:rsidP="00FD6260">
      <w:pPr>
        <w:pStyle w:val="a3"/>
        <w:numPr>
          <w:ilvl w:val="0"/>
          <w:numId w:val="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соответствие сложности вопросов уровню развития и ком</w:t>
      </w:r>
      <w:r w:rsidRPr="00EC090E">
        <w:rPr>
          <w:rFonts w:ascii="Times New Roman" w:eastAsia="Times New Roman" w:hAnsi="Times New Roman" w:cs="Times New Roman"/>
          <w:color w:val="000000"/>
          <w:sz w:val="24"/>
          <w:szCs w:val="24"/>
        </w:rPr>
        <w:softHyphen/>
        <w:t>петентности опрашиваемых;</w:t>
      </w:r>
    </w:p>
    <w:p w:rsidR="00223FD0" w:rsidRPr="00EC090E" w:rsidRDefault="00223FD0" w:rsidP="00FD6260">
      <w:pPr>
        <w:pStyle w:val="a3"/>
        <w:numPr>
          <w:ilvl w:val="0"/>
          <w:numId w:val="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четкость, лаконичность формулировок;</w:t>
      </w:r>
    </w:p>
    <w:p w:rsidR="00223FD0" w:rsidRPr="00EC090E" w:rsidRDefault="00223FD0" w:rsidP="00FD6260">
      <w:pPr>
        <w:pStyle w:val="a3"/>
        <w:numPr>
          <w:ilvl w:val="0"/>
          <w:numId w:val="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корректность и адекватность предлагаемых вариантов ответа;</w:t>
      </w:r>
    </w:p>
    <w:p w:rsidR="00223FD0" w:rsidRPr="00EC090E" w:rsidRDefault="00223FD0" w:rsidP="00FD6260">
      <w:pPr>
        <w:pStyle w:val="a3"/>
        <w:numPr>
          <w:ilvl w:val="0"/>
          <w:numId w:val="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позитивная эмоциональная направленность, этичность анке</w:t>
      </w:r>
      <w:r w:rsidRPr="00EC090E">
        <w:rPr>
          <w:rFonts w:ascii="Times New Roman" w:eastAsia="Times New Roman" w:hAnsi="Times New Roman" w:cs="Times New Roman"/>
          <w:color w:val="000000"/>
          <w:sz w:val="24"/>
          <w:szCs w:val="24"/>
        </w:rPr>
        <w:softHyphen/>
        <w:t>ты (вопросы не должны вызывать отрицательных эмоций или задевать самолюбие).</w:t>
      </w:r>
    </w:p>
    <w:p w:rsidR="00EC090E" w:rsidRDefault="00223FD0" w:rsidP="00EC090E">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 xml:space="preserve">Основные   тематические   блоки   вопросов. </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Вопросы, различающиеся по содержанию:</w:t>
      </w:r>
    </w:p>
    <w:p w:rsidR="00223FD0"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вопросы о фактах сознания, направленные на выявление мнений, пожеланий, суждений, планов;</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вопросы о фактах поведения, направленные на выявление поступков, результатов деятельности, поведения;</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вопросы о личности респондента («</w:t>
      </w:r>
      <w:proofErr w:type="spellStart"/>
      <w:r w:rsidRPr="00EC090E">
        <w:rPr>
          <w:rFonts w:ascii="Times New Roman" w:eastAsia="Times New Roman" w:hAnsi="Times New Roman" w:cs="Times New Roman"/>
          <w:color w:val="000000"/>
          <w:sz w:val="24"/>
          <w:szCs w:val="24"/>
        </w:rPr>
        <w:t>паспортичка</w:t>
      </w:r>
      <w:proofErr w:type="spellEnd"/>
      <w:r w:rsidRPr="00EC090E">
        <w:rPr>
          <w:rFonts w:ascii="Times New Roman" w:eastAsia="Times New Roman" w:hAnsi="Times New Roman" w:cs="Times New Roman"/>
          <w:color w:val="000000"/>
          <w:sz w:val="24"/>
          <w:szCs w:val="24"/>
        </w:rPr>
        <w:t xml:space="preserve">»). </w:t>
      </w:r>
    </w:p>
    <w:p w:rsidR="00EC090E" w:rsidRPr="00EC090E" w:rsidRDefault="00223FD0" w:rsidP="00EC090E">
      <w:pPr>
        <w:pStyle w:val="a3"/>
        <w:shd w:val="clear" w:color="auto" w:fill="FFFFFF"/>
        <w:autoSpaceDE w:val="0"/>
        <w:autoSpaceDN w:val="0"/>
        <w:adjustRightInd w:val="0"/>
        <w:spacing w:after="0" w:line="240" w:lineRule="auto"/>
        <w:ind w:left="284"/>
        <w:jc w:val="both"/>
        <w:rPr>
          <w:rFonts w:ascii="Times New Roman" w:hAnsi="Times New Roman" w:cs="Times New Roman"/>
          <w:sz w:val="24"/>
          <w:szCs w:val="24"/>
        </w:rPr>
      </w:pPr>
      <w:r w:rsidRPr="00EC090E">
        <w:rPr>
          <w:rFonts w:ascii="Times New Roman" w:eastAsia="Times New Roman" w:hAnsi="Times New Roman" w:cs="Times New Roman"/>
          <w:i/>
          <w:iCs/>
          <w:color w:val="000000"/>
          <w:sz w:val="24"/>
          <w:szCs w:val="24"/>
        </w:rPr>
        <w:t>Вопросы, различающиеся по форме:</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закрытые вопросы (с перечнем вариантов ответа);</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открытые вопросы (ответ формулируется и вписывается респондентом);</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полуоткрытые вопросы (сочетающие возможности выбора предложенных вариантов ответа и его свободной формули</w:t>
      </w:r>
      <w:r w:rsidRPr="00EC090E">
        <w:rPr>
          <w:rFonts w:ascii="Times New Roman" w:eastAsia="Times New Roman" w:hAnsi="Times New Roman" w:cs="Times New Roman"/>
          <w:color w:val="000000"/>
          <w:sz w:val="24"/>
          <w:szCs w:val="24"/>
        </w:rPr>
        <w:softHyphen/>
        <w:t>ровки);</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альтернативные закрытые вопросы (с возможностью выбо</w:t>
      </w:r>
      <w:r w:rsidRPr="00EC090E">
        <w:rPr>
          <w:rFonts w:ascii="Times New Roman" w:eastAsia="Times New Roman" w:hAnsi="Times New Roman" w:cs="Times New Roman"/>
          <w:color w:val="000000"/>
          <w:sz w:val="24"/>
          <w:szCs w:val="24"/>
        </w:rPr>
        <w:softHyphen/>
        <w:t>ра только одного варианта ответа);</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альтернативные открытые вопросы (с возможностью выбо</w:t>
      </w:r>
      <w:r w:rsidRPr="00EC090E">
        <w:rPr>
          <w:rFonts w:ascii="Times New Roman" w:eastAsia="Times New Roman" w:hAnsi="Times New Roman" w:cs="Times New Roman"/>
          <w:color w:val="000000"/>
          <w:sz w:val="24"/>
          <w:szCs w:val="24"/>
        </w:rPr>
        <w:softHyphen/>
        <w:t>ра одного или нескольких вариантов ответа);</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прямые вопросы (требующие однозначного ответа);</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косвенные вопросы (показывающие истинное отношение к теме опроса).</w:t>
      </w:r>
    </w:p>
    <w:p w:rsidR="00EC090E" w:rsidRPr="00EC090E" w:rsidRDefault="00223FD0" w:rsidP="00EC090E">
      <w:pPr>
        <w:pStyle w:val="a3"/>
        <w:shd w:val="clear" w:color="auto" w:fill="FFFFFF"/>
        <w:autoSpaceDE w:val="0"/>
        <w:autoSpaceDN w:val="0"/>
        <w:adjustRightInd w:val="0"/>
        <w:spacing w:after="0" w:line="240" w:lineRule="auto"/>
        <w:ind w:left="284"/>
        <w:jc w:val="both"/>
        <w:rPr>
          <w:rFonts w:ascii="Times New Roman" w:hAnsi="Times New Roman" w:cs="Times New Roman"/>
          <w:sz w:val="24"/>
          <w:szCs w:val="24"/>
        </w:rPr>
      </w:pPr>
      <w:r w:rsidRPr="00EC090E">
        <w:rPr>
          <w:rFonts w:ascii="Times New Roman" w:eastAsia="Times New Roman" w:hAnsi="Times New Roman" w:cs="Times New Roman"/>
          <w:i/>
          <w:iCs/>
          <w:color w:val="000000"/>
          <w:sz w:val="24"/>
          <w:szCs w:val="24"/>
        </w:rPr>
        <w:t>Вопросы, различающиеся по функциям:</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основные вопросы (с целью сбора информации об исследу</w:t>
      </w:r>
      <w:r w:rsidRPr="00EC090E">
        <w:rPr>
          <w:rFonts w:ascii="Times New Roman" w:eastAsia="Times New Roman" w:hAnsi="Times New Roman" w:cs="Times New Roman"/>
          <w:color w:val="000000"/>
          <w:sz w:val="24"/>
          <w:szCs w:val="24"/>
        </w:rPr>
        <w:softHyphen/>
        <w:t>емом явлении);</w:t>
      </w:r>
    </w:p>
    <w:p w:rsidR="00EC090E" w:rsidRPr="00EC090E" w:rsidRDefault="00223FD0" w:rsidP="00FD6260">
      <w:pPr>
        <w:pStyle w:val="a3"/>
        <w:numPr>
          <w:ilvl w:val="0"/>
          <w:numId w:val="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не основные вопросы (вопросы-фильтры и контрольные</w:t>
      </w:r>
      <w:r w:rsidR="00EC090E">
        <w:rPr>
          <w:rFonts w:ascii="Times New Roman" w:eastAsia="Times New Roman" w:hAnsi="Times New Roman" w:cs="Times New Roman"/>
          <w:color w:val="000000"/>
          <w:sz w:val="24"/>
          <w:szCs w:val="24"/>
        </w:rPr>
        <w:t xml:space="preserve"> </w:t>
      </w:r>
      <w:r w:rsidRPr="00EC090E">
        <w:rPr>
          <w:rFonts w:ascii="Times New Roman" w:eastAsia="Times New Roman" w:hAnsi="Times New Roman" w:cs="Times New Roman"/>
          <w:color w:val="000000"/>
          <w:sz w:val="24"/>
          <w:szCs w:val="24"/>
        </w:rPr>
        <w:t xml:space="preserve">вопросы респонденту для проверки его ответов). </w:t>
      </w:r>
    </w:p>
    <w:p w:rsidR="00223FD0" w:rsidRPr="00EC090E" w:rsidRDefault="00223FD0" w:rsidP="00EC090E">
      <w:pPr>
        <w:pStyle w:val="a3"/>
        <w:shd w:val="clear" w:color="auto" w:fill="FFFFFF"/>
        <w:autoSpaceDE w:val="0"/>
        <w:autoSpaceDN w:val="0"/>
        <w:adjustRightInd w:val="0"/>
        <w:spacing w:after="0" w:line="240" w:lineRule="auto"/>
        <w:ind w:left="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Структура   анкеты.</w:t>
      </w:r>
    </w:p>
    <w:p w:rsidR="00223FD0" w:rsidRPr="00A960F6" w:rsidRDefault="00223FD0" w:rsidP="00EC09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Информация для обработки анкеты (дата, наименование организации, подразделения и т.п.).</w:t>
      </w:r>
    </w:p>
    <w:p w:rsidR="00223FD0" w:rsidRPr="00A960F6" w:rsidRDefault="00223FD0" w:rsidP="00EC09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Обращение к респонденту с изложением цели, задач опро</w:t>
      </w:r>
      <w:r w:rsidRPr="00A960F6">
        <w:rPr>
          <w:rFonts w:ascii="Times New Roman" w:eastAsia="Times New Roman" w:hAnsi="Times New Roman" w:cs="Times New Roman"/>
          <w:color w:val="000000"/>
          <w:sz w:val="24"/>
          <w:szCs w:val="24"/>
        </w:rPr>
        <w:softHyphen/>
        <w:t>са и порядка заполнения анкеты.</w:t>
      </w:r>
    </w:p>
    <w:p w:rsidR="00223FD0" w:rsidRPr="00A960F6" w:rsidRDefault="00223FD0" w:rsidP="00EC09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Вопросы по теме анкеты (сначала простые, затем сложные и в конце анкеты — легкие).</w:t>
      </w:r>
    </w:p>
    <w:p w:rsidR="00223FD0" w:rsidRPr="00A960F6" w:rsidRDefault="00223FD0" w:rsidP="00EC090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w:t>
      </w:r>
      <w:proofErr w:type="spellStart"/>
      <w:r w:rsidRPr="00A960F6">
        <w:rPr>
          <w:rFonts w:ascii="Times New Roman" w:eastAsia="Times New Roman" w:hAnsi="Times New Roman" w:cs="Times New Roman"/>
          <w:color w:val="000000"/>
          <w:sz w:val="24"/>
          <w:szCs w:val="24"/>
        </w:rPr>
        <w:t>Паспортичка</w:t>
      </w:r>
      <w:proofErr w:type="spellEnd"/>
      <w:r w:rsidRPr="00A960F6">
        <w:rPr>
          <w:rFonts w:ascii="Times New Roman" w:eastAsia="Times New Roman" w:hAnsi="Times New Roman" w:cs="Times New Roman"/>
          <w:color w:val="000000"/>
          <w:sz w:val="24"/>
          <w:szCs w:val="24"/>
        </w:rPr>
        <w:t>» и благодарность респонденту за ответы на вопросы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Метод экспертных оценок (МЭО) </w:t>
      </w:r>
      <w:r w:rsidRPr="00A960F6">
        <w:rPr>
          <w:rFonts w:ascii="Times New Roman" w:eastAsia="Times New Roman" w:hAnsi="Times New Roman" w:cs="Times New Roman"/>
          <w:color w:val="000000"/>
          <w:sz w:val="24"/>
          <w:szCs w:val="24"/>
        </w:rPr>
        <w:t>— комплекс логических и ма</w:t>
      </w:r>
      <w:r w:rsidRPr="00A960F6">
        <w:rPr>
          <w:rFonts w:ascii="Times New Roman" w:eastAsia="Times New Roman" w:hAnsi="Times New Roman" w:cs="Times New Roman"/>
          <w:color w:val="000000"/>
          <w:sz w:val="24"/>
          <w:szCs w:val="24"/>
        </w:rPr>
        <w:softHyphen/>
        <w:t>тематических процедур, направленных на получение от специалис</w:t>
      </w:r>
      <w:r w:rsidRPr="00A960F6">
        <w:rPr>
          <w:rFonts w:ascii="Times New Roman" w:eastAsia="Times New Roman" w:hAnsi="Times New Roman" w:cs="Times New Roman"/>
          <w:color w:val="000000"/>
          <w:sz w:val="24"/>
          <w:szCs w:val="24"/>
        </w:rPr>
        <w:softHyphen/>
        <w:t xml:space="preserve">тов информации, ее анализ и обобщение с целью </w:t>
      </w:r>
      <w:r w:rsidRPr="00A960F6">
        <w:rPr>
          <w:rFonts w:ascii="Times New Roman" w:eastAsia="Times New Roman" w:hAnsi="Times New Roman" w:cs="Times New Roman"/>
          <w:color w:val="000000"/>
          <w:sz w:val="24"/>
          <w:szCs w:val="24"/>
        </w:rPr>
        <w:lastRenderedPageBreak/>
        <w:t>подготовки и вы</w:t>
      </w:r>
      <w:r w:rsidRPr="00A960F6">
        <w:rPr>
          <w:rFonts w:ascii="Times New Roman" w:eastAsia="Times New Roman" w:hAnsi="Times New Roman" w:cs="Times New Roman"/>
          <w:color w:val="000000"/>
          <w:sz w:val="24"/>
          <w:szCs w:val="24"/>
        </w:rPr>
        <w:softHyphen/>
        <w:t>бора рациональных решений. Получаемое в результате обработки обобщенное мнение экспертов принимается как решение проблемы.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 помощью МЭО осуществляются:</w:t>
      </w:r>
    </w:p>
    <w:p w:rsidR="00223FD0" w:rsidRPr="00EC090E" w:rsidRDefault="00223FD0" w:rsidP="00FD6260">
      <w:pPr>
        <w:pStyle w:val="a3"/>
        <w:numPr>
          <w:ilvl w:val="0"/>
          <w:numId w:val="1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анализ педагогических процессов, явлений, ситуаций, ха</w:t>
      </w:r>
      <w:r w:rsidRPr="00EC090E">
        <w:rPr>
          <w:rFonts w:ascii="Times New Roman" w:eastAsia="Times New Roman" w:hAnsi="Times New Roman" w:cs="Times New Roman"/>
          <w:color w:val="000000"/>
          <w:sz w:val="24"/>
          <w:szCs w:val="24"/>
        </w:rPr>
        <w:softHyphen/>
        <w:t xml:space="preserve">рактеризующихся в основном качественными, </w:t>
      </w:r>
      <w:proofErr w:type="spellStart"/>
      <w:r w:rsidRPr="00EC090E">
        <w:rPr>
          <w:rFonts w:ascii="Times New Roman" w:eastAsia="Times New Roman" w:hAnsi="Times New Roman" w:cs="Times New Roman"/>
          <w:color w:val="000000"/>
          <w:sz w:val="24"/>
          <w:szCs w:val="24"/>
        </w:rPr>
        <w:t>неформали</w:t>
      </w:r>
      <w:r w:rsidRPr="00EC090E">
        <w:rPr>
          <w:rFonts w:ascii="Times New Roman" w:eastAsia="Times New Roman" w:hAnsi="Times New Roman" w:cs="Times New Roman"/>
          <w:color w:val="000000"/>
          <w:sz w:val="24"/>
          <w:szCs w:val="24"/>
        </w:rPr>
        <w:softHyphen/>
        <w:t>зуемыми</w:t>
      </w:r>
      <w:proofErr w:type="spellEnd"/>
      <w:r w:rsidRPr="00EC090E">
        <w:rPr>
          <w:rFonts w:ascii="Times New Roman" w:eastAsia="Times New Roman" w:hAnsi="Times New Roman" w:cs="Times New Roman"/>
          <w:color w:val="000000"/>
          <w:sz w:val="24"/>
          <w:szCs w:val="24"/>
        </w:rPr>
        <w:t xml:space="preserve"> признаками;</w:t>
      </w:r>
    </w:p>
    <w:p w:rsidR="00223FD0" w:rsidRPr="00EC090E" w:rsidRDefault="00223FD0" w:rsidP="00FD6260">
      <w:pPr>
        <w:pStyle w:val="a3"/>
        <w:numPr>
          <w:ilvl w:val="1"/>
          <w:numId w:val="1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прогнозирование развития процессов обучения и воспита</w:t>
      </w:r>
      <w:r w:rsidRPr="00EC090E">
        <w:rPr>
          <w:rFonts w:ascii="Times New Roman" w:eastAsia="Times New Roman" w:hAnsi="Times New Roman" w:cs="Times New Roman"/>
          <w:color w:val="000000"/>
          <w:sz w:val="24"/>
          <w:szCs w:val="24"/>
        </w:rPr>
        <w:softHyphen/>
        <w:t>ния и их взаимодействия с внешней средой;</w:t>
      </w:r>
    </w:p>
    <w:p w:rsidR="00223FD0" w:rsidRPr="00EC090E" w:rsidRDefault="00223FD0" w:rsidP="00FD6260">
      <w:pPr>
        <w:pStyle w:val="a3"/>
        <w:numPr>
          <w:ilvl w:val="0"/>
          <w:numId w:val="1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определение и ранжирование по заданному критерию наи</w:t>
      </w:r>
      <w:r w:rsidRPr="00EC090E">
        <w:rPr>
          <w:rFonts w:ascii="Times New Roman" w:eastAsia="Times New Roman" w:hAnsi="Times New Roman" w:cs="Times New Roman"/>
          <w:color w:val="000000"/>
          <w:sz w:val="24"/>
          <w:szCs w:val="24"/>
        </w:rPr>
        <w:softHyphen/>
        <w:t>более существенных факторов, влияющих на функциониро</w:t>
      </w:r>
      <w:r w:rsidRPr="00EC090E">
        <w:rPr>
          <w:rFonts w:ascii="Times New Roman" w:eastAsia="Times New Roman" w:hAnsi="Times New Roman" w:cs="Times New Roman"/>
          <w:color w:val="000000"/>
          <w:sz w:val="24"/>
          <w:szCs w:val="24"/>
        </w:rPr>
        <w:softHyphen/>
        <w:t>вание и развитие учебного заведения, педагогическую дея</w:t>
      </w:r>
      <w:r w:rsidRPr="00EC090E">
        <w:rPr>
          <w:rFonts w:ascii="Times New Roman" w:eastAsia="Times New Roman" w:hAnsi="Times New Roman" w:cs="Times New Roman"/>
          <w:color w:val="000000"/>
          <w:sz w:val="24"/>
          <w:szCs w:val="24"/>
        </w:rPr>
        <w:softHyphen/>
        <w:t>тельность;</w:t>
      </w:r>
    </w:p>
    <w:p w:rsidR="00223FD0" w:rsidRPr="00EC090E" w:rsidRDefault="00223FD0" w:rsidP="00FD6260">
      <w:pPr>
        <w:pStyle w:val="a3"/>
        <w:numPr>
          <w:ilvl w:val="0"/>
          <w:numId w:val="1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оценка альтернативных решений и выбор предпочтитель</w:t>
      </w:r>
      <w:r w:rsidRPr="00EC090E">
        <w:rPr>
          <w:rFonts w:ascii="Times New Roman" w:eastAsia="Times New Roman" w:hAnsi="Times New Roman" w:cs="Times New Roman"/>
          <w:color w:val="000000"/>
          <w:sz w:val="24"/>
          <w:szCs w:val="24"/>
        </w:rPr>
        <w:softHyphen/>
        <w:t>ных вариантов.</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Метод экспертных оценок можно эффективно применять в том случае, когда количественным, точно измеряемым явлениям нужно дать качественные оценки.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Достоверность коллективной экспертной оценки зависит </w:t>
      </w:r>
      <w:proofErr w:type="gramStart"/>
      <w:r w:rsidRPr="00A960F6">
        <w:rPr>
          <w:rFonts w:ascii="Times New Roman" w:eastAsia="Times New Roman" w:hAnsi="Times New Roman" w:cs="Times New Roman"/>
          <w:color w:val="000000"/>
          <w:sz w:val="24"/>
          <w:szCs w:val="24"/>
        </w:rPr>
        <w:t>от</w:t>
      </w:r>
      <w:proofErr w:type="gramEnd"/>
      <w:r w:rsidRPr="00A960F6">
        <w:rPr>
          <w:rFonts w:ascii="Times New Roman" w:eastAsia="Times New Roman" w:hAnsi="Times New Roman" w:cs="Times New Roman"/>
          <w:color w:val="000000"/>
          <w:sz w:val="24"/>
          <w:szCs w:val="24"/>
        </w:rPr>
        <w:t>:</w:t>
      </w:r>
    </w:p>
    <w:p w:rsidR="00223FD0" w:rsidRPr="00EC090E" w:rsidRDefault="00223FD0" w:rsidP="00FD6260">
      <w:pPr>
        <w:pStyle w:val="a3"/>
        <w:numPr>
          <w:ilvl w:val="0"/>
          <w:numId w:val="1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компетентности и эрудиции экспертов;</w:t>
      </w:r>
    </w:p>
    <w:p w:rsidR="00223FD0" w:rsidRPr="00EC090E" w:rsidRDefault="00223FD0" w:rsidP="00FD6260">
      <w:pPr>
        <w:pStyle w:val="a3"/>
        <w:numPr>
          <w:ilvl w:val="0"/>
          <w:numId w:val="1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степени их знакомства с той областью, по которой прово</w:t>
      </w:r>
      <w:r w:rsidRPr="00EC090E">
        <w:rPr>
          <w:rFonts w:ascii="Times New Roman" w:eastAsia="Times New Roman" w:hAnsi="Times New Roman" w:cs="Times New Roman"/>
          <w:color w:val="000000"/>
          <w:sz w:val="24"/>
          <w:szCs w:val="24"/>
        </w:rPr>
        <w:softHyphen/>
        <w:t>дится экспертиза;</w:t>
      </w:r>
    </w:p>
    <w:p w:rsidR="00223FD0" w:rsidRPr="00EC090E" w:rsidRDefault="00223FD0" w:rsidP="00FD6260">
      <w:pPr>
        <w:pStyle w:val="a3"/>
        <w:numPr>
          <w:ilvl w:val="0"/>
          <w:numId w:val="1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стажа и результатов их работы в области данной проблемы;</w:t>
      </w:r>
    </w:p>
    <w:p w:rsidR="00223FD0" w:rsidRPr="00EC090E" w:rsidRDefault="00223FD0" w:rsidP="00FD6260">
      <w:pPr>
        <w:pStyle w:val="a3"/>
        <w:numPr>
          <w:ilvl w:val="0"/>
          <w:numId w:val="1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степени аргументированности своего мнения;</w:t>
      </w:r>
    </w:p>
    <w:p w:rsidR="00223FD0" w:rsidRPr="00EC090E" w:rsidRDefault="00223FD0" w:rsidP="00FD6260">
      <w:pPr>
        <w:pStyle w:val="a3"/>
        <w:numPr>
          <w:ilvl w:val="0"/>
          <w:numId w:val="1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объективного отношения к обсуждаемой проблеме;</w:t>
      </w:r>
    </w:p>
    <w:p w:rsidR="00223FD0" w:rsidRPr="00EC090E" w:rsidRDefault="00223FD0" w:rsidP="00FD6260">
      <w:pPr>
        <w:pStyle w:val="a3"/>
        <w:numPr>
          <w:ilvl w:val="0"/>
          <w:numId w:val="1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количества экспертов.</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Рассмотрим разновидности   МЭО.</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i/>
          <w:iCs/>
          <w:color w:val="000000"/>
          <w:sz w:val="24"/>
          <w:szCs w:val="24"/>
        </w:rPr>
        <w:t xml:space="preserve">Метод комиссии. </w:t>
      </w:r>
      <w:r w:rsidRPr="00A960F6">
        <w:rPr>
          <w:rFonts w:ascii="Times New Roman" w:eastAsia="Times New Roman" w:hAnsi="Times New Roman" w:cs="Times New Roman"/>
          <w:color w:val="000000"/>
          <w:sz w:val="24"/>
          <w:szCs w:val="24"/>
        </w:rPr>
        <w:t>Этот метод заключается в том, что на базе совокупности индивидуальных мнений экспертов стараются най</w:t>
      </w:r>
      <w:r w:rsidRPr="00A960F6">
        <w:rPr>
          <w:rFonts w:ascii="Times New Roman" w:eastAsia="Times New Roman" w:hAnsi="Times New Roman" w:cs="Times New Roman"/>
          <w:color w:val="000000"/>
          <w:sz w:val="24"/>
          <w:szCs w:val="24"/>
        </w:rPr>
        <w:softHyphen/>
        <w:t>ти самое объективное, обоснованное мнение для решения како</w:t>
      </w:r>
      <w:r w:rsidRPr="00A960F6">
        <w:rPr>
          <w:rFonts w:ascii="Times New Roman" w:eastAsia="Times New Roman" w:hAnsi="Times New Roman" w:cs="Times New Roman"/>
          <w:color w:val="000000"/>
          <w:sz w:val="24"/>
          <w:szCs w:val="24"/>
        </w:rPr>
        <w:softHyphen/>
        <w:t>го-то вопроса. Так как эксперты работают в группе, то они могут непосредственно обмениваться друг с другом мнениями. Каждый эксперт защищает свое мнение, но должен быть готовым при необходимости изменить его.</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изложении своего мнения эксперт должен аргументиро</w:t>
      </w:r>
      <w:r w:rsidRPr="00A960F6">
        <w:rPr>
          <w:rFonts w:ascii="Times New Roman" w:eastAsia="Times New Roman" w:hAnsi="Times New Roman" w:cs="Times New Roman"/>
          <w:color w:val="000000"/>
          <w:sz w:val="24"/>
          <w:szCs w:val="24"/>
        </w:rPr>
        <w:softHyphen/>
        <w:t>вать и мотивировать свою позицию, привести доказательства и иллюстрирующие примеры и выдвинуть свое предложение по обсуждаемой проблеме.</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i/>
          <w:iCs/>
          <w:color w:val="000000"/>
          <w:sz w:val="24"/>
          <w:szCs w:val="24"/>
        </w:rPr>
        <w:t xml:space="preserve">Метод мозгового штурма (метод коллективной генеральной идеи). </w:t>
      </w:r>
      <w:r w:rsidRPr="00A960F6">
        <w:rPr>
          <w:rFonts w:ascii="Times New Roman" w:eastAsia="Times New Roman" w:hAnsi="Times New Roman" w:cs="Times New Roman"/>
          <w:color w:val="000000"/>
          <w:sz w:val="24"/>
          <w:szCs w:val="24"/>
        </w:rPr>
        <w:t>Решение принимается на основе группового мышления эк</w:t>
      </w:r>
      <w:r w:rsidRPr="00A960F6">
        <w:rPr>
          <w:rFonts w:ascii="Times New Roman" w:eastAsia="Times New Roman" w:hAnsi="Times New Roman" w:cs="Times New Roman"/>
          <w:color w:val="000000"/>
          <w:sz w:val="24"/>
          <w:szCs w:val="24"/>
        </w:rPr>
        <w:softHyphen/>
        <w:t>спертов. При помощи этого метода стараются получить новые идеи, оценивают новые гипотезы о развитии исследуемого явле</w:t>
      </w:r>
      <w:r w:rsidRPr="00A960F6">
        <w:rPr>
          <w:rFonts w:ascii="Times New Roman" w:eastAsia="Times New Roman" w:hAnsi="Times New Roman" w:cs="Times New Roman"/>
          <w:color w:val="000000"/>
          <w:sz w:val="24"/>
          <w:szCs w:val="24"/>
        </w:rPr>
        <w:softHyphen/>
        <w:t>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Суть метода мозгового штурма заключается в решении двух задач: творческого генерирования новых идей и анализа и оцен</w:t>
      </w:r>
      <w:r w:rsidRPr="00A960F6">
        <w:rPr>
          <w:rFonts w:ascii="Times New Roman" w:eastAsia="Times New Roman" w:hAnsi="Times New Roman" w:cs="Times New Roman"/>
          <w:color w:val="000000"/>
          <w:sz w:val="24"/>
          <w:szCs w:val="24"/>
        </w:rPr>
        <w:softHyphen/>
        <w:t>ки предложенной идеи. Для их решения образуются две группы экспертов. В первой группе (генераторы идей) от 4 до 15 человек. За несколько дней до начала обсуждения им предоставляется ин</w:t>
      </w:r>
      <w:r w:rsidRPr="00A960F6">
        <w:rPr>
          <w:rFonts w:ascii="Times New Roman" w:eastAsia="Times New Roman" w:hAnsi="Times New Roman" w:cs="Times New Roman"/>
          <w:color w:val="000000"/>
          <w:sz w:val="24"/>
          <w:szCs w:val="24"/>
        </w:rPr>
        <w:softHyphen/>
        <w:t>формация о проблеме. В процессе работы этой группы не допускается критика какой-либо оценки высказываемых идей. Во вре</w:t>
      </w:r>
      <w:r w:rsidRPr="00A960F6">
        <w:rPr>
          <w:rFonts w:ascii="Times New Roman" w:eastAsia="Times New Roman" w:hAnsi="Times New Roman" w:cs="Times New Roman"/>
          <w:color w:val="000000"/>
          <w:sz w:val="24"/>
          <w:szCs w:val="24"/>
        </w:rPr>
        <w:softHyphen/>
        <w:t>мя заседания экспертов их мысли и идеи должны подхватывать</w:t>
      </w:r>
      <w:r w:rsidRPr="00A960F6">
        <w:rPr>
          <w:rFonts w:ascii="Times New Roman" w:eastAsia="Times New Roman" w:hAnsi="Times New Roman" w:cs="Times New Roman"/>
          <w:color w:val="000000"/>
          <w:sz w:val="24"/>
          <w:szCs w:val="24"/>
        </w:rPr>
        <w:softHyphen/>
        <w:t>ся, развиваться, комбинироваться; участники должны «раскачи</w:t>
      </w:r>
      <w:r w:rsidRPr="00A960F6">
        <w:rPr>
          <w:rFonts w:ascii="Times New Roman" w:eastAsia="Times New Roman" w:hAnsi="Times New Roman" w:cs="Times New Roman"/>
          <w:color w:val="000000"/>
          <w:sz w:val="24"/>
          <w:szCs w:val="24"/>
        </w:rPr>
        <w:softHyphen/>
        <w:t>вать» друг друга, результат — лавина идей.</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втором этапе работы вторая группа (аналитики) критически рассматривает высказанные на первом этапе идеи и мысли и от</w:t>
      </w:r>
      <w:r w:rsidRPr="00A960F6">
        <w:rPr>
          <w:rFonts w:ascii="Times New Roman" w:eastAsia="Times New Roman" w:hAnsi="Times New Roman" w:cs="Times New Roman"/>
          <w:color w:val="000000"/>
          <w:sz w:val="24"/>
          <w:szCs w:val="24"/>
        </w:rPr>
        <w:softHyphen/>
        <w:t>бирает наиболее ценные из них.</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i/>
          <w:iCs/>
          <w:color w:val="000000"/>
          <w:sz w:val="24"/>
          <w:szCs w:val="24"/>
        </w:rPr>
        <w:t xml:space="preserve">Метод </w:t>
      </w:r>
      <w:proofErr w:type="spellStart"/>
      <w:r w:rsidRPr="00A960F6">
        <w:rPr>
          <w:rFonts w:ascii="Times New Roman" w:eastAsia="Times New Roman" w:hAnsi="Times New Roman" w:cs="Times New Roman"/>
          <w:i/>
          <w:iCs/>
          <w:color w:val="000000"/>
          <w:sz w:val="24"/>
          <w:szCs w:val="24"/>
        </w:rPr>
        <w:t>Делъфи</w:t>
      </w:r>
      <w:proofErr w:type="spellEnd"/>
      <w:r w:rsidRPr="00A960F6">
        <w:rPr>
          <w:rFonts w:ascii="Times New Roman" w:eastAsia="Times New Roman" w:hAnsi="Times New Roman" w:cs="Times New Roman"/>
          <w:i/>
          <w:iCs/>
          <w:color w:val="000000"/>
          <w:sz w:val="24"/>
          <w:szCs w:val="24"/>
        </w:rPr>
        <w:t xml:space="preserve">, </w:t>
      </w:r>
      <w:r w:rsidRPr="00A960F6">
        <w:rPr>
          <w:rFonts w:ascii="Times New Roman" w:eastAsia="Times New Roman" w:hAnsi="Times New Roman" w:cs="Times New Roman"/>
          <w:color w:val="000000"/>
          <w:sz w:val="24"/>
          <w:szCs w:val="24"/>
        </w:rPr>
        <w:t>Этот метод заключается в последовательном анкетировании экспертов и выявлении преобладающего сужде</w:t>
      </w:r>
      <w:r w:rsidRPr="00A960F6">
        <w:rPr>
          <w:rFonts w:ascii="Times New Roman" w:eastAsia="Times New Roman" w:hAnsi="Times New Roman" w:cs="Times New Roman"/>
          <w:color w:val="000000"/>
          <w:sz w:val="24"/>
          <w:szCs w:val="24"/>
        </w:rPr>
        <w:softHyphen/>
        <w:t>ния специалистов по какому-либо вопросу.</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первом этапе при помощи ранжирования явлению дается количественная оценка. Затем экспертам для анализа предостав</w:t>
      </w:r>
      <w:r w:rsidRPr="00A960F6">
        <w:rPr>
          <w:rFonts w:ascii="Times New Roman" w:eastAsia="Times New Roman" w:hAnsi="Times New Roman" w:cs="Times New Roman"/>
          <w:color w:val="000000"/>
          <w:sz w:val="24"/>
          <w:szCs w:val="24"/>
        </w:rPr>
        <w:softHyphen/>
        <w:t>ляются обоснованные анонимные выводы других экспертов по данному вопросу, и разрешается по желанию дополнить свою первоначальную анкету.</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втором этапе полученные средние и крайние мнения экспер</w:t>
      </w:r>
      <w:r w:rsidRPr="00A960F6">
        <w:rPr>
          <w:rFonts w:ascii="Times New Roman" w:eastAsia="Times New Roman" w:hAnsi="Times New Roman" w:cs="Times New Roman"/>
          <w:color w:val="000000"/>
          <w:sz w:val="24"/>
          <w:szCs w:val="24"/>
        </w:rPr>
        <w:softHyphen/>
        <w:t xml:space="preserve">тов и аргументации сообщаются </w:t>
      </w:r>
      <w:proofErr w:type="gramStart"/>
      <w:r w:rsidRPr="00A960F6">
        <w:rPr>
          <w:rFonts w:ascii="Times New Roman" w:eastAsia="Times New Roman" w:hAnsi="Times New Roman" w:cs="Times New Roman"/>
          <w:color w:val="000000"/>
          <w:sz w:val="24"/>
          <w:szCs w:val="24"/>
        </w:rPr>
        <w:t>экспертам</w:t>
      </w:r>
      <w:proofErr w:type="gramEnd"/>
      <w:r w:rsidRPr="00A960F6">
        <w:rPr>
          <w:rFonts w:ascii="Times New Roman" w:eastAsia="Times New Roman" w:hAnsi="Times New Roman" w:cs="Times New Roman"/>
          <w:color w:val="000000"/>
          <w:sz w:val="24"/>
          <w:szCs w:val="24"/>
        </w:rPr>
        <w:t xml:space="preserve"> и проводится третий этап опроса. В его ходе эксперты снова пересматривают свои отве</w:t>
      </w:r>
      <w:r w:rsidRPr="00A960F6">
        <w:rPr>
          <w:rFonts w:ascii="Times New Roman" w:eastAsia="Times New Roman" w:hAnsi="Times New Roman" w:cs="Times New Roman"/>
          <w:color w:val="000000"/>
          <w:sz w:val="24"/>
          <w:szCs w:val="24"/>
        </w:rPr>
        <w:softHyphen/>
        <w:t>ты и аргументируют новое решение. Обычно после этого этапа оп</w:t>
      </w:r>
      <w:r w:rsidRPr="00A960F6">
        <w:rPr>
          <w:rFonts w:ascii="Times New Roman" w:eastAsia="Times New Roman" w:hAnsi="Times New Roman" w:cs="Times New Roman"/>
          <w:color w:val="000000"/>
          <w:sz w:val="24"/>
          <w:szCs w:val="24"/>
        </w:rPr>
        <w:softHyphen/>
        <w:t>роса ответы экспертов не изменяются, и опрос можно прекратить.</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i/>
          <w:iCs/>
          <w:color w:val="000000"/>
          <w:sz w:val="24"/>
          <w:szCs w:val="24"/>
        </w:rPr>
        <w:t xml:space="preserve">Метод обобщения независимых характеристик. </w:t>
      </w:r>
      <w:r w:rsidRPr="00A960F6">
        <w:rPr>
          <w:rFonts w:ascii="Times New Roman" w:eastAsia="Times New Roman" w:hAnsi="Times New Roman" w:cs="Times New Roman"/>
          <w:color w:val="000000"/>
          <w:sz w:val="24"/>
          <w:szCs w:val="24"/>
        </w:rPr>
        <w:t>Этот метод состоит в том, что о наблюдаемой личности дают независимые оценки различные люди. Под обобщением характеристик подра</w:t>
      </w:r>
      <w:r w:rsidRPr="00A960F6">
        <w:rPr>
          <w:rFonts w:ascii="Times New Roman" w:eastAsia="Times New Roman" w:hAnsi="Times New Roman" w:cs="Times New Roman"/>
          <w:color w:val="000000"/>
          <w:sz w:val="24"/>
          <w:szCs w:val="24"/>
        </w:rPr>
        <w:softHyphen/>
        <w:t>зумевается подробный анализ и синтез различных характеристик, в ходе которых отбрасывается все несущественное, случайное и противоречивое. Этот метод считается одним из самых эффектив</w:t>
      </w:r>
      <w:r w:rsidRPr="00A960F6">
        <w:rPr>
          <w:rFonts w:ascii="Times New Roman" w:eastAsia="Times New Roman" w:hAnsi="Times New Roman" w:cs="Times New Roman"/>
          <w:color w:val="000000"/>
          <w:sz w:val="24"/>
          <w:szCs w:val="24"/>
        </w:rPr>
        <w:softHyphen/>
        <w:t>ных при изучении личности в деятельности.</w:t>
      </w:r>
    </w:p>
    <w:p w:rsidR="00EC090E" w:rsidRDefault="00EC090E" w:rsidP="0068308B">
      <w:pPr>
        <w:shd w:val="clear" w:color="auto" w:fill="FFFFFF"/>
        <w:autoSpaceDE w:val="0"/>
        <w:autoSpaceDN w:val="0"/>
        <w:adjustRightInd w:val="0"/>
        <w:spacing w:after="0" w:line="240" w:lineRule="auto"/>
        <w:rPr>
          <w:rFonts w:ascii="Arial" w:hAnsi="Arial" w:cs="Arial"/>
          <w:b/>
          <w:bCs/>
          <w:color w:val="000000"/>
          <w:sz w:val="24"/>
          <w:szCs w:val="24"/>
        </w:rPr>
      </w:pPr>
    </w:p>
    <w:p w:rsidR="00EC090E" w:rsidRDefault="00EC090E" w:rsidP="00EC090E">
      <w:pPr>
        <w:shd w:val="clear" w:color="auto" w:fill="FFFFFF"/>
        <w:autoSpaceDE w:val="0"/>
        <w:autoSpaceDN w:val="0"/>
        <w:adjustRightInd w:val="0"/>
        <w:spacing w:after="0" w:line="240" w:lineRule="auto"/>
        <w:jc w:val="center"/>
        <w:rPr>
          <w:rFonts w:ascii="Arial" w:hAnsi="Arial" w:cs="Arial"/>
          <w:b/>
          <w:bCs/>
          <w:color w:val="000000"/>
          <w:sz w:val="24"/>
          <w:szCs w:val="24"/>
        </w:rPr>
      </w:pPr>
    </w:p>
    <w:p w:rsidR="00EC090E" w:rsidRDefault="00223FD0" w:rsidP="00EC090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hAnsi="Arial" w:cs="Arial"/>
          <w:b/>
          <w:bCs/>
          <w:color w:val="000000"/>
          <w:sz w:val="24"/>
          <w:szCs w:val="24"/>
        </w:rPr>
        <w:lastRenderedPageBreak/>
        <w:t xml:space="preserve">1.2.7. </w:t>
      </w:r>
      <w:r w:rsidRPr="00A960F6">
        <w:rPr>
          <w:rFonts w:ascii="Arial" w:eastAsia="Times New Roman" w:hAnsi="Arial" w:cs="Times New Roman"/>
          <w:b/>
          <w:bCs/>
          <w:color w:val="000000"/>
          <w:sz w:val="24"/>
          <w:szCs w:val="24"/>
        </w:rPr>
        <w:t>Опорный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конспект</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лекции</w:t>
      </w:r>
    </w:p>
    <w:p w:rsidR="00223FD0" w:rsidRPr="00A960F6" w:rsidRDefault="00223FD0" w:rsidP="00EC090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теме «Особенности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педагогического эксперимента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метода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i/>
          <w:iCs/>
          <w:color w:val="000000"/>
          <w:sz w:val="24"/>
          <w:szCs w:val="24"/>
        </w:rPr>
        <w:t xml:space="preserve">Эксперимент </w:t>
      </w:r>
      <w:r w:rsidRPr="00A960F6">
        <w:rPr>
          <w:rFonts w:ascii="Times New Roman" w:eastAsia="Times New Roman" w:hAnsi="Times New Roman" w:cs="Times New Roman"/>
          <w:color w:val="000000"/>
          <w:sz w:val="24"/>
          <w:szCs w:val="24"/>
        </w:rPr>
        <w:t>— один из самых разработанных в науке вопро</w:t>
      </w:r>
      <w:r w:rsidRPr="00A960F6">
        <w:rPr>
          <w:rFonts w:ascii="Times New Roman" w:eastAsia="Times New Roman" w:hAnsi="Times New Roman" w:cs="Times New Roman"/>
          <w:color w:val="000000"/>
          <w:sz w:val="24"/>
          <w:szCs w:val="24"/>
        </w:rPr>
        <w:softHyphen/>
        <w:t xml:space="preserve">сов и в то же время один их самых </w:t>
      </w:r>
      <w:proofErr w:type="spellStart"/>
      <w:r w:rsidRPr="00A960F6">
        <w:rPr>
          <w:rFonts w:ascii="Times New Roman" w:eastAsia="Times New Roman" w:hAnsi="Times New Roman" w:cs="Times New Roman"/>
          <w:color w:val="000000"/>
          <w:sz w:val="24"/>
          <w:szCs w:val="24"/>
        </w:rPr>
        <w:t>малореализуемых</w:t>
      </w:r>
      <w:proofErr w:type="spellEnd"/>
      <w:r w:rsidRPr="00A960F6">
        <w:rPr>
          <w:rFonts w:ascii="Times New Roman" w:eastAsia="Times New Roman" w:hAnsi="Times New Roman" w:cs="Times New Roman"/>
          <w:color w:val="000000"/>
          <w:sz w:val="24"/>
          <w:szCs w:val="24"/>
        </w:rPr>
        <w:t xml:space="preserve"> видов иссле</w:t>
      </w:r>
      <w:r w:rsidRPr="00A960F6">
        <w:rPr>
          <w:rFonts w:ascii="Times New Roman" w:eastAsia="Times New Roman" w:hAnsi="Times New Roman" w:cs="Times New Roman"/>
          <w:color w:val="000000"/>
          <w:sz w:val="24"/>
          <w:szCs w:val="24"/>
        </w:rPr>
        <w:softHyphen/>
        <w:t>довательской деятельности вообще и педагогической — в частно</w:t>
      </w:r>
      <w:r w:rsidRPr="00A960F6">
        <w:rPr>
          <w:rFonts w:ascii="Times New Roman" w:eastAsia="Times New Roman" w:hAnsi="Times New Roman" w:cs="Times New Roman"/>
          <w:color w:val="000000"/>
          <w:sz w:val="24"/>
          <w:szCs w:val="24"/>
        </w:rPr>
        <w:softHyphen/>
        <w:t>сти.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 xml:space="preserve">В педагогику эксперимент пришел в самом начале </w:t>
      </w:r>
      <w:r w:rsidRPr="00A960F6">
        <w:rPr>
          <w:rFonts w:ascii="Times New Roman" w:eastAsia="Times New Roman" w:hAnsi="Times New Roman" w:cs="Times New Roman"/>
          <w:color w:val="000000"/>
          <w:sz w:val="24"/>
          <w:szCs w:val="24"/>
          <w:lang w:val="en-US"/>
        </w:rPr>
        <w:t>XX</w:t>
      </w:r>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color w:val="000000"/>
          <w:sz w:val="24"/>
          <w:szCs w:val="24"/>
        </w:rPr>
        <w:t>в</w:t>
      </w:r>
      <w:proofErr w:type="gramEnd"/>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color w:val="000000"/>
          <w:sz w:val="24"/>
          <w:szCs w:val="24"/>
        </w:rPr>
        <w:t>Во</w:t>
      </w:r>
      <w:proofErr w:type="gramEnd"/>
      <w:r w:rsidRPr="00A960F6">
        <w:rPr>
          <w:rFonts w:ascii="Times New Roman" w:eastAsia="Times New Roman" w:hAnsi="Times New Roman" w:cs="Times New Roman"/>
          <w:color w:val="000000"/>
          <w:sz w:val="24"/>
          <w:szCs w:val="24"/>
        </w:rPr>
        <w:t xml:space="preserve"> многих странах были предприняты попытки создать «точную пе</w:t>
      </w:r>
      <w:r w:rsidRPr="00A960F6">
        <w:rPr>
          <w:rFonts w:ascii="Times New Roman" w:eastAsia="Times New Roman" w:hAnsi="Times New Roman" w:cs="Times New Roman"/>
          <w:color w:val="000000"/>
          <w:sz w:val="24"/>
          <w:szCs w:val="24"/>
        </w:rPr>
        <w:softHyphen/>
        <w:t>дагогику», «экспериментальную педагогику». В их задачу входи</w:t>
      </w:r>
      <w:r w:rsidRPr="00A960F6">
        <w:rPr>
          <w:rFonts w:ascii="Times New Roman" w:eastAsia="Times New Roman" w:hAnsi="Times New Roman" w:cs="Times New Roman"/>
          <w:color w:val="000000"/>
          <w:sz w:val="24"/>
          <w:szCs w:val="24"/>
        </w:rPr>
        <w:softHyphen/>
        <w:t>ло исследование влияния искусственно созданных средств воз</w:t>
      </w:r>
      <w:r w:rsidRPr="00A960F6">
        <w:rPr>
          <w:rFonts w:ascii="Times New Roman" w:eastAsia="Times New Roman" w:hAnsi="Times New Roman" w:cs="Times New Roman"/>
          <w:color w:val="000000"/>
          <w:sz w:val="24"/>
          <w:szCs w:val="24"/>
        </w:rPr>
        <w:softHyphen/>
        <w:t>действия на развитие ребенка.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 то запрещался (принижалась его роль в совер</w:t>
      </w:r>
      <w:r w:rsidRPr="00A960F6">
        <w:rPr>
          <w:rFonts w:ascii="Times New Roman" w:eastAsia="Times New Roman" w:hAnsi="Times New Roman" w:cs="Times New Roman"/>
          <w:color w:val="000000"/>
          <w:sz w:val="24"/>
          <w:szCs w:val="24"/>
        </w:rPr>
        <w:softHyphen/>
        <w:t>шенствовании теории и практики), то возносился как единствен</w:t>
      </w:r>
      <w:r w:rsidRPr="00A960F6">
        <w:rPr>
          <w:rFonts w:ascii="Times New Roman" w:eastAsia="Times New Roman" w:hAnsi="Times New Roman" w:cs="Times New Roman"/>
          <w:color w:val="000000"/>
          <w:sz w:val="24"/>
          <w:szCs w:val="24"/>
        </w:rPr>
        <w:softHyphen/>
        <w:t>но достоверный источник научного знания. Такие перегибы в оценке эксперимента нельзя объяснить только спецификой тота</w:t>
      </w:r>
      <w:r w:rsidRPr="00A960F6">
        <w:rPr>
          <w:rFonts w:ascii="Times New Roman" w:eastAsia="Times New Roman" w:hAnsi="Times New Roman" w:cs="Times New Roman"/>
          <w:color w:val="000000"/>
          <w:sz w:val="24"/>
          <w:szCs w:val="24"/>
        </w:rPr>
        <w:softHyphen/>
        <w:t xml:space="preserve">литарного строя. </w:t>
      </w:r>
      <w:proofErr w:type="gramStart"/>
      <w:r w:rsidRPr="00A960F6">
        <w:rPr>
          <w:rFonts w:ascii="Times New Roman" w:eastAsia="Times New Roman" w:hAnsi="Times New Roman" w:cs="Times New Roman"/>
          <w:color w:val="000000"/>
          <w:sz w:val="24"/>
          <w:szCs w:val="24"/>
        </w:rPr>
        <w:t>Надо учитывать и «высокое» философское «про</w:t>
      </w:r>
      <w:r w:rsidRPr="00A960F6">
        <w:rPr>
          <w:rFonts w:ascii="Times New Roman" w:eastAsia="Times New Roman" w:hAnsi="Times New Roman" w:cs="Times New Roman"/>
          <w:color w:val="000000"/>
          <w:sz w:val="24"/>
          <w:szCs w:val="24"/>
        </w:rPr>
        <w:softHyphen/>
        <w:t>исхождение» самой педагогики, и до сих пор существующие за</w:t>
      </w:r>
      <w:r w:rsidRPr="00A960F6">
        <w:rPr>
          <w:rFonts w:ascii="Times New Roman" w:eastAsia="Times New Roman" w:hAnsi="Times New Roman" w:cs="Times New Roman"/>
          <w:color w:val="000000"/>
          <w:sz w:val="24"/>
          <w:szCs w:val="24"/>
        </w:rPr>
        <w:softHyphen/>
        <w:t>блуждения, будто педагогика — это искусство, а не наука, а прак</w:t>
      </w:r>
      <w:r w:rsidRPr="00A960F6">
        <w:rPr>
          <w:rFonts w:ascii="Times New Roman" w:eastAsia="Times New Roman" w:hAnsi="Times New Roman" w:cs="Times New Roman"/>
          <w:color w:val="000000"/>
          <w:sz w:val="24"/>
          <w:szCs w:val="24"/>
        </w:rPr>
        <w:softHyphen/>
        <w:t>тика — критерий истины.</w:t>
      </w:r>
      <w:proofErr w:type="gramEnd"/>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Следует помнить о сложности самой экспериментальной дея</w:t>
      </w:r>
      <w:r w:rsidRPr="00A960F6">
        <w:rPr>
          <w:rFonts w:ascii="Times New Roman" w:eastAsia="Times New Roman" w:hAnsi="Times New Roman" w:cs="Times New Roman"/>
          <w:color w:val="000000"/>
          <w:sz w:val="24"/>
          <w:szCs w:val="24"/>
        </w:rPr>
        <w:softHyphen/>
        <w:t>тельности и бытующем предубеждении, будто на людях нельзя экспериментировать.</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энциклопедическом словаре </w:t>
      </w:r>
      <w:r w:rsidRPr="00A960F6">
        <w:rPr>
          <w:rFonts w:ascii="Times New Roman" w:eastAsia="Times New Roman" w:hAnsi="Times New Roman" w:cs="Times New Roman"/>
          <w:i/>
          <w:iCs/>
          <w:color w:val="000000"/>
          <w:sz w:val="24"/>
          <w:szCs w:val="24"/>
        </w:rPr>
        <w:t xml:space="preserve">эксперимент </w:t>
      </w:r>
      <w:r w:rsidRPr="00A960F6">
        <w:rPr>
          <w:rFonts w:ascii="Times New Roman" w:eastAsia="Times New Roman" w:hAnsi="Times New Roman" w:cs="Times New Roman"/>
          <w:color w:val="000000"/>
          <w:sz w:val="24"/>
          <w:szCs w:val="24"/>
        </w:rPr>
        <w:t>(от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i/>
          <w:iCs/>
          <w:color w:val="000000"/>
          <w:sz w:val="24"/>
          <w:szCs w:val="24"/>
        </w:rPr>
        <w:t>е</w:t>
      </w:r>
      <w:proofErr w:type="gramEnd"/>
      <w:r w:rsidRPr="00A960F6">
        <w:rPr>
          <w:rFonts w:ascii="Times New Roman" w:eastAsia="Times New Roman" w:hAnsi="Times New Roman" w:cs="Times New Roman"/>
          <w:i/>
          <w:iCs/>
          <w:color w:val="000000"/>
          <w:sz w:val="24"/>
          <w:szCs w:val="24"/>
        </w:rPr>
        <w:t xml:space="preserve">хре-птеп1ит — </w:t>
      </w:r>
      <w:r w:rsidRPr="00A960F6">
        <w:rPr>
          <w:rFonts w:ascii="Times New Roman" w:eastAsia="Times New Roman" w:hAnsi="Times New Roman" w:cs="Times New Roman"/>
          <w:color w:val="000000"/>
          <w:sz w:val="24"/>
          <w:szCs w:val="24"/>
        </w:rPr>
        <w:t xml:space="preserve">проба, опыт) определяется как </w:t>
      </w:r>
      <w:r w:rsidRPr="00A960F6">
        <w:rPr>
          <w:rFonts w:ascii="Times New Roman" w:eastAsia="Times New Roman" w:hAnsi="Times New Roman" w:cs="Times New Roman"/>
          <w:i/>
          <w:iCs/>
          <w:color w:val="000000"/>
          <w:sz w:val="24"/>
          <w:szCs w:val="24"/>
        </w:rPr>
        <w:t>метод познания, при помощи которого в контролируемых и управляемых условиях ис</w:t>
      </w:r>
      <w:r w:rsidRPr="00A960F6">
        <w:rPr>
          <w:rFonts w:ascii="Times New Roman" w:eastAsia="Times New Roman" w:hAnsi="Times New Roman" w:cs="Times New Roman"/>
          <w:i/>
          <w:iCs/>
          <w:color w:val="000000"/>
          <w:sz w:val="24"/>
          <w:szCs w:val="24"/>
        </w:rPr>
        <w:softHyphen/>
        <w:t>следуются явления действительности.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философском словаре это понятие трактуется как «исследо</w:t>
      </w:r>
      <w:r w:rsidRPr="00A960F6">
        <w:rPr>
          <w:rFonts w:ascii="Times New Roman" w:eastAsia="Times New Roman" w:hAnsi="Times New Roman" w:cs="Times New Roman"/>
          <w:color w:val="000000"/>
          <w:sz w:val="24"/>
          <w:szCs w:val="24"/>
        </w:rPr>
        <w:softHyphen/>
        <w:t>вание каких-либо явлений путем активного воздействия на них при помощи создания новых условий, соответствующих целям исследования, или же через изменение течения процесса в нуж</w:t>
      </w:r>
      <w:r w:rsidRPr="00A960F6">
        <w:rPr>
          <w:rFonts w:ascii="Times New Roman" w:eastAsia="Times New Roman" w:hAnsi="Times New Roman" w:cs="Times New Roman"/>
          <w:color w:val="000000"/>
          <w:sz w:val="24"/>
          <w:szCs w:val="24"/>
        </w:rPr>
        <w:softHyphen/>
        <w:t>ном направлении»</w:t>
      </w:r>
      <w:r w:rsidRPr="00A960F6">
        <w:rPr>
          <w:rFonts w:ascii="Times New Roman" w:eastAsia="Times New Roman" w:hAnsi="Times New Roman" w:cs="Times New Roman"/>
          <w:color w:val="000000"/>
          <w:sz w:val="24"/>
          <w:szCs w:val="24"/>
          <w:vertAlign w:val="superscript"/>
        </w:rPr>
        <w:t>1</w:t>
      </w:r>
      <w:r w:rsidRPr="00A960F6">
        <w:rPr>
          <w:rFonts w:ascii="Times New Roman" w:eastAsia="Times New Roman" w:hAnsi="Times New Roman" w:cs="Times New Roman"/>
          <w:color w:val="000000"/>
          <w:sz w:val="24"/>
          <w:szCs w:val="24"/>
        </w:rPr>
        <w:t>. В «Краткой философской энциклопедии» эк</w:t>
      </w:r>
      <w:r w:rsidRPr="00A960F6">
        <w:rPr>
          <w:rFonts w:ascii="Times New Roman" w:eastAsia="Times New Roman" w:hAnsi="Times New Roman" w:cs="Times New Roman"/>
          <w:color w:val="000000"/>
          <w:sz w:val="24"/>
          <w:szCs w:val="24"/>
        </w:rPr>
        <w:softHyphen/>
        <w:t>сперимент определяется как «планомерно проведенное наблюде</w:t>
      </w:r>
      <w:r w:rsidRPr="00A960F6">
        <w:rPr>
          <w:rFonts w:ascii="Times New Roman" w:eastAsia="Times New Roman" w:hAnsi="Times New Roman" w:cs="Times New Roman"/>
          <w:color w:val="000000"/>
          <w:sz w:val="24"/>
          <w:szCs w:val="24"/>
        </w:rPr>
        <w:softHyphen/>
        <w:t xml:space="preserve">ние; планомерная изоляция, комбинация и </w:t>
      </w:r>
      <w:proofErr w:type="spellStart"/>
      <w:r w:rsidRPr="00A960F6">
        <w:rPr>
          <w:rFonts w:ascii="Times New Roman" w:eastAsia="Times New Roman" w:hAnsi="Times New Roman" w:cs="Times New Roman"/>
          <w:color w:val="000000"/>
          <w:sz w:val="24"/>
          <w:szCs w:val="24"/>
        </w:rPr>
        <w:t>варьированиие</w:t>
      </w:r>
      <w:proofErr w:type="spellEnd"/>
      <w:r w:rsidRPr="00A960F6">
        <w:rPr>
          <w:rFonts w:ascii="Times New Roman" w:eastAsia="Times New Roman" w:hAnsi="Times New Roman" w:cs="Times New Roman"/>
          <w:color w:val="000000"/>
          <w:sz w:val="24"/>
          <w:szCs w:val="24"/>
        </w:rPr>
        <w:t xml:space="preserve"> усло</w:t>
      </w:r>
      <w:r w:rsidRPr="00A960F6">
        <w:rPr>
          <w:rFonts w:ascii="Times New Roman" w:eastAsia="Times New Roman" w:hAnsi="Times New Roman" w:cs="Times New Roman"/>
          <w:color w:val="000000"/>
          <w:sz w:val="24"/>
          <w:szCs w:val="24"/>
        </w:rPr>
        <w:softHyphen/>
        <w:t>вий с целью изучения зависящих от них явлений. Тем самым че</w:t>
      </w:r>
      <w:r w:rsidRPr="00A960F6">
        <w:rPr>
          <w:rFonts w:ascii="Times New Roman" w:eastAsia="Times New Roman" w:hAnsi="Times New Roman" w:cs="Times New Roman"/>
          <w:color w:val="000000"/>
          <w:sz w:val="24"/>
          <w:szCs w:val="24"/>
        </w:rPr>
        <w:softHyphen/>
        <w:t>ловек создает возможность наблюдения чего-то, на основе кото</w:t>
      </w:r>
      <w:r w:rsidRPr="00A960F6">
        <w:rPr>
          <w:rFonts w:ascii="Times New Roman" w:eastAsia="Times New Roman" w:hAnsi="Times New Roman" w:cs="Times New Roman"/>
          <w:color w:val="000000"/>
          <w:sz w:val="24"/>
          <w:szCs w:val="24"/>
        </w:rPr>
        <w:softHyphen/>
        <w:t>рого складывается его знание о закономерностях в наблюдаемом явлении»</w:t>
      </w:r>
      <w:r w:rsidRPr="00A960F6">
        <w:rPr>
          <w:rFonts w:ascii="Times New Roman" w:eastAsia="Times New Roman" w:hAnsi="Times New Roman" w:cs="Times New Roman"/>
          <w:color w:val="000000"/>
          <w:sz w:val="24"/>
          <w:szCs w:val="24"/>
          <w:vertAlign w:val="superscript"/>
        </w:rPr>
        <w:t>2</w:t>
      </w:r>
      <w:r w:rsidRPr="00A960F6">
        <w:rPr>
          <w:rFonts w:ascii="Times New Roman" w:eastAsia="Times New Roman" w:hAnsi="Times New Roman" w:cs="Times New Roman"/>
          <w:color w:val="000000"/>
          <w:sz w:val="24"/>
          <w:szCs w:val="24"/>
        </w:rPr>
        <w:t>.</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словаре «Психология» понятие «эксперимента» рассматрива</w:t>
      </w:r>
      <w:r w:rsidRPr="00A960F6">
        <w:rPr>
          <w:rFonts w:ascii="Times New Roman" w:eastAsia="Times New Roman" w:hAnsi="Times New Roman" w:cs="Times New Roman"/>
          <w:color w:val="000000"/>
          <w:sz w:val="24"/>
          <w:szCs w:val="24"/>
        </w:rPr>
        <w:softHyphen/>
        <w:t>ется как «один из основных (наряду с наблюдением) методов на</w:t>
      </w:r>
      <w:r w:rsidRPr="00A960F6">
        <w:rPr>
          <w:rFonts w:ascii="Times New Roman" w:eastAsia="Times New Roman" w:hAnsi="Times New Roman" w:cs="Times New Roman"/>
          <w:color w:val="000000"/>
          <w:sz w:val="24"/>
          <w:szCs w:val="24"/>
        </w:rPr>
        <w:softHyphen/>
        <w:t>учного познания вообще, психологического исследования в част</w:t>
      </w:r>
      <w:r w:rsidRPr="00A960F6">
        <w:rPr>
          <w:rFonts w:ascii="Times New Roman" w:eastAsia="Times New Roman" w:hAnsi="Times New Roman" w:cs="Times New Roman"/>
          <w:color w:val="000000"/>
          <w:sz w:val="24"/>
          <w:szCs w:val="24"/>
        </w:rPr>
        <w:softHyphen/>
        <w:t>ности. Отличается от наблюдения активным вмешательством в ситуацию со стороны исследователя, осуществляющего планомер</w:t>
      </w:r>
      <w:r w:rsidRPr="00A960F6">
        <w:rPr>
          <w:rFonts w:ascii="Times New Roman" w:eastAsia="Times New Roman" w:hAnsi="Times New Roman" w:cs="Times New Roman"/>
          <w:color w:val="000000"/>
          <w:sz w:val="24"/>
          <w:szCs w:val="24"/>
        </w:rPr>
        <w:softHyphen/>
        <w:t>ное манипулирование одной или несколькими переменными (фак</w:t>
      </w:r>
      <w:r w:rsidRPr="00A960F6">
        <w:rPr>
          <w:rFonts w:ascii="Times New Roman" w:eastAsia="Times New Roman" w:hAnsi="Times New Roman" w:cs="Times New Roman"/>
          <w:color w:val="000000"/>
          <w:sz w:val="24"/>
          <w:szCs w:val="24"/>
        </w:rPr>
        <w:softHyphen/>
        <w:t>торами) и регистрацию сопутствующих изменений в поведении изучаемого объекта. Правильно поставленный эксперимент по</w:t>
      </w:r>
      <w:r w:rsidRPr="00A960F6">
        <w:rPr>
          <w:rFonts w:ascii="Times New Roman" w:eastAsia="Times New Roman" w:hAnsi="Times New Roman" w:cs="Times New Roman"/>
          <w:color w:val="000000"/>
          <w:sz w:val="24"/>
          <w:szCs w:val="24"/>
        </w:rPr>
        <w:softHyphen/>
        <w:t>зволяет проверить гипотезы о причинно-следственных отношени</w:t>
      </w:r>
      <w:r w:rsidRPr="00A960F6">
        <w:rPr>
          <w:rFonts w:ascii="Times New Roman" w:eastAsia="Times New Roman" w:hAnsi="Times New Roman" w:cs="Times New Roman"/>
          <w:color w:val="000000"/>
          <w:sz w:val="24"/>
          <w:szCs w:val="24"/>
        </w:rPr>
        <w:softHyphen/>
        <w:t>ях, не ограничиваясь констатацией связи (корреляции) между переменными»</w:t>
      </w:r>
      <w:r w:rsidRPr="00A960F6">
        <w:rPr>
          <w:rFonts w:ascii="Times New Roman" w:eastAsia="Times New Roman" w:hAnsi="Times New Roman" w:cs="Times New Roman"/>
          <w:color w:val="000000"/>
          <w:sz w:val="24"/>
          <w:szCs w:val="24"/>
          <w:vertAlign w:val="superscript"/>
        </w:rPr>
        <w:t>3</w:t>
      </w:r>
      <w:r w:rsidRPr="00A960F6">
        <w:rPr>
          <w:rFonts w:ascii="Times New Roman" w:eastAsia="Times New Roman" w:hAnsi="Times New Roman" w:cs="Times New Roman"/>
          <w:color w:val="000000"/>
          <w:sz w:val="24"/>
          <w:szCs w:val="24"/>
        </w:rPr>
        <w:t>.</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 осуществляется на основе теории, определяю</w:t>
      </w:r>
      <w:r w:rsidRPr="00A960F6">
        <w:rPr>
          <w:rFonts w:ascii="Times New Roman" w:eastAsia="Times New Roman" w:hAnsi="Times New Roman" w:cs="Times New Roman"/>
          <w:color w:val="000000"/>
          <w:sz w:val="24"/>
          <w:szCs w:val="24"/>
        </w:rPr>
        <w:softHyphen/>
        <w:t>щей постановку задач и интерпретацию его результатов. Экспериментальный метод исследования впервые получил философское осмысление в трудах Ф.Бэкона, разработавшего классификацию экспериментов. Согласно этой классификации, не утратившей своего значения и сегодня, существуют три типа экспери</w:t>
      </w:r>
      <w:r w:rsidRPr="00A960F6">
        <w:rPr>
          <w:rFonts w:ascii="Times New Roman" w:eastAsia="Times New Roman" w:hAnsi="Times New Roman" w:cs="Times New Roman"/>
          <w:color w:val="000000"/>
          <w:sz w:val="24"/>
          <w:szCs w:val="24"/>
        </w:rPr>
        <w:softHyphen/>
        <w:t>ментов:</w:t>
      </w:r>
    </w:p>
    <w:p w:rsidR="00223FD0" w:rsidRPr="00A960F6" w:rsidRDefault="00EC090E"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Pr>
          <w:rFonts w:ascii="Times New Roman" w:eastAsia="Times New Roman" w:hAnsi="Times New Roman" w:cs="Times New Roman"/>
          <w:i/>
          <w:iCs/>
          <w:color w:val="000000"/>
          <w:sz w:val="24"/>
          <w:szCs w:val="24"/>
          <w:lang w:val="en-US"/>
        </w:rPr>
        <w:t>Experimenta</w:t>
      </w:r>
      <w:proofErr w:type="spellEnd"/>
      <w:r w:rsidRPr="00EC090E">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lang w:val="en-US"/>
        </w:rPr>
        <w:t>fructifera</w:t>
      </w:r>
      <w:proofErr w:type="spellEnd"/>
      <w:r w:rsidRPr="00EC090E">
        <w:rPr>
          <w:rFonts w:ascii="Times New Roman" w:eastAsia="Times New Roman" w:hAnsi="Times New Roman" w:cs="Times New Roman"/>
          <w:i/>
          <w:iCs/>
          <w:color w:val="000000"/>
          <w:sz w:val="24"/>
          <w:szCs w:val="24"/>
        </w:rPr>
        <w:t xml:space="preserve"> –</w:t>
      </w:r>
      <w:r w:rsidR="00223FD0" w:rsidRPr="00A960F6">
        <w:rPr>
          <w:rFonts w:ascii="Times New Roman" w:eastAsia="Times New Roman" w:hAnsi="Times New Roman" w:cs="Times New Roman"/>
          <w:i/>
          <w:iCs/>
          <w:color w:val="000000"/>
          <w:sz w:val="24"/>
          <w:szCs w:val="24"/>
        </w:rPr>
        <w:t xml:space="preserve"> </w:t>
      </w:r>
      <w:r w:rsidR="00223FD0" w:rsidRPr="00A960F6">
        <w:rPr>
          <w:rFonts w:ascii="Times New Roman" w:eastAsia="Times New Roman" w:hAnsi="Times New Roman" w:cs="Times New Roman"/>
          <w:color w:val="000000"/>
          <w:sz w:val="24"/>
          <w:szCs w:val="24"/>
        </w:rPr>
        <w:t>опыты плодоносные, т. е. эксперимент, приносящий практическую пользу;</w:t>
      </w:r>
    </w:p>
    <w:p w:rsidR="00223FD0" w:rsidRPr="00A960F6" w:rsidRDefault="00EC090E"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Pr>
          <w:rFonts w:ascii="Times New Roman" w:eastAsia="Times New Roman" w:hAnsi="Times New Roman" w:cs="Times New Roman"/>
          <w:i/>
          <w:iCs/>
          <w:color w:val="000000"/>
          <w:sz w:val="24"/>
          <w:szCs w:val="24"/>
          <w:lang w:val="en-US"/>
        </w:rPr>
        <w:t>Experimenta</w:t>
      </w:r>
      <w:proofErr w:type="spellEnd"/>
      <w:r w:rsidRPr="00A960F6">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lang w:val="en-US"/>
        </w:rPr>
        <w:t>Lucifera</w:t>
      </w:r>
      <w:proofErr w:type="spellEnd"/>
      <w:r w:rsidR="00223FD0" w:rsidRPr="00A960F6">
        <w:rPr>
          <w:rFonts w:ascii="Times New Roman" w:eastAsia="Times New Roman" w:hAnsi="Times New Roman" w:cs="Times New Roman"/>
          <w:i/>
          <w:iCs/>
          <w:color w:val="000000"/>
          <w:sz w:val="24"/>
          <w:szCs w:val="24"/>
        </w:rPr>
        <w:t xml:space="preserve"> — </w:t>
      </w:r>
      <w:r w:rsidR="00223FD0" w:rsidRPr="00A960F6">
        <w:rPr>
          <w:rFonts w:ascii="Times New Roman" w:eastAsia="Times New Roman" w:hAnsi="Times New Roman" w:cs="Times New Roman"/>
          <w:color w:val="000000"/>
          <w:sz w:val="24"/>
          <w:szCs w:val="24"/>
        </w:rPr>
        <w:t>опыты светоносные, т.е. эксперимент, расширяющий знания;</w:t>
      </w:r>
    </w:p>
    <w:p w:rsidR="00223FD0" w:rsidRPr="00A960F6" w:rsidRDefault="00EC090E"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proofErr w:type="gramStart"/>
      <w:r>
        <w:rPr>
          <w:rFonts w:ascii="Times New Roman" w:eastAsia="Times New Roman" w:hAnsi="Times New Roman" w:cs="Times New Roman"/>
          <w:i/>
          <w:iCs/>
          <w:color w:val="000000"/>
          <w:sz w:val="24"/>
          <w:szCs w:val="24"/>
          <w:lang w:val="en-US"/>
        </w:rPr>
        <w:t>Experimenta</w:t>
      </w:r>
      <w:proofErr w:type="spellEnd"/>
      <w:r w:rsidRPr="00A960F6">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lang w:val="en-US"/>
        </w:rPr>
        <w:t>crucis</w:t>
      </w:r>
      <w:proofErr w:type="spellEnd"/>
      <w:r w:rsidR="00223FD0" w:rsidRPr="00A960F6">
        <w:rPr>
          <w:rFonts w:ascii="Times New Roman" w:eastAsia="Times New Roman" w:hAnsi="Times New Roman" w:cs="Times New Roman"/>
          <w:i/>
          <w:iCs/>
          <w:color w:val="000000"/>
          <w:sz w:val="24"/>
          <w:szCs w:val="24"/>
        </w:rPr>
        <w:t xml:space="preserve"> — </w:t>
      </w:r>
      <w:r w:rsidR="00223FD0" w:rsidRPr="00A960F6">
        <w:rPr>
          <w:rFonts w:ascii="Times New Roman" w:eastAsia="Times New Roman" w:hAnsi="Times New Roman" w:cs="Times New Roman"/>
          <w:color w:val="000000"/>
          <w:sz w:val="24"/>
          <w:szCs w:val="24"/>
        </w:rPr>
        <w:t>эксперимент «креста» (перекрестка), т.е. эксперимент, служащий для проверки гипотез и предсказаний, имеющих принципиальное значение (так называемый решающий эксперимент).</w:t>
      </w:r>
      <w:proofErr w:type="gramEnd"/>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определении </w:t>
      </w:r>
      <w:r w:rsidRPr="00A960F6">
        <w:rPr>
          <w:rFonts w:ascii="Times New Roman" w:eastAsia="Times New Roman" w:hAnsi="Times New Roman" w:cs="Times New Roman"/>
          <w:i/>
          <w:iCs/>
          <w:color w:val="000000"/>
          <w:sz w:val="24"/>
          <w:szCs w:val="24"/>
        </w:rPr>
        <w:t xml:space="preserve">педагогического эксперимента </w:t>
      </w:r>
      <w:r w:rsidRPr="00A960F6">
        <w:rPr>
          <w:rFonts w:ascii="Times New Roman" w:eastAsia="Times New Roman" w:hAnsi="Times New Roman" w:cs="Times New Roman"/>
          <w:color w:val="000000"/>
          <w:sz w:val="24"/>
          <w:szCs w:val="24"/>
        </w:rPr>
        <w:t>как особого пе</w:t>
      </w:r>
      <w:r w:rsidRPr="00A960F6">
        <w:rPr>
          <w:rFonts w:ascii="Times New Roman" w:eastAsia="Times New Roman" w:hAnsi="Times New Roman" w:cs="Times New Roman"/>
          <w:color w:val="000000"/>
          <w:sz w:val="24"/>
          <w:szCs w:val="24"/>
        </w:rPr>
        <w:softHyphen/>
        <w:t xml:space="preserve">дагогического явления также нет единства. В работах </w:t>
      </w:r>
      <w:proofErr w:type="spellStart"/>
      <w:r w:rsidRPr="00A960F6">
        <w:rPr>
          <w:rFonts w:ascii="Times New Roman" w:eastAsia="Times New Roman" w:hAnsi="Times New Roman" w:cs="Times New Roman"/>
          <w:color w:val="000000"/>
          <w:sz w:val="24"/>
          <w:szCs w:val="24"/>
        </w:rPr>
        <w:t>Ю.К.Бабан-ского</w:t>
      </w:r>
      <w:proofErr w:type="spellEnd"/>
      <w:r w:rsidRPr="00A960F6">
        <w:rPr>
          <w:rFonts w:ascii="Times New Roman" w:eastAsia="Times New Roman" w:hAnsi="Times New Roman" w:cs="Times New Roman"/>
          <w:color w:val="000000"/>
          <w:sz w:val="24"/>
          <w:szCs w:val="24"/>
        </w:rPr>
        <w:t>, В.В.Быкова, В.И.Журав</w:t>
      </w:r>
      <w:r w:rsidR="00EC090E">
        <w:rPr>
          <w:rFonts w:ascii="Times New Roman" w:eastAsia="Times New Roman" w:hAnsi="Times New Roman" w:cs="Times New Roman"/>
          <w:color w:val="000000"/>
          <w:sz w:val="24"/>
          <w:szCs w:val="24"/>
        </w:rPr>
        <w:t xml:space="preserve">лева, </w:t>
      </w:r>
      <w:proofErr w:type="spellStart"/>
      <w:r w:rsidR="00EC090E">
        <w:rPr>
          <w:rFonts w:ascii="Times New Roman" w:eastAsia="Times New Roman" w:hAnsi="Times New Roman" w:cs="Times New Roman"/>
          <w:color w:val="000000"/>
          <w:sz w:val="24"/>
          <w:szCs w:val="24"/>
        </w:rPr>
        <w:t>В.И.Загвязинского</w:t>
      </w:r>
      <w:proofErr w:type="spellEnd"/>
      <w:r w:rsidR="00EC090E">
        <w:rPr>
          <w:rFonts w:ascii="Times New Roman" w:eastAsia="Times New Roman" w:hAnsi="Times New Roman" w:cs="Times New Roman"/>
          <w:color w:val="000000"/>
          <w:sz w:val="24"/>
          <w:szCs w:val="24"/>
        </w:rPr>
        <w:t xml:space="preserve">, </w:t>
      </w:r>
      <w:proofErr w:type="spellStart"/>
      <w:r w:rsidR="00EC090E">
        <w:rPr>
          <w:rFonts w:ascii="Times New Roman" w:eastAsia="Times New Roman" w:hAnsi="Times New Roman" w:cs="Times New Roman"/>
          <w:color w:val="000000"/>
          <w:sz w:val="24"/>
          <w:szCs w:val="24"/>
        </w:rPr>
        <w:t>А.И.Ко</w:t>
      </w:r>
      <w:r w:rsidRPr="00A960F6">
        <w:rPr>
          <w:rFonts w:ascii="Times New Roman" w:eastAsia="Times New Roman" w:hAnsi="Times New Roman" w:cs="Times New Roman"/>
          <w:color w:val="000000"/>
          <w:sz w:val="24"/>
          <w:szCs w:val="24"/>
        </w:rPr>
        <w:t>четова</w:t>
      </w:r>
      <w:proofErr w:type="spellEnd"/>
      <w:r w:rsidRPr="00A960F6">
        <w:rPr>
          <w:rFonts w:ascii="Times New Roman" w:eastAsia="Times New Roman" w:hAnsi="Times New Roman" w:cs="Times New Roman"/>
          <w:color w:val="000000"/>
          <w:sz w:val="24"/>
          <w:szCs w:val="24"/>
        </w:rPr>
        <w:t xml:space="preserve">, А.М.Новикова, </w:t>
      </w:r>
      <w:proofErr w:type="spellStart"/>
      <w:r w:rsidRPr="00A960F6">
        <w:rPr>
          <w:rFonts w:ascii="Times New Roman" w:eastAsia="Times New Roman" w:hAnsi="Times New Roman" w:cs="Times New Roman"/>
          <w:color w:val="000000"/>
          <w:sz w:val="24"/>
          <w:szCs w:val="24"/>
        </w:rPr>
        <w:t>В.Оконя</w:t>
      </w:r>
      <w:proofErr w:type="spellEnd"/>
      <w:r w:rsidRPr="00A960F6">
        <w:rPr>
          <w:rFonts w:ascii="Times New Roman" w:eastAsia="Times New Roman" w:hAnsi="Times New Roman" w:cs="Times New Roman"/>
          <w:color w:val="000000"/>
          <w:sz w:val="24"/>
          <w:szCs w:val="24"/>
        </w:rPr>
        <w:t>, А.И.Пискунова, М.М.Поташни</w:t>
      </w:r>
      <w:r w:rsidRPr="00A960F6">
        <w:rPr>
          <w:rFonts w:ascii="Times New Roman" w:eastAsia="Times New Roman" w:hAnsi="Times New Roman" w:cs="Times New Roman"/>
          <w:color w:val="000000"/>
          <w:sz w:val="24"/>
          <w:szCs w:val="24"/>
        </w:rPr>
        <w:softHyphen/>
        <w:t>ка и др. эксперимент рассматривается с самых различных пози</w:t>
      </w:r>
      <w:r w:rsidRPr="00A960F6">
        <w:rPr>
          <w:rFonts w:ascii="Times New Roman" w:eastAsia="Times New Roman" w:hAnsi="Times New Roman" w:cs="Times New Roman"/>
          <w:color w:val="000000"/>
          <w:sz w:val="24"/>
          <w:szCs w:val="24"/>
        </w:rPr>
        <w:softHyphen/>
        <w:t>ций. В частности, как:</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система приемов и методов изучения явлений;</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предметно-орудийная деятельность человека, опирающаяся на теоретические знания и направленная на познаватель</w:t>
      </w:r>
      <w:r w:rsidRPr="00EC090E">
        <w:rPr>
          <w:rFonts w:ascii="Times New Roman" w:eastAsia="Times New Roman" w:hAnsi="Times New Roman" w:cs="Times New Roman"/>
          <w:color w:val="000000"/>
          <w:sz w:val="24"/>
          <w:szCs w:val="24"/>
        </w:rPr>
        <w:softHyphen/>
        <w:t>ную деятельность;</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вид исследовательской деятельности как часть исследова</w:t>
      </w:r>
      <w:r w:rsidRPr="00EC090E">
        <w:rPr>
          <w:rFonts w:ascii="Times New Roman" w:eastAsia="Times New Roman" w:hAnsi="Times New Roman" w:cs="Times New Roman"/>
          <w:color w:val="000000"/>
          <w:sz w:val="24"/>
          <w:szCs w:val="24"/>
        </w:rPr>
        <w:softHyphen/>
        <w:t>ния, которое заключается в том, что исследователь осуще</w:t>
      </w:r>
      <w:r w:rsidRPr="00EC090E">
        <w:rPr>
          <w:rFonts w:ascii="Times New Roman" w:eastAsia="Times New Roman" w:hAnsi="Times New Roman" w:cs="Times New Roman"/>
          <w:color w:val="000000"/>
          <w:sz w:val="24"/>
          <w:szCs w:val="24"/>
        </w:rPr>
        <w:softHyphen/>
        <w:t>ствляет манипуляцию переменными и наблюдает эффект, производимый этими воздействиями на другие переменные;</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lastRenderedPageBreak/>
        <w:t>технология инновационной деятельности.</w:t>
      </w:r>
    </w:p>
    <w:p w:rsidR="00EC090E" w:rsidRPr="00EC090E"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В современной педагогике определений эксперимент рассмат</w:t>
      </w:r>
      <w:r w:rsidRPr="00EC090E">
        <w:rPr>
          <w:rFonts w:ascii="Times New Roman" w:eastAsia="Times New Roman" w:hAnsi="Times New Roman" w:cs="Times New Roman"/>
          <w:color w:val="000000"/>
          <w:sz w:val="24"/>
          <w:szCs w:val="24"/>
        </w:rPr>
        <w:softHyphen/>
        <w:t>ривается как:</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научно-обоснованный опыт;</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проверка гипотезы;</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воспроизведение кем-то разработанной методики (техноло</w:t>
      </w:r>
      <w:r w:rsidRPr="00EC090E">
        <w:rPr>
          <w:rFonts w:ascii="Times New Roman" w:eastAsia="Times New Roman" w:hAnsi="Times New Roman" w:cs="Times New Roman"/>
          <w:color w:val="000000"/>
          <w:sz w:val="24"/>
          <w:szCs w:val="24"/>
        </w:rPr>
        <w:softHyphen/>
        <w:t>гии, системы мер и т.п.) в новых условиях другим педагогом или управленцем;</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исследовательская работа в учебном заведении по той или иной проблеме;</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метод познания, с помощью которого в естественных или искусственно созданных контролируемых и управляемых</w:t>
      </w:r>
      <w:r w:rsidRPr="00EC090E">
        <w:rPr>
          <w:rFonts w:ascii="Times New Roman" w:hAnsi="Times New Roman" w:cs="Times New Roman"/>
          <w:sz w:val="24"/>
          <w:szCs w:val="24"/>
        </w:rPr>
        <w:t xml:space="preserve"> </w:t>
      </w:r>
      <w:r w:rsidRPr="00EC090E">
        <w:rPr>
          <w:rFonts w:ascii="Times New Roman" w:eastAsia="Times New Roman" w:hAnsi="Times New Roman" w:cs="Times New Roman"/>
          <w:color w:val="000000"/>
          <w:sz w:val="24"/>
          <w:szCs w:val="24"/>
        </w:rPr>
        <w:t>условиях исследуется педагогическое явление, ищется но</w:t>
      </w:r>
      <w:r w:rsidRPr="00EC090E">
        <w:rPr>
          <w:rFonts w:ascii="Times New Roman" w:eastAsia="Times New Roman" w:hAnsi="Times New Roman" w:cs="Times New Roman"/>
          <w:color w:val="000000"/>
          <w:sz w:val="24"/>
          <w:szCs w:val="24"/>
        </w:rPr>
        <w:softHyphen/>
        <w:t>вый способ решения задачи, проблемы (А.М.Новиков);</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строго направляемая и контролируемая педагогическая де</w:t>
      </w:r>
      <w:r w:rsidRPr="00EC090E">
        <w:rPr>
          <w:rFonts w:ascii="Times New Roman" w:eastAsia="Times New Roman" w:hAnsi="Times New Roman" w:cs="Times New Roman"/>
          <w:color w:val="000000"/>
          <w:sz w:val="24"/>
          <w:szCs w:val="24"/>
        </w:rPr>
        <w:softHyphen/>
        <w:t>ятельность по созданию и апробированию новых техноло</w:t>
      </w:r>
      <w:r w:rsidRPr="00EC090E">
        <w:rPr>
          <w:rFonts w:ascii="Times New Roman" w:eastAsia="Times New Roman" w:hAnsi="Times New Roman" w:cs="Times New Roman"/>
          <w:color w:val="000000"/>
          <w:sz w:val="24"/>
          <w:szCs w:val="24"/>
        </w:rPr>
        <w:softHyphen/>
        <w:t>гий обучения, воспитания, развития детей, управления шко</w:t>
      </w:r>
      <w:r w:rsidRPr="00EC090E">
        <w:rPr>
          <w:rFonts w:ascii="Times New Roman" w:eastAsia="Times New Roman" w:hAnsi="Times New Roman" w:cs="Times New Roman"/>
          <w:color w:val="000000"/>
          <w:sz w:val="24"/>
          <w:szCs w:val="24"/>
        </w:rPr>
        <w:softHyphen/>
        <w:t>лой;</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метод исследования, предполагающий выделение суще</w:t>
      </w:r>
      <w:r w:rsidRPr="00EC090E">
        <w:rPr>
          <w:rFonts w:ascii="Times New Roman" w:eastAsia="Times New Roman" w:hAnsi="Times New Roman" w:cs="Times New Roman"/>
          <w:color w:val="000000"/>
          <w:sz w:val="24"/>
          <w:szCs w:val="24"/>
        </w:rPr>
        <w:softHyphen/>
        <w:t>ственных факторов, влияющих на результаты педагогиче</w:t>
      </w:r>
      <w:r w:rsidRPr="00EC090E">
        <w:rPr>
          <w:rFonts w:ascii="Times New Roman" w:eastAsia="Times New Roman" w:hAnsi="Times New Roman" w:cs="Times New Roman"/>
          <w:color w:val="000000"/>
          <w:sz w:val="24"/>
          <w:szCs w:val="24"/>
        </w:rPr>
        <w:softHyphen/>
        <w:t>ской деятельности, и позволяющий варьировать эти факто</w:t>
      </w:r>
      <w:r w:rsidRPr="00EC090E">
        <w:rPr>
          <w:rFonts w:ascii="Times New Roman" w:eastAsia="Times New Roman" w:hAnsi="Times New Roman" w:cs="Times New Roman"/>
          <w:color w:val="000000"/>
          <w:sz w:val="24"/>
          <w:szCs w:val="24"/>
        </w:rPr>
        <w:softHyphen/>
        <w:t>ры с целью достижения оптимальных результатов;</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метод исследования, предполагающий выделение суще</w:t>
      </w:r>
      <w:r w:rsidRPr="00EC090E">
        <w:rPr>
          <w:rFonts w:ascii="Times New Roman" w:eastAsia="Times New Roman" w:hAnsi="Times New Roman" w:cs="Times New Roman"/>
          <w:color w:val="000000"/>
          <w:sz w:val="24"/>
          <w:szCs w:val="24"/>
        </w:rPr>
        <w:softHyphen/>
        <w:t>ственных факторов, влияющих на результаты педагогиче</w:t>
      </w:r>
      <w:r w:rsidRPr="00EC090E">
        <w:rPr>
          <w:rFonts w:ascii="Times New Roman" w:eastAsia="Times New Roman" w:hAnsi="Times New Roman" w:cs="Times New Roman"/>
          <w:color w:val="000000"/>
          <w:sz w:val="24"/>
          <w:szCs w:val="24"/>
        </w:rPr>
        <w:softHyphen/>
        <w:t>ской деятельности, и позволяющий варьировать эти факто</w:t>
      </w:r>
      <w:r w:rsidRPr="00EC090E">
        <w:rPr>
          <w:rFonts w:ascii="Times New Roman" w:eastAsia="Times New Roman" w:hAnsi="Times New Roman" w:cs="Times New Roman"/>
          <w:color w:val="000000"/>
          <w:sz w:val="24"/>
          <w:szCs w:val="24"/>
        </w:rPr>
        <w:softHyphen/>
        <w:t>ры с целью достижения оптимальных результатов;</w:t>
      </w:r>
    </w:p>
    <w:p w:rsidR="00EC090E"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метод педагогических исследований, при котором происхо</w:t>
      </w:r>
      <w:r w:rsidRPr="00EC090E">
        <w:rPr>
          <w:rFonts w:ascii="Times New Roman" w:eastAsia="Times New Roman" w:hAnsi="Times New Roman" w:cs="Times New Roman"/>
          <w:color w:val="000000"/>
          <w:sz w:val="24"/>
          <w:szCs w:val="24"/>
        </w:rPr>
        <w:softHyphen/>
        <w:t>дит активное воздействие на педагогические явления путем создания новых условий, соответствующих цели исследова</w:t>
      </w:r>
      <w:r w:rsidRPr="00EC090E">
        <w:rPr>
          <w:rFonts w:ascii="Times New Roman" w:eastAsia="Times New Roman" w:hAnsi="Times New Roman" w:cs="Times New Roman"/>
          <w:color w:val="000000"/>
          <w:sz w:val="24"/>
          <w:szCs w:val="24"/>
        </w:rPr>
        <w:softHyphen/>
        <w:t>ния;</w:t>
      </w:r>
    </w:p>
    <w:p w:rsidR="00223FD0" w:rsidRPr="00EC090E" w:rsidRDefault="00223FD0" w:rsidP="00FD6260">
      <w:pPr>
        <w:pStyle w:val="a3"/>
        <w:numPr>
          <w:ilvl w:val="1"/>
          <w:numId w:val="1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исследовательская деятельность, предназначенная для про</w:t>
      </w:r>
      <w:r w:rsidRPr="00EC090E">
        <w:rPr>
          <w:rFonts w:ascii="Times New Roman" w:eastAsia="Times New Roman" w:hAnsi="Times New Roman" w:cs="Times New Roman"/>
          <w:color w:val="000000"/>
          <w:sz w:val="24"/>
          <w:szCs w:val="24"/>
        </w:rPr>
        <w:softHyphen/>
        <w:t>верки выдвинутой гипотезы, разворачиваемая в естествен</w:t>
      </w:r>
      <w:r w:rsidRPr="00EC090E">
        <w:rPr>
          <w:rFonts w:ascii="Times New Roman" w:eastAsia="Times New Roman" w:hAnsi="Times New Roman" w:cs="Times New Roman"/>
          <w:color w:val="000000"/>
          <w:sz w:val="24"/>
          <w:szCs w:val="24"/>
        </w:rPr>
        <w:softHyphen/>
        <w:t>ных или искусственно созданных контролируемых и управ</w:t>
      </w:r>
      <w:r w:rsidRPr="00EC090E">
        <w:rPr>
          <w:rFonts w:ascii="Times New Roman" w:eastAsia="Times New Roman" w:hAnsi="Times New Roman" w:cs="Times New Roman"/>
          <w:color w:val="000000"/>
          <w:sz w:val="24"/>
          <w:szCs w:val="24"/>
        </w:rPr>
        <w:softHyphen/>
        <w:t>ляемых условиях, результатом которой является новое зна</w:t>
      </w:r>
      <w:r w:rsidRPr="00EC090E">
        <w:rPr>
          <w:rFonts w:ascii="Times New Roman" w:eastAsia="Times New Roman" w:hAnsi="Times New Roman" w:cs="Times New Roman"/>
          <w:color w:val="000000"/>
          <w:sz w:val="24"/>
          <w:szCs w:val="24"/>
        </w:rPr>
        <w:softHyphen/>
        <w:t>ние, включающее в себя выделение существенных факто</w:t>
      </w:r>
      <w:r w:rsidRPr="00EC090E">
        <w:rPr>
          <w:rFonts w:ascii="Times New Roman" w:eastAsia="Times New Roman" w:hAnsi="Times New Roman" w:cs="Times New Roman"/>
          <w:color w:val="000000"/>
          <w:sz w:val="24"/>
          <w:szCs w:val="24"/>
        </w:rPr>
        <w:softHyphen/>
        <w:t>ров, влияющих на результаты педагогической деятельности (</w:t>
      </w:r>
      <w:proofErr w:type="spellStart"/>
      <w:r w:rsidRPr="00EC090E">
        <w:rPr>
          <w:rFonts w:ascii="Times New Roman" w:eastAsia="Times New Roman" w:hAnsi="Times New Roman" w:cs="Times New Roman"/>
          <w:color w:val="000000"/>
          <w:sz w:val="24"/>
          <w:szCs w:val="24"/>
        </w:rPr>
        <w:t>Е.С.Комраков</w:t>
      </w:r>
      <w:proofErr w:type="spellEnd"/>
      <w:r w:rsidRPr="00EC090E">
        <w:rPr>
          <w:rFonts w:ascii="Times New Roman" w:eastAsia="Times New Roman" w:hAnsi="Times New Roman" w:cs="Times New Roman"/>
          <w:color w:val="000000"/>
          <w:sz w:val="24"/>
          <w:szCs w:val="24"/>
        </w:rPr>
        <w:t xml:space="preserve">, А. </w:t>
      </w:r>
      <w:proofErr w:type="spellStart"/>
      <w:r w:rsidRPr="00EC090E">
        <w:rPr>
          <w:rFonts w:ascii="Times New Roman" w:eastAsia="Times New Roman" w:hAnsi="Times New Roman" w:cs="Times New Roman"/>
          <w:color w:val="000000"/>
          <w:sz w:val="24"/>
          <w:szCs w:val="24"/>
        </w:rPr>
        <w:t>С.Сиденко</w:t>
      </w:r>
      <w:proofErr w:type="spellEnd"/>
      <w:r w:rsidRPr="00EC090E">
        <w:rPr>
          <w:rFonts w:ascii="Times New Roman" w:eastAsia="Times New Roman" w:hAnsi="Times New Roman" w:cs="Times New Roman"/>
          <w:color w:val="000000"/>
          <w:sz w:val="24"/>
          <w:szCs w:val="24"/>
        </w:rPr>
        <w:t>).</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Педагогический эксперимент </w:t>
      </w:r>
      <w:r w:rsidRPr="00A960F6">
        <w:rPr>
          <w:rFonts w:ascii="Times New Roman" w:eastAsia="Times New Roman" w:hAnsi="Times New Roman" w:cs="Times New Roman"/>
          <w:color w:val="000000"/>
          <w:sz w:val="24"/>
          <w:szCs w:val="24"/>
        </w:rPr>
        <w:t>— эксперимент особого рода, задачей которого является выяснение сравнительной эффектив</w:t>
      </w:r>
      <w:r w:rsidRPr="00A960F6">
        <w:rPr>
          <w:rFonts w:ascii="Times New Roman" w:eastAsia="Times New Roman" w:hAnsi="Times New Roman" w:cs="Times New Roman"/>
          <w:color w:val="000000"/>
          <w:sz w:val="24"/>
          <w:szCs w:val="24"/>
        </w:rPr>
        <w:softHyphen/>
        <w:t>ности применяемых в учебно-воспитательной деятельности техно</w:t>
      </w:r>
      <w:r w:rsidRPr="00A960F6">
        <w:rPr>
          <w:rFonts w:ascii="Times New Roman" w:eastAsia="Times New Roman" w:hAnsi="Times New Roman" w:cs="Times New Roman"/>
          <w:color w:val="000000"/>
          <w:sz w:val="24"/>
          <w:szCs w:val="24"/>
        </w:rPr>
        <w:softHyphen/>
        <w:t>логий, методов, приемов, нового содержания образования и т.п.</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Педагогический эксперимент есть внедренческий вид исследо</w:t>
      </w:r>
      <w:r w:rsidRPr="00A960F6">
        <w:rPr>
          <w:rFonts w:ascii="Times New Roman" w:eastAsia="Times New Roman" w:hAnsi="Times New Roman" w:cs="Times New Roman"/>
          <w:color w:val="000000"/>
          <w:sz w:val="24"/>
          <w:szCs w:val="24"/>
        </w:rPr>
        <w:softHyphen/>
        <w:t>вательской деятельности, основное содержание которой состоит в целенаправленном переводе научной идеи в практику с целью преобразования последней. Это метод научного исследования, основанный на инициировании некоторого процесса (явления) или воздействия на данный процесс, на таком регулировании это</w:t>
      </w:r>
      <w:r w:rsidRPr="00A960F6">
        <w:rPr>
          <w:rFonts w:ascii="Times New Roman" w:eastAsia="Times New Roman" w:hAnsi="Times New Roman" w:cs="Times New Roman"/>
          <w:color w:val="000000"/>
          <w:sz w:val="24"/>
          <w:szCs w:val="24"/>
        </w:rPr>
        <w:softHyphen/>
        <w:t>го процесса, которое позволяет его контролировать и измерять, а также верифицировать гипотезы (</w:t>
      </w:r>
      <w:proofErr w:type="spellStart"/>
      <w:r w:rsidRPr="00A960F6">
        <w:rPr>
          <w:rFonts w:ascii="Times New Roman" w:eastAsia="Times New Roman" w:hAnsi="Times New Roman" w:cs="Times New Roman"/>
          <w:color w:val="000000"/>
          <w:sz w:val="24"/>
          <w:szCs w:val="24"/>
        </w:rPr>
        <w:t>Оконь</w:t>
      </w:r>
      <w:proofErr w:type="spellEnd"/>
      <w:r w:rsidRPr="00A960F6">
        <w:rPr>
          <w:rFonts w:ascii="Times New Roman" w:eastAsia="Times New Roman" w:hAnsi="Times New Roman" w:cs="Times New Roman"/>
          <w:color w:val="000000"/>
          <w:sz w:val="24"/>
          <w:szCs w:val="24"/>
        </w:rPr>
        <w:t xml:space="preserve"> В.).</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Таким образом, можно констатировать, что ученые сегодня не имеют единого понимания того, что есть эксперимент. Однако, как считает М.М. Поташник, и особых противоречий в определе</w:t>
      </w:r>
      <w:r w:rsidRPr="00A960F6">
        <w:rPr>
          <w:rFonts w:ascii="Times New Roman" w:eastAsia="Times New Roman" w:hAnsi="Times New Roman" w:cs="Times New Roman"/>
          <w:color w:val="000000"/>
          <w:sz w:val="24"/>
          <w:szCs w:val="24"/>
        </w:rPr>
        <w:softHyphen/>
        <w:t>ниях нет. Они взаимно дополняют или уточняют друг друга. Так,</w:t>
      </w:r>
      <w:r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например, определения содержат информацию о научном стату</w:t>
      </w:r>
      <w:r w:rsidRPr="00A960F6">
        <w:rPr>
          <w:rFonts w:ascii="Times New Roman" w:eastAsia="Times New Roman" w:hAnsi="Times New Roman" w:cs="Times New Roman"/>
          <w:color w:val="000000"/>
          <w:sz w:val="24"/>
          <w:szCs w:val="24"/>
        </w:rPr>
        <w:softHyphen/>
        <w:t>се эксперимента в исследовании. Одни авторы считают его мето</w:t>
      </w:r>
      <w:r w:rsidRPr="00A960F6">
        <w:rPr>
          <w:rFonts w:ascii="Times New Roman" w:eastAsia="Times New Roman" w:hAnsi="Times New Roman" w:cs="Times New Roman"/>
          <w:color w:val="000000"/>
          <w:sz w:val="24"/>
          <w:szCs w:val="24"/>
        </w:rPr>
        <w:softHyphen/>
        <w:t xml:space="preserve">дом исследования, другие — разновидностью исследовательской деятельности. Как </w:t>
      </w:r>
      <w:r w:rsidRPr="00A960F6">
        <w:rPr>
          <w:rFonts w:ascii="Times New Roman" w:eastAsia="Times New Roman" w:hAnsi="Times New Roman" w:cs="Times New Roman"/>
          <w:i/>
          <w:iCs/>
          <w:color w:val="000000"/>
          <w:sz w:val="24"/>
          <w:szCs w:val="24"/>
        </w:rPr>
        <w:t xml:space="preserve">метод исследования, эксперимент </w:t>
      </w:r>
      <w:r w:rsidRPr="00A960F6">
        <w:rPr>
          <w:rFonts w:ascii="Times New Roman" w:eastAsia="Times New Roman" w:hAnsi="Times New Roman" w:cs="Times New Roman"/>
          <w:color w:val="000000"/>
          <w:sz w:val="24"/>
          <w:szCs w:val="24"/>
        </w:rPr>
        <w:t>выполняет функцию средства познания и получения нового педагогическо</w:t>
      </w:r>
      <w:r w:rsidRPr="00A960F6">
        <w:rPr>
          <w:rFonts w:ascii="Times New Roman" w:eastAsia="Times New Roman" w:hAnsi="Times New Roman" w:cs="Times New Roman"/>
          <w:color w:val="000000"/>
          <w:sz w:val="24"/>
          <w:szCs w:val="24"/>
        </w:rPr>
        <w:softHyphen/>
        <w:t>го знания. Этот метод служит для того, чтобы проникнуть «внутрь» тех явлений, которые не показывают своей сути, чтобы вторжением в естественный ход событий ускорить процесс полу</w:t>
      </w:r>
      <w:r w:rsidRPr="00A960F6">
        <w:rPr>
          <w:rFonts w:ascii="Times New Roman" w:eastAsia="Times New Roman" w:hAnsi="Times New Roman" w:cs="Times New Roman"/>
          <w:color w:val="000000"/>
          <w:sz w:val="24"/>
          <w:szCs w:val="24"/>
        </w:rPr>
        <w:softHyphen/>
        <w:t>чения знаний, пригодных для более успешной деятельности в будущем.</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Другие ученые видят в </w:t>
      </w:r>
      <w:r w:rsidRPr="00A960F6">
        <w:rPr>
          <w:rFonts w:ascii="Times New Roman" w:eastAsia="Times New Roman" w:hAnsi="Times New Roman" w:cs="Times New Roman"/>
          <w:i/>
          <w:iCs/>
          <w:color w:val="000000"/>
          <w:sz w:val="24"/>
          <w:szCs w:val="24"/>
        </w:rPr>
        <w:t>эксперименте разновидность исследо</w:t>
      </w:r>
      <w:r w:rsidRPr="00A960F6">
        <w:rPr>
          <w:rFonts w:ascii="Times New Roman" w:eastAsia="Times New Roman" w:hAnsi="Times New Roman" w:cs="Times New Roman"/>
          <w:i/>
          <w:iCs/>
          <w:color w:val="000000"/>
          <w:sz w:val="24"/>
          <w:szCs w:val="24"/>
        </w:rPr>
        <w:softHyphen/>
        <w:t xml:space="preserve">вательской деятельности. </w:t>
      </w:r>
      <w:r w:rsidRPr="00A960F6">
        <w:rPr>
          <w:rFonts w:ascii="Times New Roman" w:eastAsia="Times New Roman" w:hAnsi="Times New Roman" w:cs="Times New Roman"/>
          <w:color w:val="000000"/>
          <w:sz w:val="24"/>
          <w:szCs w:val="24"/>
        </w:rPr>
        <w:t>Это толкование значительно шире пер</w:t>
      </w:r>
      <w:r w:rsidRPr="00A960F6">
        <w:rPr>
          <w:rFonts w:ascii="Times New Roman" w:eastAsia="Times New Roman" w:hAnsi="Times New Roman" w:cs="Times New Roman"/>
          <w:color w:val="000000"/>
          <w:sz w:val="24"/>
          <w:szCs w:val="24"/>
        </w:rPr>
        <w:softHyphen/>
        <w:t>вого. В этом смысле эксперимент есть не только средство позна</w:t>
      </w:r>
      <w:r w:rsidRPr="00A960F6">
        <w:rPr>
          <w:rFonts w:ascii="Times New Roman" w:eastAsia="Times New Roman" w:hAnsi="Times New Roman" w:cs="Times New Roman"/>
          <w:color w:val="000000"/>
          <w:sz w:val="24"/>
          <w:szCs w:val="24"/>
        </w:rPr>
        <w:softHyphen/>
        <w:t>ния действительности, но и средство ее преобразования. Не зря существует утверждение, что эксперимент — это всегда внедре</w:t>
      </w:r>
      <w:r w:rsidRPr="00A960F6">
        <w:rPr>
          <w:rFonts w:ascii="Times New Roman" w:eastAsia="Times New Roman" w:hAnsi="Times New Roman" w:cs="Times New Roman"/>
          <w:color w:val="000000"/>
          <w:sz w:val="24"/>
          <w:szCs w:val="24"/>
        </w:rPr>
        <w:softHyphen/>
        <w:t>ние идей в практику образования. В научном обиходе существу</w:t>
      </w:r>
      <w:r w:rsidRPr="00A960F6">
        <w:rPr>
          <w:rFonts w:ascii="Times New Roman" w:eastAsia="Times New Roman" w:hAnsi="Times New Roman" w:cs="Times New Roman"/>
          <w:color w:val="000000"/>
          <w:sz w:val="24"/>
          <w:szCs w:val="24"/>
        </w:rPr>
        <w:softHyphen/>
        <w:t xml:space="preserve">ет соответствующий термин — </w:t>
      </w:r>
      <w:r w:rsidRPr="00A960F6">
        <w:rPr>
          <w:rFonts w:ascii="Times New Roman" w:eastAsia="Times New Roman" w:hAnsi="Times New Roman" w:cs="Times New Roman"/>
          <w:i/>
          <w:iCs/>
          <w:color w:val="000000"/>
          <w:sz w:val="24"/>
          <w:szCs w:val="24"/>
        </w:rPr>
        <w:t xml:space="preserve">экспериментальное внедрение, </w:t>
      </w:r>
      <w:r w:rsidRPr="00A960F6">
        <w:rPr>
          <w:rFonts w:ascii="Times New Roman" w:eastAsia="Times New Roman" w:hAnsi="Times New Roman" w:cs="Times New Roman"/>
          <w:color w:val="000000"/>
          <w:sz w:val="24"/>
          <w:szCs w:val="24"/>
        </w:rPr>
        <w:t>обозначающий внедрение идей посредством или в ходе экспери</w:t>
      </w:r>
      <w:r w:rsidRPr="00A960F6">
        <w:rPr>
          <w:rFonts w:ascii="Times New Roman" w:eastAsia="Times New Roman" w:hAnsi="Times New Roman" w:cs="Times New Roman"/>
          <w:color w:val="000000"/>
          <w:sz w:val="24"/>
          <w:szCs w:val="24"/>
        </w:rPr>
        <w:softHyphen/>
        <w:t>ментирования.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Эксперимент как одна из форм практики </w:t>
      </w:r>
      <w:r w:rsidRPr="00A960F6">
        <w:rPr>
          <w:rFonts w:ascii="Times New Roman" w:eastAsia="Times New Roman" w:hAnsi="Times New Roman" w:cs="Times New Roman"/>
          <w:color w:val="000000"/>
          <w:sz w:val="24"/>
          <w:szCs w:val="24"/>
        </w:rPr>
        <w:t>выполняет функцию критерия истинности научного познания в целом.</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Эксперимент как технология инновационной деятельности </w:t>
      </w:r>
      <w:r w:rsidRPr="00A960F6">
        <w:rPr>
          <w:rFonts w:ascii="Times New Roman" w:eastAsia="Times New Roman" w:hAnsi="Times New Roman" w:cs="Times New Roman"/>
          <w:color w:val="000000"/>
          <w:sz w:val="24"/>
          <w:szCs w:val="24"/>
        </w:rPr>
        <w:t>означает определенную совокупность и порядок действий по до</w:t>
      </w:r>
      <w:r w:rsidRPr="00A960F6">
        <w:rPr>
          <w:rFonts w:ascii="Times New Roman" w:eastAsia="Times New Roman" w:hAnsi="Times New Roman" w:cs="Times New Roman"/>
          <w:color w:val="000000"/>
          <w:sz w:val="24"/>
          <w:szCs w:val="24"/>
        </w:rPr>
        <w:softHyphen/>
        <w:t>стижению планируемого педагогического результата.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Обобщая вышесказанное, можно утверждать, что экспери</w:t>
      </w:r>
      <w:r w:rsidRPr="00A960F6">
        <w:rPr>
          <w:rFonts w:ascii="Times New Roman" w:eastAsia="Times New Roman" w:hAnsi="Times New Roman" w:cs="Times New Roman"/>
          <w:color w:val="000000"/>
          <w:sz w:val="24"/>
          <w:szCs w:val="24"/>
        </w:rPr>
        <w:softHyphen/>
        <w:t>ментальная деятельность в сфере образования:</w:t>
      </w:r>
    </w:p>
    <w:p w:rsidR="00EC090E" w:rsidRPr="00EC090E" w:rsidRDefault="00223FD0" w:rsidP="00FD6260">
      <w:pPr>
        <w:pStyle w:val="a3"/>
        <w:numPr>
          <w:ilvl w:val="0"/>
          <w:numId w:val="1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lastRenderedPageBreak/>
        <w:t>это целенаправленная деятельность, предполагающая актив</w:t>
      </w:r>
      <w:r w:rsidRPr="00EC090E">
        <w:rPr>
          <w:rFonts w:ascii="Times New Roman" w:eastAsia="Times New Roman" w:hAnsi="Times New Roman" w:cs="Times New Roman"/>
          <w:color w:val="000000"/>
          <w:sz w:val="24"/>
          <w:szCs w:val="24"/>
        </w:rPr>
        <w:softHyphen/>
        <w:t>ное воздействие экспериментатора (педагога, воспитателя) на изучаемую ситуацию и замер сдвигов в психологических, педагогических, поведенческих характеристиках обучаю</w:t>
      </w:r>
      <w:r w:rsidRPr="00EC090E">
        <w:rPr>
          <w:rFonts w:ascii="Times New Roman" w:eastAsia="Times New Roman" w:hAnsi="Times New Roman" w:cs="Times New Roman"/>
          <w:color w:val="000000"/>
          <w:sz w:val="24"/>
          <w:szCs w:val="24"/>
        </w:rPr>
        <w:softHyphen/>
        <w:t>щихся, происходящих под влиянием этого воздействия;</w:t>
      </w:r>
    </w:p>
    <w:p w:rsidR="00EC090E" w:rsidRPr="00EC090E" w:rsidRDefault="00223FD0" w:rsidP="00FD6260">
      <w:pPr>
        <w:pStyle w:val="a3"/>
        <w:numPr>
          <w:ilvl w:val="0"/>
          <w:numId w:val="1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это внедренческая деятельность, обеспечивающая развитие, изменение объекта и предмета экспериментирования по</w:t>
      </w:r>
      <w:r w:rsidRPr="00EC090E">
        <w:rPr>
          <w:rFonts w:ascii="Times New Roman" w:eastAsia="Times New Roman" w:hAnsi="Times New Roman" w:cs="Times New Roman"/>
          <w:color w:val="000000"/>
          <w:sz w:val="24"/>
          <w:szCs w:val="24"/>
        </w:rPr>
        <w:softHyphen/>
        <w:t>средством специально используемых средств и способов;</w:t>
      </w:r>
    </w:p>
    <w:p w:rsidR="00EC090E" w:rsidRPr="00EC090E" w:rsidRDefault="00223FD0" w:rsidP="00FD6260">
      <w:pPr>
        <w:pStyle w:val="a3"/>
        <w:numPr>
          <w:ilvl w:val="0"/>
          <w:numId w:val="1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 xml:space="preserve">это деятельность, связанная с </w:t>
      </w:r>
      <w:proofErr w:type="spellStart"/>
      <w:r w:rsidRPr="00EC090E">
        <w:rPr>
          <w:rFonts w:ascii="Times New Roman" w:eastAsia="Times New Roman" w:hAnsi="Times New Roman" w:cs="Times New Roman"/>
          <w:color w:val="000000"/>
          <w:sz w:val="24"/>
          <w:szCs w:val="24"/>
        </w:rPr>
        <w:t>новационными</w:t>
      </w:r>
      <w:proofErr w:type="spellEnd"/>
      <w:r w:rsidRPr="00EC090E">
        <w:rPr>
          <w:rFonts w:ascii="Times New Roman" w:eastAsia="Times New Roman" w:hAnsi="Times New Roman" w:cs="Times New Roman"/>
          <w:color w:val="000000"/>
          <w:sz w:val="24"/>
          <w:szCs w:val="24"/>
        </w:rPr>
        <w:t xml:space="preserve"> идеями, с их внедрением;</w:t>
      </w:r>
    </w:p>
    <w:p w:rsidR="00EC090E" w:rsidRPr="00EC090E" w:rsidRDefault="00223FD0" w:rsidP="00FD6260">
      <w:pPr>
        <w:pStyle w:val="a3"/>
        <w:numPr>
          <w:ilvl w:val="0"/>
          <w:numId w:val="1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это всегда сознательно и целенаправленно проектируемая, управляемая и контролируемая деятельность;</w:t>
      </w:r>
    </w:p>
    <w:p w:rsidR="00EC090E" w:rsidRPr="00EC090E" w:rsidRDefault="00223FD0" w:rsidP="00FD6260">
      <w:pPr>
        <w:pStyle w:val="a3"/>
        <w:numPr>
          <w:ilvl w:val="0"/>
          <w:numId w:val="1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это диагностируемая деятельность;</w:t>
      </w:r>
    </w:p>
    <w:p w:rsidR="00223FD0" w:rsidRPr="00EC090E" w:rsidRDefault="00223FD0" w:rsidP="00FD6260">
      <w:pPr>
        <w:pStyle w:val="a3"/>
        <w:numPr>
          <w:ilvl w:val="0"/>
          <w:numId w:val="1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это деятельность, дающая новое педагогическое знание.</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литературе и педагогической практике часто употребляет</w:t>
      </w:r>
      <w:r w:rsidRPr="00A960F6">
        <w:rPr>
          <w:rFonts w:ascii="Times New Roman" w:eastAsia="Times New Roman" w:hAnsi="Times New Roman" w:cs="Times New Roman"/>
          <w:color w:val="000000"/>
          <w:sz w:val="24"/>
          <w:szCs w:val="24"/>
        </w:rPr>
        <w:softHyphen/>
        <w:t>ся словосочетание «опытно-экспериментальная работа (ОЭР). У названных авторов мы находим ответ на вопрос о том, чем раз</w:t>
      </w:r>
      <w:r w:rsidRPr="00A960F6">
        <w:rPr>
          <w:rFonts w:ascii="Times New Roman" w:eastAsia="Times New Roman" w:hAnsi="Times New Roman" w:cs="Times New Roman"/>
          <w:color w:val="000000"/>
          <w:sz w:val="24"/>
          <w:szCs w:val="24"/>
        </w:rPr>
        <w:softHyphen/>
        <w:t>личаются опыт и эксперимент. Эксперимент отличается от про</w:t>
      </w:r>
      <w:r w:rsidRPr="00A960F6">
        <w:rPr>
          <w:rFonts w:ascii="Times New Roman" w:eastAsia="Times New Roman" w:hAnsi="Times New Roman" w:cs="Times New Roman"/>
          <w:color w:val="000000"/>
          <w:sz w:val="24"/>
          <w:szCs w:val="24"/>
        </w:rPr>
        <w:softHyphen/>
        <w:t>стого опыта тем, что последний специально не планируется, не прорабатывается и не диагностируется. Отдельный опыт конкрет</w:t>
      </w:r>
      <w:r w:rsidRPr="00A960F6">
        <w:rPr>
          <w:rFonts w:ascii="Times New Roman" w:eastAsia="Times New Roman" w:hAnsi="Times New Roman" w:cs="Times New Roman"/>
          <w:color w:val="000000"/>
          <w:sz w:val="24"/>
          <w:szCs w:val="24"/>
        </w:rPr>
        <w:softHyphen/>
        <w:t>ного педагога может быть связан с инновациями. И тогда его на</w:t>
      </w:r>
      <w:r w:rsidRPr="00A960F6">
        <w:rPr>
          <w:rFonts w:ascii="Times New Roman" w:eastAsia="Times New Roman" w:hAnsi="Times New Roman" w:cs="Times New Roman"/>
          <w:color w:val="000000"/>
          <w:sz w:val="24"/>
          <w:szCs w:val="24"/>
        </w:rPr>
        <w:softHyphen/>
        <w:t>зывают передовым педагогическим опытом, а преподавателя — новатором. Но стоит только ввес</w:t>
      </w:r>
      <w:r w:rsidR="00EC090E">
        <w:rPr>
          <w:rFonts w:ascii="Times New Roman" w:eastAsia="Times New Roman" w:hAnsi="Times New Roman" w:cs="Times New Roman"/>
          <w:color w:val="000000"/>
          <w:sz w:val="24"/>
          <w:szCs w:val="24"/>
        </w:rPr>
        <w:t>ти в этот естественно и эволюци</w:t>
      </w:r>
      <w:r w:rsidRPr="00A960F6">
        <w:rPr>
          <w:rFonts w:ascii="Times New Roman" w:eastAsia="Times New Roman" w:hAnsi="Times New Roman" w:cs="Times New Roman"/>
          <w:color w:val="000000"/>
          <w:sz w:val="24"/>
          <w:szCs w:val="24"/>
        </w:rPr>
        <w:t>онно складывающийся и протекающий опыт организацию, про</w:t>
      </w:r>
      <w:r w:rsidRPr="00A960F6">
        <w:rPr>
          <w:rFonts w:ascii="Times New Roman" w:eastAsia="Times New Roman" w:hAnsi="Times New Roman" w:cs="Times New Roman"/>
          <w:color w:val="000000"/>
          <w:sz w:val="24"/>
          <w:szCs w:val="24"/>
        </w:rPr>
        <w:softHyphen/>
        <w:t>гнозирование, планирование и диагностику, как он тут же пере</w:t>
      </w:r>
      <w:r w:rsidRPr="00A960F6">
        <w:rPr>
          <w:rFonts w:ascii="Times New Roman" w:eastAsia="Times New Roman" w:hAnsi="Times New Roman" w:cs="Times New Roman"/>
          <w:color w:val="000000"/>
          <w:sz w:val="24"/>
          <w:szCs w:val="24"/>
        </w:rPr>
        <w:softHyphen/>
        <w:t>ходит в ранг эксперимента.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Типология экспериментов. </w:t>
      </w:r>
      <w:r w:rsidRPr="00A960F6">
        <w:rPr>
          <w:rFonts w:ascii="Times New Roman" w:eastAsia="Times New Roman" w:hAnsi="Times New Roman" w:cs="Times New Roman"/>
          <w:color w:val="000000"/>
          <w:sz w:val="24"/>
          <w:szCs w:val="24"/>
        </w:rPr>
        <w:t xml:space="preserve">Современная наука использует разнообразные виды экспериментов. В сфере фундаментальных исследований простейший вид эксперимента — </w:t>
      </w:r>
      <w:r w:rsidRPr="00A960F6">
        <w:rPr>
          <w:rFonts w:ascii="Times New Roman" w:eastAsia="Times New Roman" w:hAnsi="Times New Roman" w:cs="Times New Roman"/>
          <w:i/>
          <w:iCs/>
          <w:color w:val="000000"/>
          <w:sz w:val="24"/>
          <w:szCs w:val="24"/>
        </w:rPr>
        <w:t xml:space="preserve">качественный эксперимент, </w:t>
      </w:r>
      <w:r w:rsidRPr="00A960F6">
        <w:rPr>
          <w:rFonts w:ascii="Times New Roman" w:eastAsia="Times New Roman" w:hAnsi="Times New Roman" w:cs="Times New Roman"/>
          <w:color w:val="000000"/>
          <w:sz w:val="24"/>
          <w:szCs w:val="24"/>
        </w:rPr>
        <w:t>имеющий целью установить наличие или отсут</w:t>
      </w:r>
      <w:r w:rsidRPr="00A960F6">
        <w:rPr>
          <w:rFonts w:ascii="Times New Roman" w:eastAsia="Times New Roman" w:hAnsi="Times New Roman" w:cs="Times New Roman"/>
          <w:color w:val="000000"/>
          <w:sz w:val="24"/>
          <w:szCs w:val="24"/>
        </w:rPr>
        <w:softHyphen/>
        <w:t xml:space="preserve">ствие предполагаемого теорией явления. Более сложен </w:t>
      </w:r>
      <w:r w:rsidRPr="00A960F6">
        <w:rPr>
          <w:rFonts w:ascii="Times New Roman" w:eastAsia="Times New Roman" w:hAnsi="Times New Roman" w:cs="Times New Roman"/>
          <w:i/>
          <w:iCs/>
          <w:color w:val="000000"/>
          <w:sz w:val="24"/>
          <w:szCs w:val="24"/>
        </w:rPr>
        <w:t>измери</w:t>
      </w:r>
      <w:r w:rsidRPr="00A960F6">
        <w:rPr>
          <w:rFonts w:ascii="Times New Roman" w:eastAsia="Times New Roman" w:hAnsi="Times New Roman" w:cs="Times New Roman"/>
          <w:i/>
          <w:iCs/>
          <w:color w:val="000000"/>
          <w:sz w:val="24"/>
          <w:szCs w:val="24"/>
        </w:rPr>
        <w:softHyphen/>
        <w:t xml:space="preserve">тельный эксперимент, </w:t>
      </w:r>
      <w:r w:rsidRPr="00A960F6">
        <w:rPr>
          <w:rFonts w:ascii="Times New Roman" w:eastAsia="Times New Roman" w:hAnsi="Times New Roman" w:cs="Times New Roman"/>
          <w:color w:val="000000"/>
          <w:sz w:val="24"/>
          <w:szCs w:val="24"/>
        </w:rPr>
        <w:t>выявляющий количественную определен</w:t>
      </w:r>
      <w:r w:rsidRPr="00A960F6">
        <w:rPr>
          <w:rFonts w:ascii="Times New Roman" w:eastAsia="Times New Roman" w:hAnsi="Times New Roman" w:cs="Times New Roman"/>
          <w:color w:val="000000"/>
          <w:sz w:val="24"/>
          <w:szCs w:val="24"/>
        </w:rPr>
        <w:softHyphen/>
        <w:t>ность какого-либо свойства объекта. Широкое применение в фун</w:t>
      </w:r>
      <w:r w:rsidRPr="00A960F6">
        <w:rPr>
          <w:rFonts w:ascii="Times New Roman" w:eastAsia="Times New Roman" w:hAnsi="Times New Roman" w:cs="Times New Roman"/>
          <w:color w:val="000000"/>
          <w:sz w:val="24"/>
          <w:szCs w:val="24"/>
        </w:rPr>
        <w:softHyphen/>
        <w:t xml:space="preserve">даментальных исследованиях получил </w:t>
      </w:r>
      <w:r w:rsidRPr="00A960F6">
        <w:rPr>
          <w:rFonts w:ascii="Times New Roman" w:eastAsia="Times New Roman" w:hAnsi="Times New Roman" w:cs="Times New Roman"/>
          <w:i/>
          <w:iCs/>
          <w:color w:val="000000"/>
          <w:sz w:val="24"/>
          <w:szCs w:val="24"/>
        </w:rPr>
        <w:t xml:space="preserve">мысленный эксперимент. </w:t>
      </w:r>
      <w:r w:rsidRPr="00A960F6">
        <w:rPr>
          <w:rFonts w:ascii="Times New Roman" w:eastAsia="Times New Roman" w:hAnsi="Times New Roman" w:cs="Times New Roman"/>
          <w:color w:val="000000"/>
          <w:sz w:val="24"/>
          <w:szCs w:val="24"/>
        </w:rPr>
        <w:t>Он относится к области теоретического знания и представляет собой систему мысленных процедур, проводимых над идеализи</w:t>
      </w:r>
      <w:r w:rsidRPr="00A960F6">
        <w:rPr>
          <w:rFonts w:ascii="Times New Roman" w:eastAsia="Times New Roman" w:hAnsi="Times New Roman" w:cs="Times New Roman"/>
          <w:color w:val="000000"/>
          <w:sz w:val="24"/>
          <w:szCs w:val="24"/>
        </w:rPr>
        <w:softHyphen/>
        <w:t>рованными объектами. Будучи теоретическими моделями реаль</w:t>
      </w:r>
      <w:r w:rsidRPr="00A960F6">
        <w:rPr>
          <w:rFonts w:ascii="Times New Roman" w:eastAsia="Times New Roman" w:hAnsi="Times New Roman" w:cs="Times New Roman"/>
          <w:color w:val="000000"/>
          <w:sz w:val="24"/>
          <w:szCs w:val="24"/>
        </w:rPr>
        <w:softHyphen/>
        <w:t>ных экспериментальных ситуаций, мысленные эксперименты проводятся в целях выяснения согласованности основных прин</w:t>
      </w:r>
      <w:r w:rsidRPr="00A960F6">
        <w:rPr>
          <w:rFonts w:ascii="Times New Roman" w:eastAsia="Times New Roman" w:hAnsi="Times New Roman" w:cs="Times New Roman"/>
          <w:color w:val="000000"/>
          <w:sz w:val="24"/>
          <w:szCs w:val="24"/>
        </w:rPr>
        <w:softHyphen/>
        <w:t>ципов теории.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условиям проведения можно выделить два типа экспериментов: естественный (полевой) и лабораторный.</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Естественный эксперимент </w:t>
      </w:r>
      <w:r w:rsidRPr="00A960F6">
        <w:rPr>
          <w:rFonts w:ascii="Times New Roman" w:eastAsia="Times New Roman" w:hAnsi="Times New Roman" w:cs="Times New Roman"/>
          <w:color w:val="000000"/>
          <w:sz w:val="24"/>
          <w:szCs w:val="24"/>
        </w:rPr>
        <w:t>проводится в конкретной ситуа</w:t>
      </w:r>
      <w:r w:rsidRPr="00A960F6">
        <w:rPr>
          <w:rFonts w:ascii="Times New Roman" w:eastAsia="Times New Roman" w:hAnsi="Times New Roman" w:cs="Times New Roman"/>
          <w:color w:val="000000"/>
          <w:sz w:val="24"/>
          <w:szCs w:val="24"/>
        </w:rPr>
        <w:softHyphen/>
        <w:t>ции, поэтому полученные результаты и сделанные выводы полно</w:t>
      </w:r>
      <w:r w:rsidRPr="00A960F6">
        <w:rPr>
          <w:rFonts w:ascii="Times New Roman" w:eastAsia="Times New Roman" w:hAnsi="Times New Roman" w:cs="Times New Roman"/>
          <w:color w:val="000000"/>
          <w:sz w:val="24"/>
          <w:szCs w:val="24"/>
        </w:rPr>
        <w:softHyphen/>
        <w:t>стью адекватны для решения практических задач. Например, в привычно протекающую учебную деятельность на занятии экспе</w:t>
      </w:r>
      <w:r w:rsidRPr="00A960F6">
        <w:rPr>
          <w:rFonts w:ascii="Times New Roman" w:eastAsia="Times New Roman" w:hAnsi="Times New Roman" w:cs="Times New Roman"/>
          <w:color w:val="000000"/>
          <w:sz w:val="24"/>
          <w:szCs w:val="24"/>
        </w:rPr>
        <w:softHyphen/>
        <w:t>риментатор вводит новые средства или методы обучения, заменяя старые, малоэффективные. Все, кроме методов и средств, при этом сохраняется: место проведения, режим дня, расписание, прежний преподаватель и состав группы. В этих естественных условиях ликвидировать «шумы» практически невозможно. Более того, этот эксперимент, как правило, проводит сам преподаватель. Именно это дало возможность назвать такой эксперимент опытно-экспериментальной работой. В основном эксперименты в педагоги</w:t>
      </w:r>
      <w:r w:rsidRPr="00A960F6">
        <w:rPr>
          <w:rFonts w:ascii="Times New Roman" w:eastAsia="Times New Roman" w:hAnsi="Times New Roman" w:cs="Times New Roman"/>
          <w:color w:val="000000"/>
          <w:sz w:val="24"/>
          <w:szCs w:val="24"/>
        </w:rPr>
        <w:softHyphen/>
        <w:t>ке проводятся как естественные, не разрушающие сложившихся педагогических процессов или систем. Основным отрицательным</w:t>
      </w:r>
      <w:r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моментом естественного эксперимента является недостаток или от</w:t>
      </w:r>
      <w:r w:rsidRPr="00A960F6">
        <w:rPr>
          <w:rFonts w:ascii="Times New Roman" w:eastAsia="Times New Roman" w:hAnsi="Times New Roman" w:cs="Times New Roman"/>
          <w:color w:val="000000"/>
          <w:sz w:val="24"/>
          <w:szCs w:val="24"/>
        </w:rPr>
        <w:softHyphen/>
        <w:t>сутствие контроля многих переменных, влияющих на его ход.</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Лабораторный эксперимент </w:t>
      </w:r>
      <w:r w:rsidRPr="00A960F6">
        <w:rPr>
          <w:rFonts w:ascii="Times New Roman" w:eastAsia="Times New Roman" w:hAnsi="Times New Roman" w:cs="Times New Roman"/>
          <w:color w:val="000000"/>
          <w:sz w:val="24"/>
          <w:szCs w:val="24"/>
        </w:rPr>
        <w:t>проводится в лабораторных усло</w:t>
      </w:r>
      <w:r w:rsidRPr="00A960F6">
        <w:rPr>
          <w:rFonts w:ascii="Times New Roman" w:eastAsia="Times New Roman" w:hAnsi="Times New Roman" w:cs="Times New Roman"/>
          <w:color w:val="000000"/>
          <w:sz w:val="24"/>
          <w:szCs w:val="24"/>
        </w:rPr>
        <w:softHyphen/>
        <w:t>виях и строится по принципу моделирования организационно-психологических и педагогических процессов и явлений. Он по</w:t>
      </w:r>
      <w:r w:rsidRPr="00A960F6">
        <w:rPr>
          <w:rFonts w:ascii="Times New Roman" w:eastAsia="Times New Roman" w:hAnsi="Times New Roman" w:cs="Times New Roman"/>
          <w:color w:val="000000"/>
          <w:sz w:val="24"/>
          <w:szCs w:val="24"/>
        </w:rPr>
        <w:softHyphen/>
        <w:t>зволяет установить более точный контроль за многими перемен</w:t>
      </w:r>
      <w:r w:rsidRPr="00A960F6">
        <w:rPr>
          <w:rFonts w:ascii="Times New Roman" w:eastAsia="Times New Roman" w:hAnsi="Times New Roman" w:cs="Times New Roman"/>
          <w:color w:val="000000"/>
          <w:sz w:val="24"/>
          <w:szCs w:val="24"/>
        </w:rPr>
        <w:softHyphen/>
        <w:t xml:space="preserve">ными и создать условия, которые можно считать сходными </w:t>
      </w:r>
      <w:proofErr w:type="gramStart"/>
      <w:r w:rsidRPr="00A960F6">
        <w:rPr>
          <w:rFonts w:ascii="Times New Roman" w:eastAsia="Times New Roman" w:hAnsi="Times New Roman" w:cs="Times New Roman"/>
          <w:color w:val="000000"/>
          <w:sz w:val="24"/>
          <w:szCs w:val="24"/>
        </w:rPr>
        <w:t>с</w:t>
      </w:r>
      <w:proofErr w:type="gramEnd"/>
      <w:r w:rsidRPr="00A960F6">
        <w:rPr>
          <w:rFonts w:ascii="Times New Roman" w:eastAsia="Times New Roman" w:hAnsi="Times New Roman" w:cs="Times New Roman"/>
          <w:color w:val="000000"/>
          <w:sz w:val="24"/>
          <w:szCs w:val="24"/>
        </w:rPr>
        <w:t xml:space="preserve"> ес</w:t>
      </w:r>
      <w:r w:rsidRPr="00A960F6">
        <w:rPr>
          <w:rFonts w:ascii="Times New Roman" w:eastAsia="Times New Roman" w:hAnsi="Times New Roman" w:cs="Times New Roman"/>
          <w:color w:val="000000"/>
          <w:sz w:val="24"/>
          <w:szCs w:val="24"/>
        </w:rPr>
        <w:softHyphen/>
        <w:t>тественными. В этом эксперименте обучающиеся или педагоги приглашаются в специально подготовленные помещения (лабора</w:t>
      </w:r>
      <w:r w:rsidRPr="00A960F6">
        <w:rPr>
          <w:rFonts w:ascii="Times New Roman" w:eastAsia="Times New Roman" w:hAnsi="Times New Roman" w:cs="Times New Roman"/>
          <w:color w:val="000000"/>
          <w:sz w:val="24"/>
          <w:szCs w:val="24"/>
        </w:rPr>
        <w:softHyphen/>
        <w:t>тории), где убраны все посторонние раздражители — шум, лиш</w:t>
      </w:r>
      <w:r w:rsidRPr="00A960F6">
        <w:rPr>
          <w:rFonts w:ascii="Times New Roman" w:eastAsia="Times New Roman" w:hAnsi="Times New Roman" w:cs="Times New Roman"/>
          <w:color w:val="000000"/>
          <w:sz w:val="24"/>
          <w:szCs w:val="24"/>
        </w:rPr>
        <w:softHyphen/>
        <w:t>ние дидактические материалы и т.д. В этих «очищенных» услови</w:t>
      </w:r>
      <w:r w:rsidRPr="00A960F6">
        <w:rPr>
          <w:rFonts w:ascii="Times New Roman" w:eastAsia="Times New Roman" w:hAnsi="Times New Roman" w:cs="Times New Roman"/>
          <w:color w:val="000000"/>
          <w:sz w:val="24"/>
          <w:szCs w:val="24"/>
        </w:rPr>
        <w:softHyphen/>
        <w:t xml:space="preserve">ях </w:t>
      </w:r>
      <w:proofErr w:type="spellStart"/>
      <w:r w:rsidRPr="00A960F6">
        <w:rPr>
          <w:rFonts w:ascii="Times New Roman" w:eastAsia="Times New Roman" w:hAnsi="Times New Roman" w:cs="Times New Roman"/>
          <w:color w:val="000000"/>
          <w:sz w:val="24"/>
          <w:szCs w:val="24"/>
        </w:rPr>
        <w:t>экспериментируемым</w:t>
      </w:r>
      <w:proofErr w:type="spellEnd"/>
      <w:r w:rsidRPr="00A960F6">
        <w:rPr>
          <w:rFonts w:ascii="Times New Roman" w:eastAsia="Times New Roman" w:hAnsi="Times New Roman" w:cs="Times New Roman"/>
          <w:color w:val="000000"/>
          <w:sz w:val="24"/>
          <w:szCs w:val="24"/>
        </w:rPr>
        <w:t xml:space="preserve"> предлагается что-то выполнить или на них чем-то воздействуют и тут же измеряют результаты этих воздействий. Примером может служить эксперимент по выявле</w:t>
      </w:r>
      <w:r w:rsidRPr="00A960F6">
        <w:rPr>
          <w:rFonts w:ascii="Times New Roman" w:eastAsia="Times New Roman" w:hAnsi="Times New Roman" w:cs="Times New Roman"/>
          <w:color w:val="000000"/>
          <w:sz w:val="24"/>
          <w:szCs w:val="24"/>
        </w:rPr>
        <w:softHyphen/>
        <w:t xml:space="preserve">нию психического состояния </w:t>
      </w:r>
      <w:proofErr w:type="gramStart"/>
      <w:r w:rsidRPr="00A960F6">
        <w:rPr>
          <w:rFonts w:ascii="Times New Roman" w:eastAsia="Times New Roman" w:hAnsi="Times New Roman" w:cs="Times New Roman"/>
          <w:color w:val="000000"/>
          <w:sz w:val="24"/>
          <w:szCs w:val="24"/>
        </w:rPr>
        <w:t>обучаемых</w:t>
      </w:r>
      <w:proofErr w:type="gramEnd"/>
      <w:r w:rsidRPr="00A960F6">
        <w:rPr>
          <w:rFonts w:ascii="Times New Roman" w:eastAsia="Times New Roman" w:hAnsi="Times New Roman" w:cs="Times New Roman"/>
          <w:color w:val="000000"/>
          <w:sz w:val="24"/>
          <w:szCs w:val="24"/>
        </w:rPr>
        <w:t xml:space="preserve"> на занятии под влияни</w:t>
      </w:r>
      <w:r w:rsidRPr="00A960F6">
        <w:rPr>
          <w:rFonts w:ascii="Times New Roman" w:eastAsia="Times New Roman" w:hAnsi="Times New Roman" w:cs="Times New Roman"/>
          <w:color w:val="000000"/>
          <w:sz w:val="24"/>
          <w:szCs w:val="24"/>
        </w:rPr>
        <w:softHyphen/>
        <w:t xml:space="preserve">ем фоновой музыки, а также работа с </w:t>
      </w:r>
      <w:proofErr w:type="spellStart"/>
      <w:r w:rsidRPr="00A960F6">
        <w:rPr>
          <w:rFonts w:ascii="Times New Roman" w:eastAsia="Times New Roman" w:hAnsi="Times New Roman" w:cs="Times New Roman"/>
          <w:color w:val="000000"/>
          <w:sz w:val="24"/>
          <w:szCs w:val="24"/>
        </w:rPr>
        <w:t>электроэнцефалографом</w:t>
      </w:r>
      <w:proofErr w:type="spellEnd"/>
      <w:r w:rsidRPr="00A960F6">
        <w:rPr>
          <w:rFonts w:ascii="Times New Roman" w:eastAsia="Times New Roman" w:hAnsi="Times New Roman" w:cs="Times New Roman"/>
          <w:color w:val="000000"/>
          <w:sz w:val="24"/>
          <w:szCs w:val="24"/>
        </w:rPr>
        <w:t>. Вообще же лабораторный эксперимент в педагогических исследо</w:t>
      </w:r>
      <w:r w:rsidRPr="00A960F6">
        <w:rPr>
          <w:rFonts w:ascii="Times New Roman" w:eastAsia="Times New Roman" w:hAnsi="Times New Roman" w:cs="Times New Roman"/>
          <w:color w:val="000000"/>
          <w:sz w:val="24"/>
          <w:szCs w:val="24"/>
        </w:rPr>
        <w:softHyphen/>
        <w:t>ваниях используется крайне редко.</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Наряду с точностью лабораторный эксперимент имеет и дру</w:t>
      </w:r>
      <w:r w:rsidRPr="00A960F6">
        <w:rPr>
          <w:rFonts w:ascii="Times New Roman" w:eastAsia="Times New Roman" w:hAnsi="Times New Roman" w:cs="Times New Roman"/>
          <w:color w:val="000000"/>
          <w:sz w:val="24"/>
          <w:szCs w:val="24"/>
        </w:rPr>
        <w:softHyphen/>
        <w:t>гие: он дает возможность создать необходимые условия для не</w:t>
      </w:r>
      <w:r w:rsidRPr="00A960F6">
        <w:rPr>
          <w:rFonts w:ascii="Times New Roman" w:eastAsia="Times New Roman" w:hAnsi="Times New Roman" w:cs="Times New Roman"/>
          <w:color w:val="000000"/>
          <w:sz w:val="24"/>
          <w:szCs w:val="24"/>
        </w:rPr>
        <w:softHyphen/>
        <w:t xml:space="preserve">однократного повторения эксперимента в тех же условиях. </w:t>
      </w:r>
      <w:r w:rsidRPr="00A960F6">
        <w:rPr>
          <w:rFonts w:ascii="Times New Roman" w:eastAsia="Times New Roman" w:hAnsi="Times New Roman" w:cs="Times New Roman"/>
          <w:color w:val="000000"/>
          <w:sz w:val="24"/>
          <w:szCs w:val="24"/>
        </w:rPr>
        <w:lastRenderedPageBreak/>
        <w:t>Его недостаток — неестественные, искусственно созданные условия. Трудность состоит как в том, что требуется предельно точно мо</w:t>
      </w:r>
      <w:r w:rsidRPr="00A960F6">
        <w:rPr>
          <w:rFonts w:ascii="Times New Roman" w:eastAsia="Times New Roman" w:hAnsi="Times New Roman" w:cs="Times New Roman"/>
          <w:color w:val="000000"/>
          <w:sz w:val="24"/>
          <w:szCs w:val="24"/>
        </w:rPr>
        <w:softHyphen/>
        <w:t>делировать действительную ситуацию, так и в том, что испытуе</w:t>
      </w:r>
      <w:r w:rsidRPr="00A960F6">
        <w:rPr>
          <w:rFonts w:ascii="Times New Roman" w:eastAsia="Times New Roman" w:hAnsi="Times New Roman" w:cs="Times New Roman"/>
          <w:color w:val="000000"/>
          <w:sz w:val="24"/>
          <w:szCs w:val="24"/>
        </w:rPr>
        <w:softHyphen/>
        <w:t>мые оказываются в совершенно новых условиях, что само по себе может исказить результаты эксперимента.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Экспериментаторы в своей практической деятельности, преж</w:t>
      </w:r>
      <w:r w:rsidRPr="00A960F6">
        <w:rPr>
          <w:rFonts w:ascii="Times New Roman" w:eastAsia="Times New Roman" w:hAnsi="Times New Roman" w:cs="Times New Roman"/>
          <w:color w:val="000000"/>
          <w:sz w:val="24"/>
          <w:szCs w:val="24"/>
        </w:rPr>
        <w:softHyphen/>
        <w:t>де чем прибегнуть к лабораторному эксперименту, должны тща</w:t>
      </w:r>
      <w:r w:rsidRPr="00A960F6">
        <w:rPr>
          <w:rFonts w:ascii="Times New Roman" w:eastAsia="Times New Roman" w:hAnsi="Times New Roman" w:cs="Times New Roman"/>
          <w:color w:val="000000"/>
          <w:sz w:val="24"/>
          <w:szCs w:val="24"/>
        </w:rPr>
        <w:softHyphen/>
        <w:t>тельно проанализировать реальную ситуацию и выявить ее глав</w:t>
      </w:r>
      <w:r w:rsidRPr="00A960F6">
        <w:rPr>
          <w:rFonts w:ascii="Times New Roman" w:eastAsia="Times New Roman" w:hAnsi="Times New Roman" w:cs="Times New Roman"/>
          <w:color w:val="000000"/>
          <w:sz w:val="24"/>
          <w:szCs w:val="24"/>
        </w:rPr>
        <w:softHyphen/>
        <w:t>ные, узловые моменты, общие и специфические особенности.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целям различают констатирующий, обучающий (форми</w:t>
      </w:r>
      <w:r w:rsidRPr="00A960F6">
        <w:rPr>
          <w:rFonts w:ascii="Times New Roman" w:eastAsia="Times New Roman" w:hAnsi="Times New Roman" w:cs="Times New Roman"/>
          <w:color w:val="000000"/>
          <w:sz w:val="24"/>
          <w:szCs w:val="24"/>
        </w:rPr>
        <w:softHyphen/>
        <w:t>рующий), контролирующий и сравнительный (диагностирующий) эксперименты.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Цель </w:t>
      </w:r>
      <w:r w:rsidRPr="00A960F6">
        <w:rPr>
          <w:rFonts w:ascii="Times New Roman" w:eastAsia="Times New Roman" w:hAnsi="Times New Roman" w:cs="Times New Roman"/>
          <w:i/>
          <w:iCs/>
          <w:color w:val="000000"/>
          <w:sz w:val="24"/>
          <w:szCs w:val="24"/>
        </w:rPr>
        <w:t xml:space="preserve">констатирующего эксперимента — </w:t>
      </w:r>
      <w:r w:rsidRPr="00A960F6">
        <w:rPr>
          <w:rFonts w:ascii="Times New Roman" w:eastAsia="Times New Roman" w:hAnsi="Times New Roman" w:cs="Times New Roman"/>
          <w:color w:val="000000"/>
          <w:sz w:val="24"/>
          <w:szCs w:val="24"/>
        </w:rPr>
        <w:t>измерение налично</w:t>
      </w:r>
      <w:r w:rsidRPr="00A960F6">
        <w:rPr>
          <w:rFonts w:ascii="Times New Roman" w:eastAsia="Times New Roman" w:hAnsi="Times New Roman" w:cs="Times New Roman"/>
          <w:color w:val="000000"/>
          <w:sz w:val="24"/>
          <w:szCs w:val="24"/>
        </w:rPr>
        <w:softHyphen/>
        <w:t xml:space="preserve">го уровня развития (например, уровня </w:t>
      </w:r>
      <w:proofErr w:type="spellStart"/>
      <w:r w:rsidRPr="00A960F6">
        <w:rPr>
          <w:rFonts w:ascii="Times New Roman" w:eastAsia="Times New Roman" w:hAnsi="Times New Roman" w:cs="Times New Roman"/>
          <w:color w:val="000000"/>
          <w:sz w:val="24"/>
          <w:szCs w:val="24"/>
        </w:rPr>
        <w:t>обученности</w:t>
      </w:r>
      <w:proofErr w:type="spellEnd"/>
      <w:r w:rsidRPr="00A960F6">
        <w:rPr>
          <w:rFonts w:ascii="Times New Roman" w:eastAsia="Times New Roman" w:hAnsi="Times New Roman" w:cs="Times New Roman"/>
          <w:color w:val="000000"/>
          <w:sz w:val="24"/>
          <w:szCs w:val="24"/>
        </w:rPr>
        <w:t>, развития абстрактного мышления, морально-волевых качеств личности и т.п.). Таким образом, получается первичный материал для орга</w:t>
      </w:r>
      <w:r w:rsidRPr="00A960F6">
        <w:rPr>
          <w:rFonts w:ascii="Times New Roman" w:eastAsia="Times New Roman" w:hAnsi="Times New Roman" w:cs="Times New Roman"/>
          <w:color w:val="000000"/>
          <w:sz w:val="24"/>
          <w:szCs w:val="24"/>
        </w:rPr>
        <w:softHyphen/>
        <w:t>низации формирующего эксперимента. Констатирующий экспе</w:t>
      </w:r>
      <w:r w:rsidRPr="00A960F6">
        <w:rPr>
          <w:rFonts w:ascii="Times New Roman" w:eastAsia="Times New Roman" w:hAnsi="Times New Roman" w:cs="Times New Roman"/>
          <w:color w:val="000000"/>
          <w:sz w:val="24"/>
          <w:szCs w:val="24"/>
        </w:rPr>
        <w:softHyphen/>
        <w:t xml:space="preserve">римент связан с исследованием текущего состояния зависимой переменной. При этом независимая переменная существует как имманентно присутствующий фактор. Например, исследуется динамика мотивации учения первокурсников. Эта зависимая </w:t>
      </w:r>
      <w:proofErr w:type="spellStart"/>
      <w:proofErr w:type="gramStart"/>
      <w:r w:rsidRPr="00A960F6">
        <w:rPr>
          <w:rFonts w:ascii="Times New Roman" w:eastAsia="Times New Roman" w:hAnsi="Times New Roman" w:cs="Times New Roman"/>
          <w:color w:val="000000"/>
          <w:sz w:val="24"/>
          <w:szCs w:val="24"/>
        </w:rPr>
        <w:t>пе</w:t>
      </w:r>
      <w:proofErr w:type="spellEnd"/>
      <w:r w:rsidRPr="00A960F6">
        <w:rPr>
          <w:rFonts w:ascii="Times New Roman" w:eastAsia="Times New Roman" w:hAnsi="Times New Roman" w:cs="Times New Roman"/>
          <w:color w:val="000000"/>
          <w:sz w:val="24"/>
          <w:szCs w:val="24"/>
        </w:rPr>
        <w:t xml:space="preserve"> ременная</w:t>
      </w:r>
      <w:proofErr w:type="gramEnd"/>
      <w:r w:rsidRPr="00A960F6">
        <w:rPr>
          <w:rFonts w:ascii="Times New Roman" w:eastAsia="Times New Roman" w:hAnsi="Times New Roman" w:cs="Times New Roman"/>
          <w:color w:val="000000"/>
          <w:sz w:val="24"/>
          <w:szCs w:val="24"/>
        </w:rPr>
        <w:t xml:space="preserve"> диагностируется. В качестве независимых переменных используются возраст студентов и год их обучения. Они суще</w:t>
      </w:r>
      <w:r w:rsidRPr="00A960F6">
        <w:rPr>
          <w:rFonts w:ascii="Times New Roman" w:eastAsia="Times New Roman" w:hAnsi="Times New Roman" w:cs="Times New Roman"/>
          <w:color w:val="000000"/>
          <w:sz w:val="24"/>
          <w:szCs w:val="24"/>
        </w:rPr>
        <w:softHyphen/>
        <w:t>ствуют сами по себе. При анализе результатов замера зависимых переменных устанавливается их связь с возрастом и годом учебы. Констатирующих экспериментов в педагогике немало, особенно в пограничных исследованиях. Используемые методы диагности</w:t>
      </w:r>
      <w:r w:rsidRPr="00A960F6">
        <w:rPr>
          <w:rFonts w:ascii="Times New Roman" w:eastAsia="Times New Roman" w:hAnsi="Times New Roman" w:cs="Times New Roman"/>
          <w:color w:val="000000"/>
          <w:sz w:val="24"/>
          <w:szCs w:val="24"/>
        </w:rPr>
        <w:softHyphen/>
        <w:t>рования выполняют одновременно воспитательно-образователь</w:t>
      </w:r>
      <w:r w:rsidRPr="00A960F6">
        <w:rPr>
          <w:rFonts w:ascii="Times New Roman" w:eastAsia="Times New Roman" w:hAnsi="Times New Roman" w:cs="Times New Roman"/>
          <w:color w:val="000000"/>
          <w:sz w:val="24"/>
          <w:szCs w:val="24"/>
        </w:rPr>
        <w:softHyphen/>
        <w:t>ную функцию. Через них эксперимент осуществляет воздействие на своих участников и в какой-то степени преобразует их: любой вопрос в тесте, беседе, анкете побуждает «через него» анализи</w:t>
      </w:r>
      <w:r w:rsidRPr="00A960F6">
        <w:rPr>
          <w:rFonts w:ascii="Times New Roman" w:eastAsia="Times New Roman" w:hAnsi="Times New Roman" w:cs="Times New Roman"/>
          <w:color w:val="000000"/>
          <w:sz w:val="24"/>
          <w:szCs w:val="24"/>
        </w:rPr>
        <w:softHyphen/>
        <w:t>ровать и оценивать себя, выбирая ответ.</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Формирующий (преобразующий, обучающий) эксперимент </w:t>
      </w:r>
      <w:r w:rsidRPr="00A960F6">
        <w:rPr>
          <w:rFonts w:ascii="Times New Roman" w:eastAsia="Times New Roman" w:hAnsi="Times New Roman" w:cs="Times New Roman"/>
          <w:color w:val="000000"/>
          <w:sz w:val="24"/>
          <w:szCs w:val="24"/>
        </w:rPr>
        <w:t>ставит своей целью не простую констатацию уровня сформиро</w:t>
      </w:r>
      <w:r w:rsidRPr="00A960F6">
        <w:rPr>
          <w:rFonts w:ascii="Times New Roman" w:eastAsia="Times New Roman" w:hAnsi="Times New Roman" w:cs="Times New Roman"/>
          <w:color w:val="000000"/>
          <w:sz w:val="24"/>
          <w:szCs w:val="24"/>
        </w:rPr>
        <w:softHyphen/>
        <w:t>ванное™ той или иной деятельности, развития тех или иных сто</w:t>
      </w:r>
      <w:r w:rsidRPr="00A960F6">
        <w:rPr>
          <w:rFonts w:ascii="Times New Roman" w:eastAsia="Times New Roman" w:hAnsi="Times New Roman" w:cs="Times New Roman"/>
          <w:color w:val="000000"/>
          <w:sz w:val="24"/>
          <w:szCs w:val="24"/>
        </w:rPr>
        <w:softHyphen/>
        <w:t>рон личности, а их активное формирование или воспитание. В этом случае в ходе эксперимента создается специальная ситуа</w:t>
      </w:r>
      <w:r w:rsidRPr="00A960F6">
        <w:rPr>
          <w:rFonts w:ascii="Times New Roman" w:eastAsia="Times New Roman" w:hAnsi="Times New Roman" w:cs="Times New Roman"/>
          <w:color w:val="000000"/>
          <w:sz w:val="24"/>
          <w:szCs w:val="24"/>
        </w:rPr>
        <w:softHyphen/>
        <w:t>ция, которая позволяет не только выявить условия, необходимые для организации требуемого поведения, но и экспериментально осуществить целенаправленное развитие новых видов деятельно</w:t>
      </w:r>
      <w:r w:rsidRPr="00A960F6">
        <w:rPr>
          <w:rFonts w:ascii="Times New Roman" w:eastAsia="Times New Roman" w:hAnsi="Times New Roman" w:cs="Times New Roman"/>
          <w:color w:val="000000"/>
          <w:sz w:val="24"/>
          <w:szCs w:val="24"/>
        </w:rPr>
        <w:softHyphen/>
        <w:t>сти, глубже раскрыть их структуру.</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Формирующий эксперимент широко используется при изуче</w:t>
      </w:r>
      <w:r w:rsidRPr="00A960F6">
        <w:rPr>
          <w:rFonts w:ascii="Times New Roman" w:eastAsia="Times New Roman" w:hAnsi="Times New Roman" w:cs="Times New Roman"/>
          <w:color w:val="000000"/>
          <w:sz w:val="24"/>
          <w:szCs w:val="24"/>
        </w:rPr>
        <w:softHyphen/>
        <w:t>нии конкретных путей формирования качеств личности, обеспе</w:t>
      </w:r>
      <w:r w:rsidRPr="00A960F6">
        <w:rPr>
          <w:rFonts w:ascii="Times New Roman" w:eastAsia="Times New Roman" w:hAnsi="Times New Roman" w:cs="Times New Roman"/>
          <w:color w:val="000000"/>
          <w:sz w:val="24"/>
          <w:szCs w:val="24"/>
        </w:rPr>
        <w:softHyphen/>
        <w:t>чивая соединение психологических исследований с педагогиче</w:t>
      </w:r>
      <w:r w:rsidRPr="00A960F6">
        <w:rPr>
          <w:rFonts w:ascii="Times New Roman" w:eastAsia="Times New Roman" w:hAnsi="Times New Roman" w:cs="Times New Roman"/>
          <w:color w:val="000000"/>
          <w:sz w:val="24"/>
          <w:szCs w:val="24"/>
        </w:rPr>
        <w:softHyphen/>
        <w:t>ским поиском и проектированием, изучением и апробацией наи</w:t>
      </w:r>
      <w:r w:rsidRPr="00A960F6">
        <w:rPr>
          <w:rFonts w:ascii="Times New Roman" w:eastAsia="Times New Roman" w:hAnsi="Times New Roman" w:cs="Times New Roman"/>
          <w:color w:val="000000"/>
          <w:sz w:val="24"/>
          <w:szCs w:val="24"/>
        </w:rPr>
        <w:softHyphen/>
        <w:t>более эффективных технологий, методов, приемов, форм учебно-воспитательного процесса. Он ставит цели преобразования зави</w:t>
      </w:r>
      <w:r w:rsidRPr="00A960F6">
        <w:rPr>
          <w:rFonts w:ascii="Times New Roman" w:eastAsia="Times New Roman" w:hAnsi="Times New Roman" w:cs="Times New Roman"/>
          <w:color w:val="000000"/>
          <w:sz w:val="24"/>
          <w:szCs w:val="24"/>
        </w:rPr>
        <w:softHyphen/>
        <w:t>симых переменных. В нем присутствуют обе переменные. Это самый полный и по-настоящему педагогический, преобразовыва</w:t>
      </w:r>
      <w:r w:rsidRPr="00A960F6">
        <w:rPr>
          <w:rFonts w:ascii="Times New Roman" w:eastAsia="Times New Roman" w:hAnsi="Times New Roman" w:cs="Times New Roman"/>
          <w:color w:val="000000"/>
          <w:sz w:val="24"/>
          <w:szCs w:val="24"/>
        </w:rPr>
        <w:softHyphen/>
        <w:t>ющий эксперимент.</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 помощью </w:t>
      </w:r>
      <w:r w:rsidRPr="00A960F6">
        <w:rPr>
          <w:rFonts w:ascii="Times New Roman" w:eastAsia="Times New Roman" w:hAnsi="Times New Roman" w:cs="Times New Roman"/>
          <w:i/>
          <w:iCs/>
          <w:color w:val="000000"/>
          <w:sz w:val="24"/>
          <w:szCs w:val="24"/>
        </w:rPr>
        <w:t xml:space="preserve">контролирующего эксперимента </w:t>
      </w:r>
      <w:r w:rsidRPr="00A960F6">
        <w:rPr>
          <w:rFonts w:ascii="Times New Roman" w:eastAsia="Times New Roman" w:hAnsi="Times New Roman" w:cs="Times New Roman"/>
          <w:color w:val="000000"/>
          <w:sz w:val="24"/>
          <w:szCs w:val="24"/>
        </w:rPr>
        <w:t>через конкрет</w:t>
      </w:r>
      <w:r w:rsidRPr="00A960F6">
        <w:rPr>
          <w:rFonts w:ascii="Times New Roman" w:eastAsia="Times New Roman" w:hAnsi="Times New Roman" w:cs="Times New Roman"/>
          <w:color w:val="000000"/>
          <w:sz w:val="24"/>
          <w:szCs w:val="24"/>
        </w:rPr>
        <w:softHyphen/>
        <w:t>ный промежуток времени после формирующего эксперимента определяется уровень изменений по материалам формирующего эксперимента.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Диагностирующий </w:t>
      </w:r>
      <w:r w:rsidRPr="00A960F6">
        <w:rPr>
          <w:rFonts w:ascii="Times New Roman" w:eastAsia="Times New Roman" w:hAnsi="Times New Roman" w:cs="Times New Roman"/>
          <w:i/>
          <w:iCs/>
          <w:color w:val="000000"/>
          <w:sz w:val="24"/>
          <w:szCs w:val="24"/>
        </w:rPr>
        <w:t xml:space="preserve">(сравнительный) эксперимент </w:t>
      </w:r>
      <w:r w:rsidRPr="00A960F6">
        <w:rPr>
          <w:rFonts w:ascii="Times New Roman" w:eastAsia="Times New Roman" w:hAnsi="Times New Roman" w:cs="Times New Roman"/>
          <w:color w:val="000000"/>
          <w:sz w:val="24"/>
          <w:szCs w:val="24"/>
        </w:rPr>
        <w:t>имеет своей целью сравнение результатов исследовательской (эксперимен</w:t>
      </w:r>
      <w:r w:rsidRPr="00A960F6">
        <w:rPr>
          <w:rFonts w:ascii="Times New Roman" w:eastAsia="Times New Roman" w:hAnsi="Times New Roman" w:cs="Times New Roman"/>
          <w:color w:val="000000"/>
          <w:sz w:val="24"/>
          <w:szCs w:val="24"/>
        </w:rPr>
        <w:softHyphen/>
        <w:t>тальной) деятельности и правильность выдвинутых гипотез. Срав</w:t>
      </w:r>
      <w:r w:rsidRPr="00A960F6">
        <w:rPr>
          <w:rFonts w:ascii="Times New Roman" w:eastAsia="Times New Roman" w:hAnsi="Times New Roman" w:cs="Times New Roman"/>
          <w:color w:val="000000"/>
          <w:sz w:val="24"/>
          <w:szCs w:val="24"/>
        </w:rPr>
        <w:softHyphen/>
        <w:t>нительный эксперимент имеет место в том случае, если существу</w:t>
      </w:r>
      <w:r w:rsidRPr="00A960F6">
        <w:rPr>
          <w:rFonts w:ascii="Times New Roman" w:eastAsia="Times New Roman" w:hAnsi="Times New Roman" w:cs="Times New Roman"/>
          <w:color w:val="000000"/>
          <w:sz w:val="24"/>
          <w:szCs w:val="24"/>
        </w:rPr>
        <w:softHyphen/>
        <w:t>ют экспериментальные и контрольные группы, в которых учебно-воспитательный процесс ведется по-разному. При этом важно, чтобы, за вычетом вводимых исследователем факторов, остальные условия, влияющие на результаты учебной работы, были для тех и других групп одинаковыми.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сравнительном эксперименте необходимо:</w:t>
      </w:r>
    </w:p>
    <w:p w:rsidR="00EC090E" w:rsidRPr="00EC090E" w:rsidRDefault="00223FD0" w:rsidP="00FD6260">
      <w:pPr>
        <w:pStyle w:val="a3"/>
        <w:numPr>
          <w:ilvl w:val="1"/>
          <w:numId w:val="1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уравнять условия учебно-воспитательной работы (кроме эк</w:t>
      </w:r>
      <w:r w:rsidRPr="00EC090E">
        <w:rPr>
          <w:rFonts w:ascii="Times New Roman" w:eastAsia="Times New Roman" w:hAnsi="Times New Roman" w:cs="Times New Roman"/>
          <w:color w:val="000000"/>
          <w:sz w:val="24"/>
          <w:szCs w:val="24"/>
        </w:rPr>
        <w:softHyphen/>
        <w:t>спериментального фактора) в экспериментальных и конт</w:t>
      </w:r>
      <w:r w:rsidRPr="00EC090E">
        <w:rPr>
          <w:rFonts w:ascii="Times New Roman" w:eastAsia="Times New Roman" w:hAnsi="Times New Roman" w:cs="Times New Roman"/>
          <w:color w:val="000000"/>
          <w:sz w:val="24"/>
          <w:szCs w:val="24"/>
        </w:rPr>
        <w:softHyphen/>
        <w:t>рольных группах;</w:t>
      </w:r>
    </w:p>
    <w:p w:rsidR="00EC090E" w:rsidRPr="00EC090E" w:rsidRDefault="00223FD0" w:rsidP="00FD6260">
      <w:pPr>
        <w:pStyle w:val="a3"/>
        <w:numPr>
          <w:ilvl w:val="1"/>
          <w:numId w:val="1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 xml:space="preserve">определить при помощи достаточно объективных способов оценки начальный уровень </w:t>
      </w:r>
      <w:proofErr w:type="spellStart"/>
      <w:r w:rsidRPr="00EC090E">
        <w:rPr>
          <w:rFonts w:ascii="Times New Roman" w:eastAsia="Times New Roman" w:hAnsi="Times New Roman" w:cs="Times New Roman"/>
          <w:color w:val="000000"/>
          <w:sz w:val="24"/>
          <w:szCs w:val="24"/>
        </w:rPr>
        <w:t>обученности</w:t>
      </w:r>
      <w:proofErr w:type="spellEnd"/>
      <w:r w:rsidRPr="00EC090E">
        <w:rPr>
          <w:rFonts w:ascii="Times New Roman" w:eastAsia="Times New Roman" w:hAnsi="Times New Roman" w:cs="Times New Roman"/>
          <w:color w:val="000000"/>
          <w:sz w:val="24"/>
          <w:szCs w:val="24"/>
        </w:rPr>
        <w:t>, развития, воспи</w:t>
      </w:r>
      <w:r w:rsidRPr="00EC090E">
        <w:rPr>
          <w:rFonts w:ascii="Times New Roman" w:eastAsia="Times New Roman" w:hAnsi="Times New Roman" w:cs="Times New Roman"/>
          <w:color w:val="000000"/>
          <w:sz w:val="24"/>
          <w:szCs w:val="24"/>
        </w:rPr>
        <w:softHyphen/>
        <w:t>танности и пр. обучающихся обеих групп;</w:t>
      </w:r>
    </w:p>
    <w:p w:rsidR="00EC090E" w:rsidRPr="00EC090E" w:rsidRDefault="00223FD0" w:rsidP="00FD6260">
      <w:pPr>
        <w:pStyle w:val="a3"/>
        <w:numPr>
          <w:ilvl w:val="1"/>
          <w:numId w:val="1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провести необходимую работу в экспериментальных груп</w:t>
      </w:r>
      <w:r w:rsidRPr="00EC090E">
        <w:rPr>
          <w:rFonts w:ascii="Times New Roman" w:eastAsia="Times New Roman" w:hAnsi="Times New Roman" w:cs="Times New Roman"/>
          <w:color w:val="000000"/>
          <w:sz w:val="24"/>
          <w:szCs w:val="24"/>
        </w:rPr>
        <w:softHyphen/>
        <w:t>пах с введением экспериментального фактора, а в конт</w:t>
      </w:r>
      <w:r w:rsidRPr="00EC090E">
        <w:rPr>
          <w:rFonts w:ascii="Times New Roman" w:eastAsia="Times New Roman" w:hAnsi="Times New Roman" w:cs="Times New Roman"/>
          <w:color w:val="000000"/>
          <w:sz w:val="24"/>
          <w:szCs w:val="24"/>
        </w:rPr>
        <w:softHyphen/>
        <w:t>рольных группах — без него;</w:t>
      </w:r>
    </w:p>
    <w:p w:rsidR="00EC090E" w:rsidRPr="00EC090E" w:rsidRDefault="00223FD0" w:rsidP="00FD6260">
      <w:pPr>
        <w:pStyle w:val="a3"/>
        <w:numPr>
          <w:ilvl w:val="1"/>
          <w:numId w:val="1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 xml:space="preserve">снова определить уровень </w:t>
      </w:r>
      <w:proofErr w:type="spellStart"/>
      <w:r w:rsidRPr="00EC090E">
        <w:rPr>
          <w:rFonts w:ascii="Times New Roman" w:eastAsia="Times New Roman" w:hAnsi="Times New Roman" w:cs="Times New Roman"/>
          <w:color w:val="000000"/>
          <w:sz w:val="24"/>
          <w:szCs w:val="24"/>
        </w:rPr>
        <w:t>обученности</w:t>
      </w:r>
      <w:proofErr w:type="spellEnd"/>
      <w:r w:rsidRPr="00EC090E">
        <w:rPr>
          <w:rFonts w:ascii="Times New Roman" w:eastAsia="Times New Roman" w:hAnsi="Times New Roman" w:cs="Times New Roman"/>
          <w:color w:val="000000"/>
          <w:sz w:val="24"/>
          <w:szCs w:val="24"/>
        </w:rPr>
        <w:t>, развития, воспитан</w:t>
      </w:r>
      <w:r w:rsidRPr="00EC090E">
        <w:rPr>
          <w:rFonts w:ascii="Times New Roman" w:eastAsia="Times New Roman" w:hAnsi="Times New Roman" w:cs="Times New Roman"/>
          <w:color w:val="000000"/>
          <w:sz w:val="24"/>
          <w:szCs w:val="24"/>
        </w:rPr>
        <w:softHyphen/>
        <w:t>ности и пр. обучающихся обеих групп;</w:t>
      </w:r>
    </w:p>
    <w:p w:rsidR="00223FD0" w:rsidRPr="00EC090E" w:rsidRDefault="00223FD0" w:rsidP="00FD6260">
      <w:pPr>
        <w:pStyle w:val="a3"/>
        <w:numPr>
          <w:ilvl w:val="1"/>
          <w:numId w:val="1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определить уровень сохранения у обучающихся достигну</w:t>
      </w:r>
      <w:r w:rsidRPr="00EC090E">
        <w:rPr>
          <w:rFonts w:ascii="Times New Roman" w:eastAsia="Times New Roman" w:hAnsi="Times New Roman" w:cs="Times New Roman"/>
          <w:color w:val="000000"/>
          <w:sz w:val="24"/>
          <w:szCs w:val="24"/>
        </w:rPr>
        <w:softHyphen/>
        <w:t>тых результатов через достаточно дли</w:t>
      </w:r>
      <w:r w:rsidR="00EC090E">
        <w:rPr>
          <w:rFonts w:ascii="Times New Roman" w:eastAsia="Times New Roman" w:hAnsi="Times New Roman" w:cs="Times New Roman"/>
          <w:color w:val="000000"/>
          <w:sz w:val="24"/>
          <w:szCs w:val="24"/>
        </w:rPr>
        <w:t>тельный промежуток времени (3</w:t>
      </w:r>
      <w:r w:rsidR="00EC090E" w:rsidRPr="00EC090E">
        <w:rPr>
          <w:rFonts w:ascii="Times New Roman" w:eastAsia="Times New Roman" w:hAnsi="Times New Roman" w:cs="Times New Roman"/>
          <w:color w:val="000000"/>
          <w:sz w:val="24"/>
          <w:szCs w:val="24"/>
        </w:rPr>
        <w:t>-</w:t>
      </w:r>
      <w:r w:rsidRPr="00EC090E">
        <w:rPr>
          <w:rFonts w:ascii="Times New Roman" w:eastAsia="Times New Roman" w:hAnsi="Times New Roman" w:cs="Times New Roman"/>
          <w:color w:val="000000"/>
          <w:sz w:val="24"/>
          <w:szCs w:val="24"/>
        </w:rPr>
        <w:t>6 месяцев) — контролирующая процедура.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В рамках модернизации структуры и содержания образования, по уровню охвата субъектов образования и за</w:t>
      </w:r>
      <w:r w:rsidRPr="00A960F6">
        <w:rPr>
          <w:rFonts w:ascii="Times New Roman" w:eastAsia="Times New Roman" w:hAnsi="Times New Roman" w:cs="Times New Roman"/>
          <w:color w:val="000000"/>
          <w:sz w:val="24"/>
          <w:szCs w:val="24"/>
        </w:rPr>
        <w:softHyphen/>
        <w:t xml:space="preserve">дачам, эксперименты подразделяются </w:t>
      </w:r>
      <w:proofErr w:type="gramStart"/>
      <w:r w:rsidRPr="00A960F6">
        <w:rPr>
          <w:rFonts w:ascii="Times New Roman" w:eastAsia="Times New Roman" w:hAnsi="Times New Roman" w:cs="Times New Roman"/>
          <w:color w:val="000000"/>
          <w:sz w:val="24"/>
          <w:szCs w:val="24"/>
        </w:rPr>
        <w:t>на</w:t>
      </w:r>
      <w:proofErr w:type="gramEnd"/>
      <w:r w:rsidRPr="00A960F6">
        <w:rPr>
          <w:rFonts w:ascii="Times New Roman" w:eastAsia="Times New Roman" w:hAnsi="Times New Roman" w:cs="Times New Roman"/>
          <w:color w:val="000000"/>
          <w:sz w:val="24"/>
          <w:szCs w:val="24"/>
        </w:rPr>
        <w:t xml:space="preserve"> широкомасштабные и локальные.</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i/>
          <w:iCs/>
          <w:color w:val="000000"/>
          <w:sz w:val="24"/>
          <w:szCs w:val="24"/>
        </w:rPr>
        <w:t xml:space="preserve">Широкомасштабный эксперимент — </w:t>
      </w:r>
      <w:r w:rsidRPr="00A960F6">
        <w:rPr>
          <w:rFonts w:ascii="Times New Roman" w:eastAsia="Times New Roman" w:hAnsi="Times New Roman" w:cs="Times New Roman"/>
          <w:color w:val="000000"/>
          <w:sz w:val="24"/>
          <w:szCs w:val="24"/>
        </w:rPr>
        <w:t>это эксперимент, прово</w:t>
      </w:r>
      <w:r w:rsidRPr="00A960F6">
        <w:rPr>
          <w:rFonts w:ascii="Times New Roman" w:eastAsia="Times New Roman" w:hAnsi="Times New Roman" w:cs="Times New Roman"/>
          <w:color w:val="000000"/>
          <w:sz w:val="24"/>
          <w:szCs w:val="24"/>
        </w:rPr>
        <w:softHyphen/>
        <w:t>димый в генеральной совокупности экспериментальных учебных заведений, в процессе которого отрабатываются и проверяются основные цели и задачи модернизации содержания и структуры образования, выявляются педагогическая эффективность и соци</w:t>
      </w:r>
      <w:r w:rsidRPr="00A960F6">
        <w:rPr>
          <w:rFonts w:ascii="Times New Roman" w:eastAsia="Times New Roman" w:hAnsi="Times New Roman" w:cs="Times New Roman"/>
          <w:color w:val="000000"/>
          <w:sz w:val="24"/>
          <w:szCs w:val="24"/>
        </w:rPr>
        <w:softHyphen/>
        <w:t>альные последствия данного эксперимента на этапе его реализа</w:t>
      </w:r>
      <w:r w:rsidRPr="00A960F6">
        <w:rPr>
          <w:rFonts w:ascii="Times New Roman" w:eastAsia="Times New Roman" w:hAnsi="Times New Roman" w:cs="Times New Roman"/>
          <w:color w:val="000000"/>
          <w:sz w:val="24"/>
          <w:szCs w:val="24"/>
        </w:rPr>
        <w:softHyphen/>
        <w:t>ции и распространения результатов, а также накопление образ</w:t>
      </w:r>
      <w:r w:rsidRPr="00A960F6">
        <w:rPr>
          <w:rFonts w:ascii="Times New Roman" w:eastAsia="Times New Roman" w:hAnsi="Times New Roman" w:cs="Times New Roman"/>
          <w:color w:val="000000"/>
          <w:sz w:val="24"/>
          <w:szCs w:val="24"/>
        </w:rPr>
        <w:softHyphen/>
        <w:t>цов передового педагогического опыта, соответствующего страте</w:t>
      </w:r>
      <w:r w:rsidRPr="00A960F6">
        <w:rPr>
          <w:rFonts w:ascii="Times New Roman" w:eastAsia="Times New Roman" w:hAnsi="Times New Roman" w:cs="Times New Roman"/>
          <w:color w:val="000000"/>
          <w:sz w:val="24"/>
          <w:szCs w:val="24"/>
        </w:rPr>
        <w:softHyphen/>
        <w:t>гии реформы.</w:t>
      </w:r>
      <w:proofErr w:type="gramEnd"/>
      <w:r w:rsidRPr="00A960F6">
        <w:rPr>
          <w:rFonts w:ascii="Times New Roman" w:eastAsia="Times New Roman" w:hAnsi="Times New Roman" w:cs="Times New Roman"/>
          <w:color w:val="000000"/>
          <w:sz w:val="24"/>
          <w:szCs w:val="24"/>
        </w:rPr>
        <w:t xml:space="preserve"> Таким экспериментом является, например, внедре</w:t>
      </w:r>
      <w:r w:rsidRPr="00A960F6">
        <w:rPr>
          <w:rFonts w:ascii="Times New Roman" w:eastAsia="Times New Roman" w:hAnsi="Times New Roman" w:cs="Times New Roman"/>
          <w:color w:val="000000"/>
          <w:sz w:val="24"/>
          <w:szCs w:val="24"/>
        </w:rPr>
        <w:softHyphen/>
        <w:t>ние ЕГЭ (единого государственного экзамена).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Локальный </w:t>
      </w:r>
      <w:r w:rsidRPr="00A960F6">
        <w:rPr>
          <w:rFonts w:ascii="Times New Roman" w:eastAsia="Times New Roman" w:hAnsi="Times New Roman" w:cs="Times New Roman"/>
          <w:color w:val="000000"/>
          <w:sz w:val="24"/>
          <w:szCs w:val="24"/>
        </w:rPr>
        <w:t xml:space="preserve">(от лат. </w:t>
      </w:r>
      <w:proofErr w:type="spellStart"/>
      <w:r w:rsidR="00EC090E">
        <w:rPr>
          <w:rFonts w:ascii="Times New Roman" w:eastAsia="Times New Roman" w:hAnsi="Times New Roman" w:cs="Times New Roman"/>
          <w:i/>
          <w:iCs/>
          <w:color w:val="000000"/>
          <w:sz w:val="24"/>
          <w:szCs w:val="24"/>
          <w:lang w:val="en-US"/>
        </w:rPr>
        <w:t>localis</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 xml:space="preserve">местный) </w:t>
      </w:r>
      <w:r w:rsidRPr="00A960F6">
        <w:rPr>
          <w:rFonts w:ascii="Times New Roman" w:eastAsia="Times New Roman" w:hAnsi="Times New Roman" w:cs="Times New Roman"/>
          <w:i/>
          <w:iCs/>
          <w:color w:val="000000"/>
          <w:sz w:val="24"/>
          <w:szCs w:val="24"/>
        </w:rPr>
        <w:t xml:space="preserve">эксперимент </w:t>
      </w:r>
      <w:r w:rsidRPr="00A960F6">
        <w:rPr>
          <w:rFonts w:ascii="Times New Roman" w:eastAsia="Times New Roman" w:hAnsi="Times New Roman" w:cs="Times New Roman"/>
          <w:color w:val="000000"/>
          <w:sz w:val="24"/>
          <w:szCs w:val="24"/>
        </w:rPr>
        <w:t>не претен</w:t>
      </w:r>
      <w:r w:rsidRPr="00A960F6">
        <w:rPr>
          <w:rFonts w:ascii="Times New Roman" w:eastAsia="Times New Roman" w:hAnsi="Times New Roman" w:cs="Times New Roman"/>
          <w:color w:val="000000"/>
          <w:sz w:val="24"/>
          <w:szCs w:val="24"/>
        </w:rPr>
        <w:softHyphen/>
        <w:t>дует на изменение всей системы. Он свойственен конкретному заведению и не выходит за определенные пределы. Его основное назначение — задать определенные образцы нового типа внутри системы. Локальный эксперимент охватывает меньшие по объе</w:t>
      </w:r>
      <w:r w:rsidRPr="00A960F6">
        <w:rPr>
          <w:rFonts w:ascii="Times New Roman" w:eastAsia="Times New Roman" w:hAnsi="Times New Roman" w:cs="Times New Roman"/>
          <w:color w:val="000000"/>
          <w:sz w:val="24"/>
          <w:szCs w:val="24"/>
        </w:rPr>
        <w:softHyphen/>
        <w:t>му выборки.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Преимущество этого эксперимента состоит в том, что исследо</w:t>
      </w:r>
      <w:r w:rsidRPr="00A960F6">
        <w:rPr>
          <w:rFonts w:ascii="Times New Roman" w:eastAsia="Times New Roman" w:hAnsi="Times New Roman" w:cs="Times New Roman"/>
          <w:color w:val="000000"/>
          <w:sz w:val="24"/>
          <w:szCs w:val="24"/>
        </w:rPr>
        <w:softHyphen/>
        <w:t>ватель может скорректировать условия исследования, точно за</w:t>
      </w:r>
      <w:r w:rsidRPr="00A960F6">
        <w:rPr>
          <w:rFonts w:ascii="Times New Roman" w:eastAsia="Times New Roman" w:hAnsi="Times New Roman" w:cs="Times New Roman"/>
          <w:color w:val="000000"/>
          <w:sz w:val="24"/>
          <w:szCs w:val="24"/>
        </w:rPr>
        <w:softHyphen/>
        <w:t>фиксировать полученные результаты и использовать их непосред</w:t>
      </w:r>
      <w:r w:rsidRPr="00A960F6">
        <w:rPr>
          <w:rFonts w:ascii="Times New Roman" w:eastAsia="Times New Roman" w:hAnsi="Times New Roman" w:cs="Times New Roman"/>
          <w:color w:val="000000"/>
          <w:sz w:val="24"/>
          <w:szCs w:val="24"/>
        </w:rPr>
        <w:softHyphen/>
        <w:t>ственно в конкретной обстановке. Достоинством локального экс</w:t>
      </w:r>
      <w:r w:rsidRPr="00A960F6">
        <w:rPr>
          <w:rFonts w:ascii="Times New Roman" w:eastAsia="Times New Roman" w:hAnsi="Times New Roman" w:cs="Times New Roman"/>
          <w:color w:val="000000"/>
          <w:sz w:val="24"/>
          <w:szCs w:val="24"/>
        </w:rPr>
        <w:softHyphen/>
        <w:t>перимента является также возможность создать определенн</w:t>
      </w:r>
      <w:r w:rsidR="00EC090E">
        <w:rPr>
          <w:rFonts w:ascii="Times New Roman" w:eastAsia="Times New Roman" w:hAnsi="Times New Roman" w:cs="Times New Roman"/>
          <w:color w:val="000000"/>
          <w:sz w:val="24"/>
          <w:szCs w:val="24"/>
        </w:rPr>
        <w:t>ые ус</w:t>
      </w:r>
      <w:r w:rsidRPr="00A960F6">
        <w:rPr>
          <w:rFonts w:ascii="Times New Roman" w:eastAsia="Times New Roman" w:hAnsi="Times New Roman" w:cs="Times New Roman"/>
          <w:color w:val="000000"/>
          <w:sz w:val="24"/>
          <w:szCs w:val="24"/>
        </w:rPr>
        <w:t>ловия, продумать систему измерения и контролирования различ</w:t>
      </w:r>
      <w:r w:rsidRPr="00A960F6">
        <w:rPr>
          <w:rFonts w:ascii="Times New Roman" w:eastAsia="Times New Roman" w:hAnsi="Times New Roman" w:cs="Times New Roman"/>
          <w:color w:val="000000"/>
          <w:sz w:val="24"/>
          <w:szCs w:val="24"/>
        </w:rPr>
        <w:softHyphen/>
        <w:t>ных переменных, гарантировать точность соблюдения условий и повторить эксперимент.</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Эксперименты в педагогике подразделяются и по содер</w:t>
      </w:r>
      <w:r w:rsidRPr="00A960F6">
        <w:rPr>
          <w:rFonts w:ascii="Times New Roman" w:eastAsia="Times New Roman" w:hAnsi="Times New Roman" w:cs="Times New Roman"/>
          <w:color w:val="000000"/>
          <w:sz w:val="24"/>
          <w:szCs w:val="24"/>
        </w:rPr>
        <w:softHyphen/>
        <w:t xml:space="preserve">жанию. Есть «чисто» </w:t>
      </w:r>
      <w:r w:rsidRPr="00A960F6">
        <w:rPr>
          <w:rFonts w:ascii="Times New Roman" w:eastAsia="Times New Roman" w:hAnsi="Times New Roman" w:cs="Times New Roman"/>
          <w:i/>
          <w:iCs/>
          <w:color w:val="000000"/>
          <w:sz w:val="24"/>
          <w:szCs w:val="24"/>
        </w:rPr>
        <w:t xml:space="preserve">педагогические эксперименты. </w:t>
      </w:r>
      <w:r w:rsidRPr="00A960F6">
        <w:rPr>
          <w:rFonts w:ascii="Times New Roman" w:eastAsia="Times New Roman" w:hAnsi="Times New Roman" w:cs="Times New Roman"/>
          <w:color w:val="000000"/>
          <w:sz w:val="24"/>
          <w:szCs w:val="24"/>
        </w:rPr>
        <w:t>Например, дидактические, методические, воспитательные. Легко догадаться, что за этим кроется. Это значит, что и цели, и гипотеза, и пере</w:t>
      </w:r>
      <w:r w:rsidRPr="00A960F6">
        <w:rPr>
          <w:rFonts w:ascii="Times New Roman" w:eastAsia="Times New Roman" w:hAnsi="Times New Roman" w:cs="Times New Roman"/>
          <w:color w:val="000000"/>
          <w:sz w:val="24"/>
          <w:szCs w:val="24"/>
        </w:rPr>
        <w:softHyphen/>
        <w:t>менные, и методы диагностирования разработаны в рамках соот</w:t>
      </w:r>
      <w:r w:rsidRPr="00A960F6">
        <w:rPr>
          <w:rFonts w:ascii="Times New Roman" w:eastAsia="Times New Roman" w:hAnsi="Times New Roman" w:cs="Times New Roman"/>
          <w:color w:val="000000"/>
          <w:sz w:val="24"/>
          <w:szCs w:val="24"/>
        </w:rPr>
        <w:softHyphen/>
        <w:t>ветствующих педагогических теорий, учений, проблем.</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Очень часто эксперименты в педагогике проводятся на стыке с другими науками. </w:t>
      </w:r>
      <w:proofErr w:type="gramStart"/>
      <w:r w:rsidRPr="00A960F6">
        <w:rPr>
          <w:rFonts w:ascii="Times New Roman" w:eastAsia="Times New Roman" w:hAnsi="Times New Roman" w:cs="Times New Roman"/>
          <w:color w:val="000000"/>
          <w:sz w:val="24"/>
          <w:szCs w:val="24"/>
        </w:rPr>
        <w:t>В качестве одной из переменных, чаще зави</w:t>
      </w:r>
      <w:r w:rsidRPr="00A960F6">
        <w:rPr>
          <w:rFonts w:ascii="Times New Roman" w:eastAsia="Times New Roman" w:hAnsi="Times New Roman" w:cs="Times New Roman"/>
          <w:color w:val="000000"/>
          <w:sz w:val="24"/>
          <w:szCs w:val="24"/>
        </w:rPr>
        <w:softHyphen/>
        <w:t>симых, могут браться психологические, физиологические, социо</w:t>
      </w:r>
      <w:r w:rsidRPr="00A960F6">
        <w:rPr>
          <w:rFonts w:ascii="Times New Roman" w:eastAsia="Times New Roman" w:hAnsi="Times New Roman" w:cs="Times New Roman"/>
          <w:color w:val="000000"/>
          <w:sz w:val="24"/>
          <w:szCs w:val="24"/>
        </w:rPr>
        <w:softHyphen/>
        <w:t>логические, медицинские, экологические, лингвистические, исто</w:t>
      </w:r>
      <w:r w:rsidRPr="00A960F6">
        <w:rPr>
          <w:rFonts w:ascii="Times New Roman" w:eastAsia="Times New Roman" w:hAnsi="Times New Roman" w:cs="Times New Roman"/>
          <w:color w:val="000000"/>
          <w:sz w:val="24"/>
          <w:szCs w:val="24"/>
        </w:rPr>
        <w:softHyphen/>
        <w:t>рические и др. факторы.</w:t>
      </w:r>
      <w:proofErr w:type="gramEnd"/>
      <w:r w:rsidRPr="00A960F6">
        <w:rPr>
          <w:rFonts w:ascii="Times New Roman" w:eastAsia="Times New Roman" w:hAnsi="Times New Roman" w:cs="Times New Roman"/>
          <w:color w:val="000000"/>
          <w:sz w:val="24"/>
          <w:szCs w:val="24"/>
        </w:rPr>
        <w:t xml:space="preserve"> И тогда проводятся психолого-педагоги</w:t>
      </w:r>
      <w:r w:rsidRPr="00A960F6">
        <w:rPr>
          <w:rFonts w:ascii="Times New Roman" w:eastAsia="Times New Roman" w:hAnsi="Times New Roman" w:cs="Times New Roman"/>
          <w:color w:val="000000"/>
          <w:sz w:val="24"/>
          <w:szCs w:val="24"/>
        </w:rPr>
        <w:softHyphen/>
        <w:t>ческий, физиолого-педагогический, социально-педагогический, медико-педагогический, эколого-</w:t>
      </w:r>
      <w:r w:rsidR="00EC090E">
        <w:rPr>
          <w:rFonts w:ascii="Times New Roman" w:eastAsia="Times New Roman" w:hAnsi="Times New Roman" w:cs="Times New Roman"/>
          <w:color w:val="000000"/>
          <w:sz w:val="24"/>
          <w:szCs w:val="24"/>
        </w:rPr>
        <w:t xml:space="preserve">педагогический, </w:t>
      </w:r>
      <w:proofErr w:type="spellStart"/>
      <w:r w:rsidR="00EC090E">
        <w:rPr>
          <w:rFonts w:ascii="Times New Roman" w:eastAsia="Times New Roman" w:hAnsi="Times New Roman" w:cs="Times New Roman"/>
          <w:color w:val="000000"/>
          <w:sz w:val="24"/>
          <w:szCs w:val="24"/>
        </w:rPr>
        <w:t>лингво-педагоги</w:t>
      </w:r>
      <w:r w:rsidRPr="00A960F6">
        <w:rPr>
          <w:rFonts w:ascii="Times New Roman" w:eastAsia="Times New Roman" w:hAnsi="Times New Roman" w:cs="Times New Roman"/>
          <w:color w:val="000000"/>
          <w:sz w:val="24"/>
          <w:szCs w:val="24"/>
        </w:rPr>
        <w:t>ческий</w:t>
      </w:r>
      <w:proofErr w:type="spellEnd"/>
      <w:r w:rsidRPr="00A960F6">
        <w:rPr>
          <w:rFonts w:ascii="Times New Roman" w:eastAsia="Times New Roman" w:hAnsi="Times New Roman" w:cs="Times New Roman"/>
          <w:color w:val="000000"/>
          <w:sz w:val="24"/>
          <w:szCs w:val="24"/>
        </w:rPr>
        <w:t>, историко-педагогический эксперименты. Это так называ</w:t>
      </w:r>
      <w:r w:rsidRPr="00A960F6">
        <w:rPr>
          <w:rFonts w:ascii="Times New Roman" w:eastAsia="Times New Roman" w:hAnsi="Times New Roman" w:cs="Times New Roman"/>
          <w:color w:val="000000"/>
          <w:sz w:val="24"/>
          <w:szCs w:val="24"/>
        </w:rPr>
        <w:softHyphen/>
        <w:t xml:space="preserve">емые </w:t>
      </w:r>
      <w:r w:rsidRPr="00A960F6">
        <w:rPr>
          <w:rFonts w:ascii="Times New Roman" w:eastAsia="Times New Roman" w:hAnsi="Times New Roman" w:cs="Times New Roman"/>
          <w:i/>
          <w:iCs/>
          <w:color w:val="000000"/>
          <w:sz w:val="24"/>
          <w:szCs w:val="24"/>
        </w:rPr>
        <w:t>пограничные эксперименты.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ходе пограничных экспериментов изучается зависимость пе</w:t>
      </w:r>
      <w:r w:rsidRPr="00A960F6">
        <w:rPr>
          <w:rFonts w:ascii="Times New Roman" w:eastAsia="Times New Roman" w:hAnsi="Times New Roman" w:cs="Times New Roman"/>
          <w:color w:val="000000"/>
          <w:sz w:val="24"/>
          <w:szCs w:val="24"/>
        </w:rPr>
        <w:softHyphen/>
        <w:t>дагогических факторов от других факторов. Например, медико-педагогической проблемой является продолжительность учебного занятия. Исследователь в качестве независимой переменной бе</w:t>
      </w:r>
      <w:r w:rsidRPr="00A960F6">
        <w:rPr>
          <w:rFonts w:ascii="Times New Roman" w:eastAsia="Times New Roman" w:hAnsi="Times New Roman" w:cs="Times New Roman"/>
          <w:color w:val="000000"/>
          <w:sz w:val="24"/>
          <w:szCs w:val="24"/>
        </w:rPr>
        <w:softHyphen/>
        <w:t>рет продолжительность учебного занятия, т.е. педагогический фактор. В качестве зависимой переменной выступают медицин</w:t>
      </w:r>
      <w:r w:rsidRPr="00A960F6">
        <w:rPr>
          <w:rFonts w:ascii="Times New Roman" w:eastAsia="Times New Roman" w:hAnsi="Times New Roman" w:cs="Times New Roman"/>
          <w:color w:val="000000"/>
          <w:sz w:val="24"/>
          <w:szCs w:val="24"/>
        </w:rPr>
        <w:softHyphen/>
        <w:t>ские показатели: пульс, температура тела, сердцебиение и др. По ним судят о возможности и целесообразности сокращать или про</w:t>
      </w:r>
      <w:r w:rsidRPr="00A960F6">
        <w:rPr>
          <w:rFonts w:ascii="Times New Roman" w:eastAsia="Times New Roman" w:hAnsi="Times New Roman" w:cs="Times New Roman"/>
          <w:color w:val="000000"/>
          <w:sz w:val="24"/>
          <w:szCs w:val="24"/>
        </w:rPr>
        <w:softHyphen/>
        <w:t xml:space="preserve">должать занятие. Возможен эксперимент, когда в качестве </w:t>
      </w:r>
      <w:proofErr w:type="gramStart"/>
      <w:r w:rsidRPr="00A960F6">
        <w:rPr>
          <w:rFonts w:ascii="Times New Roman" w:eastAsia="Times New Roman" w:hAnsi="Times New Roman" w:cs="Times New Roman"/>
          <w:color w:val="000000"/>
          <w:sz w:val="24"/>
          <w:szCs w:val="24"/>
        </w:rPr>
        <w:t>зави</w:t>
      </w:r>
      <w:r w:rsidRPr="00A960F6">
        <w:rPr>
          <w:rFonts w:ascii="Times New Roman" w:eastAsia="Times New Roman" w:hAnsi="Times New Roman" w:cs="Times New Roman"/>
          <w:color w:val="000000"/>
          <w:sz w:val="24"/>
          <w:szCs w:val="24"/>
        </w:rPr>
        <w:softHyphen/>
        <w:t>симых</w:t>
      </w:r>
      <w:proofErr w:type="gramEnd"/>
      <w:r w:rsidRPr="00A960F6">
        <w:rPr>
          <w:rFonts w:ascii="Times New Roman" w:eastAsia="Times New Roman" w:hAnsi="Times New Roman" w:cs="Times New Roman"/>
          <w:color w:val="000000"/>
          <w:sz w:val="24"/>
          <w:szCs w:val="24"/>
        </w:rPr>
        <w:t xml:space="preserve"> берутся педагогические факторы — </w:t>
      </w:r>
      <w:proofErr w:type="spellStart"/>
      <w:r w:rsidRPr="00A960F6">
        <w:rPr>
          <w:rFonts w:ascii="Times New Roman" w:eastAsia="Times New Roman" w:hAnsi="Times New Roman" w:cs="Times New Roman"/>
          <w:color w:val="000000"/>
          <w:sz w:val="24"/>
          <w:szCs w:val="24"/>
        </w:rPr>
        <w:t>обученность</w:t>
      </w:r>
      <w:proofErr w:type="spellEnd"/>
      <w:r w:rsidRPr="00A960F6">
        <w:rPr>
          <w:rFonts w:ascii="Times New Roman" w:eastAsia="Times New Roman" w:hAnsi="Times New Roman" w:cs="Times New Roman"/>
          <w:color w:val="000000"/>
          <w:sz w:val="24"/>
          <w:szCs w:val="24"/>
        </w:rPr>
        <w:t>, отноше</w:t>
      </w:r>
      <w:r w:rsidRPr="00A960F6">
        <w:rPr>
          <w:rFonts w:ascii="Times New Roman" w:eastAsia="Times New Roman" w:hAnsi="Times New Roman" w:cs="Times New Roman"/>
          <w:color w:val="000000"/>
          <w:sz w:val="24"/>
          <w:szCs w:val="24"/>
        </w:rPr>
        <w:softHyphen/>
        <w:t>ние к труду, мотивация учения и др.</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характеру контроля и методике диагнос</w:t>
      </w:r>
      <w:r w:rsidRPr="00A960F6">
        <w:rPr>
          <w:rFonts w:ascii="Times New Roman" w:eastAsia="Times New Roman" w:hAnsi="Times New Roman" w:cs="Times New Roman"/>
          <w:color w:val="000000"/>
          <w:sz w:val="24"/>
          <w:szCs w:val="24"/>
        </w:rPr>
        <w:softHyphen/>
        <w:t>тирования эксперименты делятся на мерительные экспери</w:t>
      </w:r>
      <w:r w:rsidRPr="00A960F6">
        <w:rPr>
          <w:rFonts w:ascii="Times New Roman" w:eastAsia="Times New Roman" w:hAnsi="Times New Roman" w:cs="Times New Roman"/>
          <w:color w:val="000000"/>
          <w:sz w:val="24"/>
          <w:szCs w:val="24"/>
        </w:rPr>
        <w:softHyphen/>
        <w:t xml:space="preserve">менты и </w:t>
      </w:r>
      <w:proofErr w:type="spellStart"/>
      <w:r w:rsidRPr="00A960F6">
        <w:rPr>
          <w:rFonts w:ascii="Times New Roman" w:eastAsia="Times New Roman" w:hAnsi="Times New Roman" w:cs="Times New Roman"/>
          <w:color w:val="000000"/>
          <w:sz w:val="24"/>
          <w:szCs w:val="24"/>
        </w:rPr>
        <w:t>квазиэксперименты</w:t>
      </w:r>
      <w:proofErr w:type="spellEnd"/>
      <w:r w:rsidRPr="00A960F6">
        <w:rPr>
          <w:rFonts w:ascii="Times New Roman" w:eastAsia="Times New Roman" w:hAnsi="Times New Roman" w:cs="Times New Roman"/>
          <w:color w:val="000000"/>
          <w:sz w:val="24"/>
          <w:szCs w:val="24"/>
        </w:rPr>
        <w:t>.</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Мерительный эксперимент — </w:t>
      </w:r>
      <w:proofErr w:type="spellStart"/>
      <w:r w:rsidRPr="00A960F6">
        <w:rPr>
          <w:rFonts w:ascii="Times New Roman" w:eastAsia="Times New Roman" w:hAnsi="Times New Roman" w:cs="Times New Roman"/>
          <w:color w:val="000000"/>
          <w:sz w:val="24"/>
          <w:szCs w:val="24"/>
        </w:rPr>
        <w:t>критериальный</w:t>
      </w:r>
      <w:proofErr w:type="spellEnd"/>
      <w:r w:rsidRPr="00A960F6">
        <w:rPr>
          <w:rFonts w:ascii="Times New Roman" w:eastAsia="Times New Roman" w:hAnsi="Times New Roman" w:cs="Times New Roman"/>
          <w:color w:val="000000"/>
          <w:sz w:val="24"/>
          <w:szCs w:val="24"/>
        </w:rPr>
        <w:t xml:space="preserve"> эксперимент, имеющий четко выраженные </w:t>
      </w:r>
      <w:proofErr w:type="spellStart"/>
      <w:r w:rsidRPr="00A960F6">
        <w:rPr>
          <w:rFonts w:ascii="Times New Roman" w:eastAsia="Times New Roman" w:hAnsi="Times New Roman" w:cs="Times New Roman"/>
          <w:color w:val="000000"/>
          <w:sz w:val="24"/>
          <w:szCs w:val="24"/>
        </w:rPr>
        <w:t>критериальные</w:t>
      </w:r>
      <w:proofErr w:type="spellEnd"/>
      <w:r w:rsidRPr="00A960F6">
        <w:rPr>
          <w:rFonts w:ascii="Times New Roman" w:eastAsia="Times New Roman" w:hAnsi="Times New Roman" w:cs="Times New Roman"/>
          <w:color w:val="000000"/>
          <w:sz w:val="24"/>
          <w:szCs w:val="24"/>
        </w:rPr>
        <w:t xml:space="preserve"> показатели и мето</w:t>
      </w:r>
      <w:r w:rsidRPr="00A960F6">
        <w:rPr>
          <w:rFonts w:ascii="Times New Roman" w:eastAsia="Times New Roman" w:hAnsi="Times New Roman" w:cs="Times New Roman"/>
          <w:color w:val="000000"/>
          <w:sz w:val="24"/>
          <w:szCs w:val="24"/>
        </w:rPr>
        <w:softHyphen/>
        <w:t>дику их диагностирования. В ходе эксперимента исследователь получает и обрабатывает статистически значимые данные. Мате</w:t>
      </w:r>
      <w:r w:rsidRPr="00A960F6">
        <w:rPr>
          <w:rFonts w:ascii="Times New Roman" w:eastAsia="Times New Roman" w:hAnsi="Times New Roman" w:cs="Times New Roman"/>
          <w:color w:val="000000"/>
          <w:sz w:val="24"/>
          <w:szCs w:val="24"/>
        </w:rPr>
        <w:softHyphen/>
        <w:t>риалы такого исследования перерабатываются в графики, схемы, формулы, индексы, уровни и т.д.</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Квазиэксперимент</w:t>
      </w:r>
      <w:proofErr w:type="spellEnd"/>
      <w:r w:rsidRPr="00A960F6">
        <w:rPr>
          <w:rFonts w:ascii="Times New Roman" w:eastAsia="Times New Roman" w:hAnsi="Times New Roman" w:cs="Times New Roman"/>
          <w:i/>
          <w:iCs/>
          <w:color w:val="000000"/>
          <w:sz w:val="24"/>
          <w:szCs w:val="24"/>
        </w:rPr>
        <w:t xml:space="preserve"> </w:t>
      </w:r>
      <w:r w:rsidRPr="00A960F6">
        <w:rPr>
          <w:rFonts w:ascii="Times New Roman" w:eastAsia="Times New Roman" w:hAnsi="Times New Roman" w:cs="Times New Roman"/>
          <w:color w:val="000000"/>
          <w:sz w:val="24"/>
          <w:szCs w:val="24"/>
        </w:rPr>
        <w:t>проводится при отсутствии полного конт</w:t>
      </w:r>
      <w:r w:rsidRPr="00A960F6">
        <w:rPr>
          <w:rFonts w:ascii="Times New Roman" w:eastAsia="Times New Roman" w:hAnsi="Times New Roman" w:cs="Times New Roman"/>
          <w:color w:val="000000"/>
          <w:sz w:val="24"/>
          <w:szCs w:val="24"/>
        </w:rPr>
        <w:softHyphen/>
        <w:t>роля параметров, это неконтролируемый эксперимент. Он ис</w:t>
      </w:r>
      <w:r w:rsidRPr="00A960F6">
        <w:rPr>
          <w:rFonts w:ascii="Times New Roman" w:eastAsia="Times New Roman" w:hAnsi="Times New Roman" w:cs="Times New Roman"/>
          <w:color w:val="000000"/>
          <w:sz w:val="24"/>
          <w:szCs w:val="24"/>
        </w:rPr>
        <w:softHyphen/>
        <w:t>пользуется при формировании инновационной деятельности пе</w:t>
      </w:r>
      <w:r w:rsidRPr="00A960F6">
        <w:rPr>
          <w:rFonts w:ascii="Times New Roman" w:eastAsia="Times New Roman" w:hAnsi="Times New Roman" w:cs="Times New Roman"/>
          <w:color w:val="000000"/>
          <w:sz w:val="24"/>
          <w:szCs w:val="24"/>
        </w:rPr>
        <w:softHyphen/>
        <w:t>дагога.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широте охвата людей, коллективов, образо</w:t>
      </w:r>
      <w:r w:rsidRPr="00A960F6">
        <w:rPr>
          <w:rFonts w:ascii="Times New Roman" w:eastAsia="Times New Roman" w:hAnsi="Times New Roman" w:cs="Times New Roman"/>
          <w:color w:val="000000"/>
          <w:sz w:val="24"/>
          <w:szCs w:val="24"/>
        </w:rPr>
        <w:softHyphen/>
        <w:t>вательных учреждений и длительности проведе</w:t>
      </w:r>
      <w:r w:rsidRPr="00A960F6">
        <w:rPr>
          <w:rFonts w:ascii="Times New Roman" w:eastAsia="Times New Roman" w:hAnsi="Times New Roman" w:cs="Times New Roman"/>
          <w:color w:val="000000"/>
          <w:sz w:val="24"/>
          <w:szCs w:val="24"/>
        </w:rPr>
        <w:softHyphen/>
        <w:t xml:space="preserve">ния различают панельные и </w:t>
      </w:r>
      <w:proofErr w:type="spellStart"/>
      <w:r w:rsidRPr="00A960F6">
        <w:rPr>
          <w:rFonts w:ascii="Times New Roman" w:eastAsia="Times New Roman" w:hAnsi="Times New Roman" w:cs="Times New Roman"/>
          <w:color w:val="000000"/>
          <w:sz w:val="24"/>
          <w:szCs w:val="24"/>
        </w:rPr>
        <w:t>лонгитюдные</w:t>
      </w:r>
      <w:proofErr w:type="spellEnd"/>
      <w:r w:rsidRPr="00A960F6">
        <w:rPr>
          <w:rFonts w:ascii="Times New Roman" w:eastAsia="Times New Roman" w:hAnsi="Times New Roman" w:cs="Times New Roman"/>
          <w:color w:val="000000"/>
          <w:sz w:val="24"/>
          <w:szCs w:val="24"/>
        </w:rPr>
        <w:t xml:space="preserve"> эксперименты.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Панельный эксперимент — </w:t>
      </w:r>
      <w:r w:rsidRPr="00A960F6">
        <w:rPr>
          <w:rFonts w:ascii="Times New Roman" w:eastAsia="Times New Roman" w:hAnsi="Times New Roman" w:cs="Times New Roman"/>
          <w:color w:val="000000"/>
          <w:sz w:val="24"/>
          <w:szCs w:val="24"/>
        </w:rPr>
        <w:t>очень широкий эксперимент, с большим охватом участников. Как правило, он непродолжителен. Многие констатирующие эксперименты одновременно бывают панельными.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Лонгитюдный</w:t>
      </w:r>
      <w:proofErr w:type="spellEnd"/>
      <w:r w:rsidRPr="00A960F6">
        <w:rPr>
          <w:rFonts w:ascii="Times New Roman" w:eastAsia="Times New Roman" w:hAnsi="Times New Roman" w:cs="Times New Roman"/>
          <w:i/>
          <w:iCs/>
          <w:color w:val="000000"/>
          <w:sz w:val="24"/>
          <w:szCs w:val="24"/>
        </w:rPr>
        <w:t xml:space="preserve"> эксперимент, </w:t>
      </w:r>
      <w:r w:rsidRPr="00A960F6">
        <w:rPr>
          <w:rFonts w:ascii="Times New Roman" w:eastAsia="Times New Roman" w:hAnsi="Times New Roman" w:cs="Times New Roman"/>
          <w:color w:val="000000"/>
          <w:sz w:val="24"/>
          <w:szCs w:val="24"/>
        </w:rPr>
        <w:t>напротив, неширокий, длитель</w:t>
      </w:r>
      <w:r w:rsidRPr="00A960F6">
        <w:rPr>
          <w:rFonts w:ascii="Times New Roman" w:eastAsia="Times New Roman" w:hAnsi="Times New Roman" w:cs="Times New Roman"/>
          <w:color w:val="000000"/>
          <w:sz w:val="24"/>
          <w:szCs w:val="24"/>
        </w:rPr>
        <w:softHyphen/>
        <w:t xml:space="preserve">ный, продолжающийся несколько лет подряд с одними и теми же участниками. Обычно формирующие эксперименты проводятся как </w:t>
      </w:r>
      <w:proofErr w:type="spellStart"/>
      <w:r w:rsidRPr="00A960F6">
        <w:rPr>
          <w:rFonts w:ascii="Times New Roman" w:eastAsia="Times New Roman" w:hAnsi="Times New Roman" w:cs="Times New Roman"/>
          <w:color w:val="000000"/>
          <w:sz w:val="24"/>
          <w:szCs w:val="24"/>
        </w:rPr>
        <w:t>лонгитюдные</w:t>
      </w:r>
      <w:proofErr w:type="spellEnd"/>
      <w:r w:rsidRPr="00A960F6">
        <w:rPr>
          <w:rFonts w:ascii="Times New Roman" w:eastAsia="Times New Roman" w:hAnsi="Times New Roman" w:cs="Times New Roman"/>
          <w:color w:val="000000"/>
          <w:sz w:val="24"/>
          <w:szCs w:val="24"/>
        </w:rPr>
        <w:t>.</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Кроме этого, типология экспериментов включает в себя оди</w:t>
      </w:r>
      <w:r w:rsidRPr="00A960F6">
        <w:rPr>
          <w:rFonts w:ascii="Times New Roman" w:eastAsia="Times New Roman" w:hAnsi="Times New Roman" w:cs="Times New Roman"/>
          <w:color w:val="000000"/>
          <w:sz w:val="24"/>
          <w:szCs w:val="24"/>
        </w:rPr>
        <w:softHyphen/>
        <w:t>ночные виды.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работах по прикладной </w:t>
      </w:r>
      <w:proofErr w:type="spellStart"/>
      <w:r w:rsidRPr="00A960F6">
        <w:rPr>
          <w:rFonts w:ascii="Times New Roman" w:eastAsia="Times New Roman" w:hAnsi="Times New Roman" w:cs="Times New Roman"/>
          <w:color w:val="000000"/>
          <w:sz w:val="24"/>
          <w:szCs w:val="24"/>
        </w:rPr>
        <w:t>инноватике</w:t>
      </w:r>
      <w:proofErr w:type="spellEnd"/>
      <w:r w:rsidRPr="00A960F6">
        <w:rPr>
          <w:rFonts w:ascii="Times New Roman" w:eastAsia="Times New Roman" w:hAnsi="Times New Roman" w:cs="Times New Roman"/>
          <w:color w:val="000000"/>
          <w:sz w:val="24"/>
          <w:szCs w:val="24"/>
        </w:rPr>
        <w:t xml:space="preserve"> называют такой вид пе</w:t>
      </w:r>
      <w:r w:rsidRPr="00A960F6">
        <w:rPr>
          <w:rFonts w:ascii="Times New Roman" w:eastAsia="Times New Roman" w:hAnsi="Times New Roman" w:cs="Times New Roman"/>
          <w:color w:val="000000"/>
          <w:sz w:val="24"/>
          <w:szCs w:val="24"/>
        </w:rPr>
        <w:softHyphen/>
        <w:t xml:space="preserve">дагогического эксперимента, как </w:t>
      </w:r>
      <w:r w:rsidRPr="00A960F6">
        <w:rPr>
          <w:rFonts w:ascii="Times New Roman" w:eastAsia="Times New Roman" w:hAnsi="Times New Roman" w:cs="Times New Roman"/>
          <w:i/>
          <w:iCs/>
          <w:color w:val="000000"/>
          <w:sz w:val="24"/>
          <w:szCs w:val="24"/>
        </w:rPr>
        <w:t>эксперимент с заданными исход</w:t>
      </w:r>
      <w:r w:rsidRPr="00A960F6">
        <w:rPr>
          <w:rFonts w:ascii="Times New Roman" w:eastAsia="Times New Roman" w:hAnsi="Times New Roman" w:cs="Times New Roman"/>
          <w:i/>
          <w:iCs/>
          <w:color w:val="000000"/>
          <w:sz w:val="24"/>
          <w:szCs w:val="24"/>
        </w:rPr>
        <w:softHyphen/>
        <w:t xml:space="preserve">ными установками </w:t>
      </w:r>
      <w:r w:rsidRPr="00A960F6">
        <w:rPr>
          <w:rFonts w:ascii="Times New Roman" w:eastAsia="Times New Roman" w:hAnsi="Times New Roman" w:cs="Times New Roman"/>
          <w:color w:val="000000"/>
          <w:sz w:val="24"/>
          <w:szCs w:val="24"/>
        </w:rPr>
        <w:t>(М.В.Кларин). По мнению М.В.</w:t>
      </w:r>
      <w:proofErr w:type="gramStart"/>
      <w:r w:rsidRPr="00A960F6">
        <w:rPr>
          <w:rFonts w:ascii="Times New Roman" w:eastAsia="Times New Roman" w:hAnsi="Times New Roman" w:cs="Times New Roman"/>
          <w:color w:val="000000"/>
          <w:sz w:val="24"/>
          <w:szCs w:val="24"/>
        </w:rPr>
        <w:t>Кларина</w:t>
      </w:r>
      <w:proofErr w:type="gramEnd"/>
      <w:r w:rsidRPr="00A960F6">
        <w:rPr>
          <w:rFonts w:ascii="Times New Roman" w:eastAsia="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lastRenderedPageBreak/>
        <w:t>за</w:t>
      </w:r>
      <w:r w:rsidRPr="00A960F6">
        <w:rPr>
          <w:rFonts w:ascii="Times New Roman" w:eastAsia="Times New Roman" w:hAnsi="Times New Roman" w:cs="Times New Roman"/>
          <w:color w:val="000000"/>
          <w:sz w:val="24"/>
          <w:szCs w:val="24"/>
        </w:rPr>
        <w:softHyphen/>
        <w:t>данные исходные установки — это социальный заказ, образова</w:t>
      </w:r>
      <w:r w:rsidRPr="00A960F6">
        <w:rPr>
          <w:rFonts w:ascii="Times New Roman" w:eastAsia="Times New Roman" w:hAnsi="Times New Roman" w:cs="Times New Roman"/>
          <w:color w:val="000000"/>
          <w:sz w:val="24"/>
          <w:szCs w:val="24"/>
        </w:rPr>
        <w:softHyphen/>
        <w:t>тельные ориентиры, цели и содержание обучения.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последние годы довольно широкое распространение полу</w:t>
      </w:r>
      <w:r w:rsidRPr="00A960F6">
        <w:rPr>
          <w:rFonts w:ascii="Times New Roman" w:eastAsia="Times New Roman" w:hAnsi="Times New Roman" w:cs="Times New Roman"/>
          <w:color w:val="000000"/>
          <w:sz w:val="24"/>
          <w:szCs w:val="24"/>
        </w:rPr>
        <w:softHyphen/>
        <w:t xml:space="preserve">чили </w:t>
      </w:r>
      <w:r w:rsidRPr="00A960F6">
        <w:rPr>
          <w:rFonts w:ascii="Times New Roman" w:eastAsia="Times New Roman" w:hAnsi="Times New Roman" w:cs="Times New Roman"/>
          <w:i/>
          <w:iCs/>
          <w:color w:val="000000"/>
          <w:sz w:val="24"/>
          <w:szCs w:val="24"/>
        </w:rPr>
        <w:t xml:space="preserve">системные эксперименты, </w:t>
      </w:r>
      <w:r w:rsidRPr="00A960F6">
        <w:rPr>
          <w:rFonts w:ascii="Times New Roman" w:eastAsia="Times New Roman" w:hAnsi="Times New Roman" w:cs="Times New Roman"/>
          <w:color w:val="000000"/>
          <w:sz w:val="24"/>
          <w:szCs w:val="24"/>
        </w:rPr>
        <w:t>предполагающие наличие не</w:t>
      </w:r>
      <w:r w:rsidRPr="00A960F6">
        <w:rPr>
          <w:rFonts w:ascii="Times New Roman" w:eastAsia="Times New Roman" w:hAnsi="Times New Roman" w:cs="Times New Roman"/>
          <w:color w:val="000000"/>
          <w:sz w:val="24"/>
          <w:szCs w:val="24"/>
        </w:rPr>
        <w:softHyphen/>
        <w:t>скольких подсистем, имеющих связь «по вертикали». Как прави</w:t>
      </w:r>
      <w:r w:rsidRPr="00A960F6">
        <w:rPr>
          <w:rFonts w:ascii="Times New Roman" w:eastAsia="Times New Roman" w:hAnsi="Times New Roman" w:cs="Times New Roman"/>
          <w:color w:val="000000"/>
          <w:sz w:val="24"/>
          <w:szCs w:val="24"/>
        </w:rPr>
        <w:softHyphen/>
        <w:t>ло, такими подсистемами являются федеральный, региональный уровни и уровень учебного заведения. Системные эксперименты обычно проводят экспериментальные площадки: федеральные или каких-либо научно-исследовательских учреждений. Этот вид экс</w:t>
      </w:r>
      <w:r w:rsidRPr="00A960F6">
        <w:rPr>
          <w:rFonts w:ascii="Times New Roman" w:eastAsia="Times New Roman" w:hAnsi="Times New Roman" w:cs="Times New Roman"/>
          <w:color w:val="000000"/>
          <w:sz w:val="24"/>
          <w:szCs w:val="24"/>
        </w:rPr>
        <w:softHyphen/>
        <w:t>периментов часто имеет заданные исходные установки.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Разновидностью констатирующего эксперимента является </w:t>
      </w:r>
      <w:r w:rsidRPr="00A960F6">
        <w:rPr>
          <w:rFonts w:ascii="Times New Roman" w:eastAsia="Times New Roman" w:hAnsi="Times New Roman" w:cs="Times New Roman"/>
          <w:i/>
          <w:iCs/>
          <w:color w:val="000000"/>
          <w:sz w:val="24"/>
          <w:szCs w:val="24"/>
        </w:rPr>
        <w:t>эк</w:t>
      </w:r>
      <w:r w:rsidRPr="00A960F6">
        <w:rPr>
          <w:rFonts w:ascii="Times New Roman" w:eastAsia="Times New Roman" w:hAnsi="Times New Roman" w:cs="Times New Roman"/>
          <w:i/>
          <w:iCs/>
          <w:color w:val="000000"/>
          <w:sz w:val="24"/>
          <w:szCs w:val="24"/>
        </w:rPr>
        <w:softHyphen/>
        <w:t xml:space="preserve">спериментальное исследование «с новичком». </w:t>
      </w:r>
      <w:r w:rsidRPr="00A960F6">
        <w:rPr>
          <w:rFonts w:ascii="Times New Roman" w:eastAsia="Times New Roman" w:hAnsi="Times New Roman" w:cs="Times New Roman"/>
          <w:color w:val="000000"/>
          <w:sz w:val="24"/>
          <w:szCs w:val="24"/>
        </w:rPr>
        <w:t>Его суть состоит во введении нового человека в изучаемую учебную или производ</w:t>
      </w:r>
      <w:r w:rsidRPr="00A960F6">
        <w:rPr>
          <w:rFonts w:ascii="Times New Roman" w:eastAsia="Times New Roman" w:hAnsi="Times New Roman" w:cs="Times New Roman"/>
          <w:color w:val="000000"/>
          <w:sz w:val="24"/>
          <w:szCs w:val="24"/>
        </w:rPr>
        <w:softHyphen/>
        <w:t>ственную группу. Эта своего рода «подсадная утка» должна уви</w:t>
      </w:r>
      <w:r w:rsidRPr="00A960F6">
        <w:rPr>
          <w:rFonts w:ascii="Times New Roman" w:eastAsia="Times New Roman" w:hAnsi="Times New Roman" w:cs="Times New Roman"/>
          <w:color w:val="000000"/>
          <w:sz w:val="24"/>
          <w:szCs w:val="24"/>
        </w:rPr>
        <w:softHyphen/>
        <w:t>деть коллектив изнутри и заметить те стороны его жизни, кото</w:t>
      </w:r>
      <w:r w:rsidRPr="00A960F6">
        <w:rPr>
          <w:rFonts w:ascii="Times New Roman" w:eastAsia="Times New Roman" w:hAnsi="Times New Roman" w:cs="Times New Roman"/>
          <w:color w:val="000000"/>
          <w:sz w:val="24"/>
          <w:szCs w:val="24"/>
        </w:rPr>
        <w:softHyphen/>
        <w:t>рые не замечаются его членами.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педагогике возможны так называемые </w:t>
      </w:r>
      <w:r w:rsidRPr="00A960F6">
        <w:rPr>
          <w:rFonts w:ascii="Times New Roman" w:eastAsia="Times New Roman" w:hAnsi="Times New Roman" w:cs="Times New Roman"/>
          <w:i/>
          <w:iCs/>
          <w:color w:val="000000"/>
          <w:sz w:val="24"/>
          <w:szCs w:val="24"/>
        </w:rPr>
        <w:t xml:space="preserve">ложные эксперименты </w:t>
      </w:r>
      <w:r w:rsidRPr="00A960F6">
        <w:rPr>
          <w:rFonts w:ascii="Times New Roman" w:eastAsia="Times New Roman" w:hAnsi="Times New Roman" w:cs="Times New Roman"/>
          <w:color w:val="000000"/>
          <w:sz w:val="24"/>
          <w:szCs w:val="24"/>
        </w:rPr>
        <w:t>(плацебо). Их суть заключается в том, что объявляется о введении независимых переменных, которые реально не вводятся. Испыту</w:t>
      </w:r>
      <w:r w:rsidRPr="00A960F6">
        <w:rPr>
          <w:rFonts w:ascii="Times New Roman" w:eastAsia="Times New Roman" w:hAnsi="Times New Roman" w:cs="Times New Roman"/>
          <w:color w:val="000000"/>
          <w:sz w:val="24"/>
          <w:szCs w:val="24"/>
        </w:rPr>
        <w:softHyphen/>
        <w:t>емым говорят, что на них воздействуют чем-то новым, а на самом деле этого не происходит. Ставка делается на внушение.</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Редко встречается </w:t>
      </w:r>
      <w:r w:rsidRPr="00A960F6">
        <w:rPr>
          <w:rFonts w:ascii="Times New Roman" w:eastAsia="Times New Roman" w:hAnsi="Times New Roman" w:cs="Times New Roman"/>
          <w:i/>
          <w:iCs/>
          <w:color w:val="000000"/>
          <w:sz w:val="24"/>
          <w:szCs w:val="24"/>
        </w:rPr>
        <w:t xml:space="preserve">эксперимент с артефактом. </w:t>
      </w:r>
      <w:r w:rsidRPr="00A960F6">
        <w:rPr>
          <w:rFonts w:ascii="Times New Roman" w:eastAsia="Times New Roman" w:hAnsi="Times New Roman" w:cs="Times New Roman"/>
          <w:color w:val="000000"/>
          <w:sz w:val="24"/>
          <w:szCs w:val="24"/>
        </w:rPr>
        <w:t>В ходе экспе</w:t>
      </w:r>
      <w:r w:rsidRPr="00A960F6">
        <w:rPr>
          <w:rFonts w:ascii="Times New Roman" w:eastAsia="Times New Roman" w:hAnsi="Times New Roman" w:cs="Times New Roman"/>
          <w:color w:val="000000"/>
          <w:sz w:val="24"/>
          <w:szCs w:val="24"/>
        </w:rPr>
        <w:softHyphen/>
        <w:t>риментирования появляются результаты, прямо противополож</w:t>
      </w:r>
      <w:r w:rsidRPr="00A960F6">
        <w:rPr>
          <w:rFonts w:ascii="Times New Roman" w:eastAsia="Times New Roman" w:hAnsi="Times New Roman" w:cs="Times New Roman"/>
          <w:color w:val="000000"/>
          <w:sz w:val="24"/>
          <w:szCs w:val="24"/>
        </w:rPr>
        <w:softHyphen/>
        <w:t>ные гипотезе, не подтверждающие, а отвергающие, опрокидыва</w:t>
      </w:r>
      <w:r w:rsidRPr="00A960F6">
        <w:rPr>
          <w:rFonts w:ascii="Times New Roman" w:eastAsia="Times New Roman" w:hAnsi="Times New Roman" w:cs="Times New Roman"/>
          <w:color w:val="000000"/>
          <w:sz w:val="24"/>
          <w:szCs w:val="24"/>
        </w:rPr>
        <w:softHyphen/>
        <w:t>ющие ее. Такие эксперименты проводятся, но исследователи бо</w:t>
      </w:r>
      <w:r w:rsidRPr="00A960F6">
        <w:rPr>
          <w:rFonts w:ascii="Times New Roman" w:eastAsia="Times New Roman" w:hAnsi="Times New Roman" w:cs="Times New Roman"/>
          <w:color w:val="000000"/>
          <w:sz w:val="24"/>
          <w:szCs w:val="24"/>
        </w:rPr>
        <w:softHyphen/>
        <w:t>ятся их описывать.</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 педагогике также можно использовать </w:t>
      </w:r>
      <w:r w:rsidRPr="00A960F6">
        <w:rPr>
          <w:rFonts w:ascii="Times New Roman" w:eastAsia="Times New Roman" w:hAnsi="Times New Roman" w:cs="Times New Roman"/>
          <w:i/>
          <w:iCs/>
          <w:color w:val="000000"/>
          <w:sz w:val="24"/>
          <w:szCs w:val="24"/>
        </w:rPr>
        <w:t>мысленный экспери</w:t>
      </w:r>
      <w:r w:rsidRPr="00A960F6">
        <w:rPr>
          <w:rFonts w:ascii="Times New Roman" w:eastAsia="Times New Roman" w:hAnsi="Times New Roman" w:cs="Times New Roman"/>
          <w:i/>
          <w:iCs/>
          <w:color w:val="000000"/>
          <w:sz w:val="24"/>
          <w:szCs w:val="24"/>
        </w:rPr>
        <w:softHyphen/>
        <w:t xml:space="preserve">мент. </w:t>
      </w:r>
      <w:r w:rsidRPr="00A960F6">
        <w:rPr>
          <w:rFonts w:ascii="Times New Roman" w:eastAsia="Times New Roman" w:hAnsi="Times New Roman" w:cs="Times New Roman"/>
          <w:color w:val="000000"/>
          <w:sz w:val="24"/>
          <w:szCs w:val="24"/>
        </w:rPr>
        <w:t>Он применяется для прогнозирования будущего, наступа</w:t>
      </w:r>
      <w:r w:rsidRPr="00A960F6">
        <w:rPr>
          <w:rFonts w:ascii="Times New Roman" w:eastAsia="Times New Roman" w:hAnsi="Times New Roman" w:cs="Times New Roman"/>
          <w:color w:val="000000"/>
          <w:sz w:val="24"/>
          <w:szCs w:val="24"/>
        </w:rPr>
        <w:softHyphen/>
        <w:t>ющего. Этот эксперимент используется в двух случаях: при под</w:t>
      </w:r>
      <w:r w:rsidRPr="00A960F6">
        <w:rPr>
          <w:rFonts w:ascii="Times New Roman" w:eastAsia="Times New Roman" w:hAnsi="Times New Roman" w:cs="Times New Roman"/>
          <w:color w:val="000000"/>
          <w:sz w:val="24"/>
          <w:szCs w:val="24"/>
        </w:rPr>
        <w:softHyphen/>
        <w:t>готовке сложных комплексных экспериментов с большой степе</w:t>
      </w:r>
      <w:r w:rsidRPr="00A960F6">
        <w:rPr>
          <w:rFonts w:ascii="Times New Roman" w:eastAsia="Times New Roman" w:hAnsi="Times New Roman" w:cs="Times New Roman"/>
          <w:color w:val="000000"/>
          <w:sz w:val="24"/>
          <w:szCs w:val="24"/>
        </w:rPr>
        <w:softHyphen/>
        <w:t>нью риска и при выработке решения по выходу из проблемных ситуаций. Он называется еще имитационным экспериментом и может проводиться с помощью ЭВМ.</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Суть мысленного эксперимента состоит в том, чтобы, сидя в кабинете или за компьютером, в уме продумать шаг за шагом весь ход исследования, точно представить независимые перемен</w:t>
      </w:r>
      <w:r w:rsidRPr="00A960F6">
        <w:rPr>
          <w:rFonts w:ascii="Times New Roman" w:eastAsia="Times New Roman" w:hAnsi="Times New Roman" w:cs="Times New Roman"/>
          <w:color w:val="000000"/>
          <w:sz w:val="24"/>
          <w:szCs w:val="24"/>
        </w:rPr>
        <w:softHyphen/>
        <w:t>ные и спрогнозировать варианты «поведения» зависимых пере</w:t>
      </w:r>
      <w:r w:rsidRPr="00A960F6">
        <w:rPr>
          <w:rFonts w:ascii="Times New Roman" w:eastAsia="Times New Roman" w:hAnsi="Times New Roman" w:cs="Times New Roman"/>
          <w:color w:val="000000"/>
          <w:sz w:val="24"/>
          <w:szCs w:val="24"/>
        </w:rPr>
        <w:softHyphen/>
        <w:t>менных.</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Особенностью этого вида эксперимента является его опора на очевидные факты; анализу подвергаются именно возможные ре</w:t>
      </w:r>
      <w:r w:rsidRPr="00A960F6">
        <w:rPr>
          <w:rFonts w:ascii="Times New Roman" w:eastAsia="Times New Roman" w:hAnsi="Times New Roman" w:cs="Times New Roman"/>
          <w:color w:val="000000"/>
          <w:sz w:val="24"/>
          <w:szCs w:val="24"/>
        </w:rPr>
        <w:softHyphen/>
        <w:t>альности. Поэтому его можно рекомендовать руководителям как способ решения конфликтов или определения стратегии и такти</w:t>
      </w:r>
      <w:r w:rsidRPr="00A960F6">
        <w:rPr>
          <w:rFonts w:ascii="Times New Roman" w:eastAsia="Times New Roman" w:hAnsi="Times New Roman" w:cs="Times New Roman"/>
          <w:color w:val="000000"/>
          <w:sz w:val="24"/>
          <w:szCs w:val="24"/>
        </w:rPr>
        <w:softHyphen/>
        <w:t>ки развития учебного заведения. К сожалению, мысленное экспе</w:t>
      </w:r>
      <w:r w:rsidRPr="00A960F6">
        <w:rPr>
          <w:rFonts w:ascii="Times New Roman" w:eastAsia="Times New Roman" w:hAnsi="Times New Roman" w:cs="Times New Roman"/>
          <w:color w:val="000000"/>
          <w:sz w:val="24"/>
          <w:szCs w:val="24"/>
        </w:rPr>
        <w:softHyphen/>
        <w:t>риментирование в педагогике не развито.</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Кроме того, экспериментальная деятельность различается </w:t>
      </w:r>
      <w:proofErr w:type="spellStart"/>
      <w:proofErr w:type="gramStart"/>
      <w:r w:rsidRPr="00A960F6">
        <w:rPr>
          <w:rFonts w:ascii="Times New Roman" w:eastAsia="Times New Roman" w:hAnsi="Times New Roman" w:cs="Times New Roman"/>
          <w:color w:val="000000"/>
          <w:sz w:val="24"/>
          <w:szCs w:val="24"/>
        </w:rPr>
        <w:t>п</w:t>
      </w:r>
      <w:proofErr w:type="spellEnd"/>
      <w:proofErr w:type="gramEnd"/>
      <w:r w:rsidRPr="00A960F6">
        <w:rPr>
          <w:rFonts w:ascii="Times New Roman" w:eastAsia="Times New Roman" w:hAnsi="Times New Roman" w:cs="Times New Roman"/>
          <w:color w:val="000000"/>
          <w:sz w:val="24"/>
          <w:szCs w:val="24"/>
        </w:rPr>
        <w:t xml:space="preserve"> о типам, под которыми понимаются способы внутренней органи</w:t>
      </w:r>
      <w:r w:rsidRPr="00A960F6">
        <w:rPr>
          <w:rFonts w:ascii="Times New Roman" w:eastAsia="Times New Roman" w:hAnsi="Times New Roman" w:cs="Times New Roman"/>
          <w:color w:val="000000"/>
          <w:sz w:val="24"/>
          <w:szCs w:val="24"/>
        </w:rPr>
        <w:softHyphen/>
        <w:t>зации эксперимента. Различают четыре типа такой организации.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Первый тип. Проведение эксперимента с наличием экспе</w:t>
      </w:r>
      <w:r w:rsidRPr="00A960F6">
        <w:rPr>
          <w:rFonts w:ascii="Times New Roman" w:eastAsia="Times New Roman" w:hAnsi="Times New Roman" w:cs="Times New Roman"/>
          <w:color w:val="000000"/>
          <w:sz w:val="24"/>
          <w:szCs w:val="24"/>
        </w:rPr>
        <w:softHyphen/>
        <w:t>риментальной и контрольной групп. Для эксперимента выбирают</w:t>
      </w:r>
      <w:r w:rsidRPr="00A960F6">
        <w:rPr>
          <w:rFonts w:ascii="Times New Roman" w:eastAsia="Times New Roman" w:hAnsi="Times New Roman" w:cs="Times New Roman"/>
          <w:color w:val="000000"/>
          <w:sz w:val="24"/>
          <w:szCs w:val="24"/>
        </w:rPr>
        <w:softHyphen/>
        <w:t>ся две группы примерно с равными исходными характеристика</w:t>
      </w:r>
      <w:r w:rsidRPr="00A960F6">
        <w:rPr>
          <w:rFonts w:ascii="Times New Roman" w:eastAsia="Times New Roman" w:hAnsi="Times New Roman" w:cs="Times New Roman"/>
          <w:color w:val="000000"/>
          <w:sz w:val="24"/>
          <w:szCs w:val="24"/>
        </w:rPr>
        <w:softHyphen/>
        <w:t>ми. В одной из них вводятся независимые переменные, а в дру</w:t>
      </w:r>
      <w:r w:rsidRPr="00A960F6">
        <w:rPr>
          <w:rFonts w:ascii="Times New Roman" w:eastAsia="Times New Roman" w:hAnsi="Times New Roman" w:cs="Times New Roman"/>
          <w:color w:val="000000"/>
          <w:sz w:val="24"/>
          <w:szCs w:val="24"/>
        </w:rPr>
        <w:softHyphen/>
        <w:t>гой все сохраняется по-прежнему. Зависимые переменные, есте</w:t>
      </w:r>
      <w:r w:rsidRPr="00A960F6">
        <w:rPr>
          <w:rFonts w:ascii="Times New Roman" w:eastAsia="Times New Roman" w:hAnsi="Times New Roman" w:cs="Times New Roman"/>
          <w:color w:val="000000"/>
          <w:sz w:val="24"/>
          <w:szCs w:val="24"/>
        </w:rPr>
        <w:softHyphen/>
        <w:t>ственно, меняются по-разному. Диагностируя их, эксперимента</w:t>
      </w:r>
      <w:r w:rsidRPr="00A960F6">
        <w:rPr>
          <w:rFonts w:ascii="Times New Roman" w:eastAsia="Times New Roman" w:hAnsi="Times New Roman" w:cs="Times New Roman"/>
          <w:color w:val="000000"/>
          <w:sz w:val="24"/>
          <w:szCs w:val="24"/>
        </w:rPr>
        <w:softHyphen/>
        <w:t>тор сравнивает тенденции изменения и роста в обеих группах и делает вывод о степени эффективности вводимого новшества.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Второй тип. Проведение эксперимента без контрольных групп при сравнивании результатов роста зависимых переменных от начала экспериментирования до его завершения. Это исследо</w:t>
      </w:r>
      <w:r w:rsidRPr="00A960F6">
        <w:rPr>
          <w:rFonts w:ascii="Times New Roman" w:eastAsia="Times New Roman" w:hAnsi="Times New Roman" w:cs="Times New Roman"/>
          <w:color w:val="000000"/>
          <w:sz w:val="24"/>
          <w:szCs w:val="24"/>
        </w:rPr>
        <w:softHyphen/>
        <w:t xml:space="preserve">вание «от </w:t>
      </w:r>
      <w:proofErr w:type="gramStart"/>
      <w:r w:rsidRPr="00A960F6">
        <w:rPr>
          <w:rFonts w:ascii="Times New Roman" w:eastAsia="Times New Roman" w:hAnsi="Times New Roman" w:cs="Times New Roman"/>
          <w:color w:val="000000"/>
          <w:sz w:val="24"/>
          <w:szCs w:val="24"/>
        </w:rPr>
        <w:t>достигнутого</w:t>
      </w:r>
      <w:proofErr w:type="gramEnd"/>
      <w:r w:rsidRPr="00A960F6">
        <w:rPr>
          <w:rFonts w:ascii="Times New Roman" w:eastAsia="Times New Roman" w:hAnsi="Times New Roman" w:cs="Times New Roman"/>
          <w:color w:val="000000"/>
          <w:sz w:val="24"/>
          <w:szCs w:val="24"/>
        </w:rPr>
        <w:t xml:space="preserve">». Оно проводится при условии, когда нельзя создать равновеликие контрольные группы, например, при исследовании </w:t>
      </w:r>
      <w:proofErr w:type="spellStart"/>
      <w:r w:rsidRPr="00A960F6">
        <w:rPr>
          <w:rFonts w:ascii="Times New Roman" w:eastAsia="Times New Roman" w:hAnsi="Times New Roman" w:cs="Times New Roman"/>
          <w:color w:val="000000"/>
          <w:sz w:val="24"/>
          <w:szCs w:val="24"/>
        </w:rPr>
        <w:t>идивидуального</w:t>
      </w:r>
      <w:proofErr w:type="spellEnd"/>
      <w:r w:rsidRPr="00A960F6">
        <w:rPr>
          <w:rFonts w:ascii="Times New Roman" w:eastAsia="Times New Roman" w:hAnsi="Times New Roman" w:cs="Times New Roman"/>
          <w:color w:val="000000"/>
          <w:sz w:val="24"/>
          <w:szCs w:val="24"/>
        </w:rPr>
        <w:t xml:space="preserve"> поведения.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Третий тип. Эксперимент проводят по второму типу, но в качестве контрольных групп используют массовую практику, слу</w:t>
      </w:r>
      <w:r w:rsidRPr="00A960F6">
        <w:rPr>
          <w:rFonts w:ascii="Times New Roman" w:eastAsia="Times New Roman" w:hAnsi="Times New Roman" w:cs="Times New Roman"/>
          <w:color w:val="000000"/>
          <w:sz w:val="24"/>
          <w:szCs w:val="24"/>
        </w:rPr>
        <w:softHyphen/>
        <w:t>чайно взятые группы, курсы.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Четвертый тип. Эксперимент проводят по второму типу, но в качестве диагностических данных контрольных групп ис</w:t>
      </w:r>
      <w:r w:rsidRPr="00A960F6">
        <w:rPr>
          <w:rFonts w:ascii="Times New Roman" w:eastAsia="Times New Roman" w:hAnsi="Times New Roman" w:cs="Times New Roman"/>
          <w:color w:val="000000"/>
          <w:sz w:val="24"/>
          <w:szCs w:val="24"/>
        </w:rPr>
        <w:softHyphen/>
        <w:t>пользуют данные исследований, возможно, проведенных на дру</w:t>
      </w:r>
      <w:r w:rsidRPr="00A960F6">
        <w:rPr>
          <w:rFonts w:ascii="Times New Roman" w:eastAsia="Times New Roman" w:hAnsi="Times New Roman" w:cs="Times New Roman"/>
          <w:color w:val="000000"/>
          <w:sz w:val="24"/>
          <w:szCs w:val="24"/>
        </w:rPr>
        <w:softHyphen/>
        <w:t>гих территориях и даже в другое время.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Все четыре типа организации эксперимента имеют право на существование. Все дело в целесообразности выбора, в его адек</w:t>
      </w:r>
      <w:r w:rsidRPr="00A960F6">
        <w:rPr>
          <w:rFonts w:ascii="Times New Roman" w:eastAsia="Times New Roman" w:hAnsi="Times New Roman" w:cs="Times New Roman"/>
          <w:color w:val="000000"/>
          <w:sz w:val="24"/>
          <w:szCs w:val="24"/>
        </w:rPr>
        <w:softHyphen/>
        <w:t>ватности задачам и условиям экспериментирования.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Итак, экспериментирование в области педагогики бывает раз</w:t>
      </w:r>
      <w:r w:rsidRPr="00A960F6">
        <w:rPr>
          <w:rFonts w:ascii="Times New Roman" w:eastAsia="Times New Roman" w:hAnsi="Times New Roman" w:cs="Times New Roman"/>
          <w:color w:val="000000"/>
          <w:sz w:val="24"/>
          <w:szCs w:val="24"/>
        </w:rPr>
        <w:softHyphen/>
        <w:t>ным. Определиться с выбором вида и тапа эксперимента — дело преподавателя.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Структура эксперимента. </w:t>
      </w:r>
      <w:r w:rsidRPr="00A960F6">
        <w:rPr>
          <w:rFonts w:ascii="Times New Roman" w:eastAsia="Times New Roman" w:hAnsi="Times New Roman" w:cs="Times New Roman"/>
          <w:color w:val="000000"/>
          <w:sz w:val="24"/>
          <w:szCs w:val="24"/>
        </w:rPr>
        <w:t>В структуру эксперимента входят:</w:t>
      </w:r>
    </w:p>
    <w:p w:rsidR="00EC090E" w:rsidRPr="00EC090E" w:rsidRDefault="00223FD0" w:rsidP="00FD6260">
      <w:pPr>
        <w:pStyle w:val="a3"/>
        <w:numPr>
          <w:ilvl w:val="0"/>
          <w:numId w:val="1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объект и предмет преобразования;</w:t>
      </w:r>
    </w:p>
    <w:p w:rsidR="00EC090E" w:rsidRPr="00EC090E" w:rsidRDefault="00223FD0" w:rsidP="00FD6260">
      <w:pPr>
        <w:pStyle w:val="a3"/>
        <w:numPr>
          <w:ilvl w:val="0"/>
          <w:numId w:val="1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средство преобразования объекта и предмета эксперимен</w:t>
      </w:r>
      <w:r w:rsidRPr="00EC090E">
        <w:rPr>
          <w:rFonts w:ascii="Times New Roman" w:eastAsia="Times New Roman" w:hAnsi="Times New Roman" w:cs="Times New Roman"/>
          <w:color w:val="000000"/>
          <w:sz w:val="24"/>
          <w:szCs w:val="24"/>
        </w:rPr>
        <w:softHyphen/>
        <w:t>тирования;</w:t>
      </w:r>
    </w:p>
    <w:p w:rsidR="00EC090E" w:rsidRPr="00EC090E" w:rsidRDefault="00223FD0" w:rsidP="00FD6260">
      <w:pPr>
        <w:pStyle w:val="a3"/>
        <w:numPr>
          <w:ilvl w:val="0"/>
          <w:numId w:val="1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lastRenderedPageBreak/>
        <w:t>технология использования средств;</w:t>
      </w:r>
    </w:p>
    <w:p w:rsidR="00223FD0" w:rsidRPr="00EC090E" w:rsidRDefault="00223FD0" w:rsidP="00FD6260">
      <w:pPr>
        <w:pStyle w:val="a3"/>
        <w:numPr>
          <w:ilvl w:val="0"/>
          <w:numId w:val="1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spellStart"/>
      <w:r w:rsidRPr="00EC090E">
        <w:rPr>
          <w:rFonts w:ascii="Times New Roman" w:eastAsia="Times New Roman" w:hAnsi="Times New Roman" w:cs="Times New Roman"/>
          <w:color w:val="000000"/>
          <w:sz w:val="24"/>
          <w:szCs w:val="24"/>
        </w:rPr>
        <w:t>диагностико-аналитические</w:t>
      </w:r>
      <w:proofErr w:type="spellEnd"/>
      <w:r w:rsidRPr="00EC090E">
        <w:rPr>
          <w:rFonts w:ascii="Times New Roman" w:eastAsia="Times New Roman" w:hAnsi="Times New Roman" w:cs="Times New Roman"/>
          <w:color w:val="000000"/>
          <w:sz w:val="24"/>
          <w:szCs w:val="24"/>
        </w:rPr>
        <w:t xml:space="preserve"> методы.</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Каждая из этих частей, в свою очередь, состоит из компонен</w:t>
      </w:r>
      <w:r w:rsidRPr="00A960F6">
        <w:rPr>
          <w:rFonts w:ascii="Times New Roman" w:eastAsia="Times New Roman" w:hAnsi="Times New Roman" w:cs="Times New Roman"/>
          <w:color w:val="000000"/>
          <w:sz w:val="24"/>
          <w:szCs w:val="24"/>
        </w:rPr>
        <w:softHyphen/>
        <w:t>тов.</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Дадим их краткую характеристику.</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Объект </w:t>
      </w:r>
      <w:r w:rsidRPr="00A960F6">
        <w:rPr>
          <w:rFonts w:ascii="Times New Roman" w:eastAsia="Times New Roman" w:hAnsi="Times New Roman" w:cs="Times New Roman"/>
          <w:color w:val="000000"/>
          <w:sz w:val="24"/>
          <w:szCs w:val="24"/>
        </w:rPr>
        <w:t xml:space="preserve">и </w:t>
      </w:r>
      <w:r w:rsidRPr="00A960F6">
        <w:rPr>
          <w:rFonts w:ascii="Times New Roman" w:eastAsia="Times New Roman" w:hAnsi="Times New Roman" w:cs="Times New Roman"/>
          <w:i/>
          <w:iCs/>
          <w:color w:val="000000"/>
          <w:sz w:val="24"/>
          <w:szCs w:val="24"/>
        </w:rPr>
        <w:t xml:space="preserve">предмет преобразования, </w:t>
      </w:r>
      <w:r w:rsidRPr="00A960F6">
        <w:rPr>
          <w:rFonts w:ascii="Times New Roman" w:eastAsia="Times New Roman" w:hAnsi="Times New Roman" w:cs="Times New Roman"/>
          <w:color w:val="000000"/>
          <w:sz w:val="24"/>
          <w:szCs w:val="24"/>
        </w:rPr>
        <w:t>как важнейшие составля</w:t>
      </w:r>
      <w:r w:rsidRPr="00A960F6">
        <w:rPr>
          <w:rFonts w:ascii="Times New Roman" w:eastAsia="Times New Roman" w:hAnsi="Times New Roman" w:cs="Times New Roman"/>
          <w:color w:val="000000"/>
          <w:sz w:val="24"/>
          <w:szCs w:val="24"/>
        </w:rPr>
        <w:softHyphen/>
        <w:t>ющие эксперимента, заключается в определении того круга лю</w:t>
      </w:r>
      <w:r w:rsidRPr="00A960F6">
        <w:rPr>
          <w:rFonts w:ascii="Times New Roman" w:eastAsia="Times New Roman" w:hAnsi="Times New Roman" w:cs="Times New Roman"/>
          <w:color w:val="000000"/>
          <w:sz w:val="24"/>
          <w:szCs w:val="24"/>
        </w:rPr>
        <w:softHyphen/>
        <w:t>дей (обучающихся, преподавателей или родителей), которые бу</w:t>
      </w:r>
      <w:r w:rsidRPr="00A960F6">
        <w:rPr>
          <w:rFonts w:ascii="Times New Roman" w:eastAsia="Times New Roman" w:hAnsi="Times New Roman" w:cs="Times New Roman"/>
          <w:color w:val="000000"/>
          <w:sz w:val="24"/>
          <w:szCs w:val="24"/>
        </w:rPr>
        <w:softHyphen/>
        <w:t>дут подвергаться экспериментальному воздействию, которым бу</w:t>
      </w:r>
      <w:r w:rsidRPr="00A960F6">
        <w:rPr>
          <w:rFonts w:ascii="Times New Roman" w:eastAsia="Times New Roman" w:hAnsi="Times New Roman" w:cs="Times New Roman"/>
          <w:color w:val="000000"/>
          <w:sz w:val="24"/>
          <w:szCs w:val="24"/>
        </w:rPr>
        <w:softHyphen/>
        <w:t>дет оказываться специальная педагогическая помощь в развитии у них тех или иных качеств. Конкретный контингент, с которым работает экспериментатор, есть объект экспериментиро</w:t>
      </w:r>
      <w:r w:rsidRPr="00A960F6">
        <w:rPr>
          <w:rFonts w:ascii="Times New Roman" w:eastAsia="Times New Roman" w:hAnsi="Times New Roman" w:cs="Times New Roman"/>
          <w:color w:val="000000"/>
          <w:sz w:val="24"/>
          <w:szCs w:val="24"/>
        </w:rPr>
        <w:softHyphen/>
        <w:t>вания.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Эффективность экспериментальной работы во многом обус</w:t>
      </w:r>
      <w:r w:rsidRPr="00A960F6">
        <w:rPr>
          <w:rFonts w:ascii="Times New Roman" w:eastAsia="Times New Roman" w:hAnsi="Times New Roman" w:cs="Times New Roman"/>
          <w:color w:val="000000"/>
          <w:sz w:val="24"/>
          <w:szCs w:val="24"/>
        </w:rPr>
        <w:softHyphen/>
        <w:t>ловлена правильностью экспериментальной выборки. Выборка в эксперименте — это определение количественного и качественного состава его участников. Выборка как процедура ис</w:t>
      </w:r>
      <w:r w:rsidRPr="00A960F6">
        <w:rPr>
          <w:rFonts w:ascii="Times New Roman" w:eastAsia="Times New Roman" w:hAnsi="Times New Roman" w:cs="Times New Roman"/>
          <w:color w:val="000000"/>
          <w:sz w:val="24"/>
          <w:szCs w:val="24"/>
        </w:rPr>
        <w:softHyphen/>
        <w:t>следования хорошо разработана в социологии. Из социологиче</w:t>
      </w:r>
      <w:r w:rsidRPr="00A960F6">
        <w:rPr>
          <w:rFonts w:ascii="Times New Roman" w:eastAsia="Times New Roman" w:hAnsi="Times New Roman" w:cs="Times New Roman"/>
          <w:color w:val="000000"/>
          <w:sz w:val="24"/>
          <w:szCs w:val="24"/>
        </w:rPr>
        <w:softHyphen/>
        <w:t>ских работ можно узнать, какие существуют типы выборки, кри</w:t>
      </w:r>
      <w:r w:rsidRPr="00A960F6">
        <w:rPr>
          <w:rFonts w:ascii="Times New Roman" w:eastAsia="Times New Roman" w:hAnsi="Times New Roman" w:cs="Times New Roman"/>
          <w:color w:val="000000"/>
          <w:sz w:val="24"/>
          <w:szCs w:val="24"/>
        </w:rPr>
        <w:softHyphen/>
        <w:t>терии количественного состава участников. Так, для социологи</w:t>
      </w:r>
      <w:r w:rsidRPr="00A960F6">
        <w:rPr>
          <w:rFonts w:ascii="Times New Roman" w:eastAsia="Times New Roman" w:hAnsi="Times New Roman" w:cs="Times New Roman"/>
          <w:color w:val="000000"/>
          <w:sz w:val="24"/>
          <w:szCs w:val="24"/>
        </w:rPr>
        <w:softHyphen/>
        <w:t>ческих исследований пределы выборочной совокупности колеб</w:t>
      </w:r>
      <w:r w:rsidRPr="00A960F6">
        <w:rPr>
          <w:rFonts w:ascii="Times New Roman" w:eastAsia="Times New Roman" w:hAnsi="Times New Roman" w:cs="Times New Roman"/>
          <w:color w:val="000000"/>
          <w:sz w:val="24"/>
          <w:szCs w:val="24"/>
        </w:rPr>
        <w:softHyphen/>
        <w:t xml:space="preserve">лются от 350 до 3000 единиц </w:t>
      </w:r>
      <w:r w:rsidR="00EC090E">
        <w:rPr>
          <w:rFonts w:ascii="Times New Roman" w:eastAsia="Times New Roman" w:hAnsi="Times New Roman" w:cs="Times New Roman"/>
          <w:color w:val="000000"/>
          <w:sz w:val="24"/>
          <w:szCs w:val="24"/>
        </w:rPr>
        <w:t xml:space="preserve">наблюдения. По мнению </w:t>
      </w:r>
      <w:proofErr w:type="spellStart"/>
      <w:r w:rsidR="00EC090E">
        <w:rPr>
          <w:rFonts w:ascii="Times New Roman" w:eastAsia="Times New Roman" w:hAnsi="Times New Roman" w:cs="Times New Roman"/>
          <w:color w:val="000000"/>
          <w:sz w:val="24"/>
          <w:szCs w:val="24"/>
        </w:rPr>
        <w:t>Ю.К.Бабан</w:t>
      </w:r>
      <w:r w:rsidRPr="00A960F6">
        <w:rPr>
          <w:rFonts w:ascii="Times New Roman" w:eastAsia="Times New Roman" w:hAnsi="Times New Roman" w:cs="Times New Roman"/>
          <w:color w:val="000000"/>
          <w:sz w:val="24"/>
          <w:szCs w:val="24"/>
        </w:rPr>
        <w:t>ского</w:t>
      </w:r>
      <w:proofErr w:type="spellEnd"/>
      <w:r w:rsidRPr="00A960F6">
        <w:rPr>
          <w:rFonts w:ascii="Times New Roman" w:eastAsia="Times New Roman" w:hAnsi="Times New Roman" w:cs="Times New Roman"/>
          <w:color w:val="000000"/>
          <w:sz w:val="24"/>
          <w:szCs w:val="24"/>
        </w:rPr>
        <w:t>, если при педагогических исследованиях выделять типич</w:t>
      </w:r>
      <w:r w:rsidRPr="00A960F6">
        <w:rPr>
          <w:rFonts w:ascii="Times New Roman" w:eastAsia="Times New Roman" w:hAnsi="Times New Roman" w:cs="Times New Roman"/>
          <w:color w:val="000000"/>
          <w:sz w:val="24"/>
          <w:szCs w:val="24"/>
        </w:rPr>
        <w:softHyphen/>
        <w:t>ные по определенным показателям контрольные и эксперимен</w:t>
      </w:r>
      <w:r w:rsidRPr="00A960F6">
        <w:rPr>
          <w:rFonts w:ascii="Times New Roman" w:eastAsia="Times New Roman" w:hAnsi="Times New Roman" w:cs="Times New Roman"/>
          <w:color w:val="000000"/>
          <w:sz w:val="24"/>
          <w:szCs w:val="24"/>
        </w:rPr>
        <w:softHyphen/>
        <w:t>тальные объекты, то можно све</w:t>
      </w:r>
      <w:r w:rsidR="00EC090E">
        <w:rPr>
          <w:rFonts w:ascii="Times New Roman" w:eastAsia="Times New Roman" w:hAnsi="Times New Roman" w:cs="Times New Roman"/>
          <w:color w:val="000000"/>
          <w:sz w:val="24"/>
          <w:szCs w:val="24"/>
        </w:rPr>
        <w:t>сти их число до минимума (250-</w:t>
      </w:r>
      <w:r w:rsidRPr="00A960F6">
        <w:rPr>
          <w:rFonts w:ascii="Times New Roman" w:eastAsia="Times New Roman" w:hAnsi="Times New Roman" w:cs="Times New Roman"/>
          <w:color w:val="000000"/>
          <w:sz w:val="24"/>
          <w:szCs w:val="24"/>
        </w:rPr>
        <w:t>350) единиц.</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Как отмечают многие исследователи, ситуация в педагогике и образовании часто не требует никакой выборки. Эксперименты, как правило, проводятся в нескольких образовательных учреж</w:t>
      </w:r>
      <w:r w:rsidRPr="00A960F6">
        <w:rPr>
          <w:rFonts w:ascii="Times New Roman" w:eastAsia="Times New Roman" w:hAnsi="Times New Roman" w:cs="Times New Roman"/>
          <w:color w:val="000000"/>
          <w:sz w:val="24"/>
          <w:szCs w:val="24"/>
        </w:rPr>
        <w:softHyphen/>
        <w:t xml:space="preserve">дениях или учебных группах. Тем не </w:t>
      </w:r>
      <w:proofErr w:type="gramStart"/>
      <w:r w:rsidRPr="00A960F6">
        <w:rPr>
          <w:rFonts w:ascii="Times New Roman" w:eastAsia="Times New Roman" w:hAnsi="Times New Roman" w:cs="Times New Roman"/>
          <w:color w:val="000000"/>
          <w:sz w:val="24"/>
          <w:szCs w:val="24"/>
        </w:rPr>
        <w:t>менее</w:t>
      </w:r>
      <w:proofErr w:type="gramEnd"/>
      <w:r w:rsidRPr="00A960F6">
        <w:rPr>
          <w:rFonts w:ascii="Times New Roman" w:eastAsia="Times New Roman" w:hAnsi="Times New Roman" w:cs="Times New Roman"/>
          <w:color w:val="000000"/>
          <w:sz w:val="24"/>
          <w:szCs w:val="24"/>
        </w:rPr>
        <w:t xml:space="preserve"> при проведении кон</w:t>
      </w:r>
      <w:r w:rsidRPr="00A960F6">
        <w:rPr>
          <w:rFonts w:ascii="Times New Roman" w:eastAsia="Times New Roman" w:hAnsi="Times New Roman" w:cs="Times New Roman"/>
          <w:color w:val="000000"/>
          <w:sz w:val="24"/>
          <w:szCs w:val="24"/>
        </w:rPr>
        <w:softHyphen/>
        <w:t>статирующего или широкомасштабного экспериментов нужно</w:t>
      </w:r>
      <w:r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определять выборку. При этом необходимо учитывать следу</w:t>
      </w:r>
      <w:r w:rsidRPr="00A960F6">
        <w:rPr>
          <w:rFonts w:ascii="Times New Roman" w:eastAsia="Times New Roman" w:hAnsi="Times New Roman" w:cs="Times New Roman"/>
          <w:color w:val="000000"/>
          <w:sz w:val="24"/>
          <w:szCs w:val="24"/>
        </w:rPr>
        <w:softHyphen/>
        <w:t>ющее:</w:t>
      </w:r>
    </w:p>
    <w:p w:rsidR="00EC090E" w:rsidRPr="00EC090E" w:rsidRDefault="00223FD0" w:rsidP="00FD6260">
      <w:pPr>
        <w:pStyle w:val="a3"/>
        <w:numPr>
          <w:ilvl w:val="0"/>
          <w:numId w:val="1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участники эксперимента должны быть объединены в груп</w:t>
      </w:r>
      <w:r w:rsidRPr="00EC090E">
        <w:rPr>
          <w:rFonts w:ascii="Times New Roman" w:eastAsia="Times New Roman" w:hAnsi="Times New Roman" w:cs="Times New Roman"/>
          <w:color w:val="000000"/>
          <w:sz w:val="24"/>
          <w:szCs w:val="24"/>
        </w:rPr>
        <w:softHyphen/>
        <w:t>пы (коллективы) или способны переформироваться в новые группы, нужные для эксперимента;</w:t>
      </w:r>
    </w:p>
    <w:p w:rsidR="00EC090E" w:rsidRPr="00EC090E" w:rsidRDefault="00223FD0" w:rsidP="00FD6260">
      <w:pPr>
        <w:pStyle w:val="a3"/>
        <w:numPr>
          <w:ilvl w:val="0"/>
          <w:numId w:val="1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участники эксперимента должны по своим основным харак</w:t>
      </w:r>
      <w:r w:rsidRPr="00EC090E">
        <w:rPr>
          <w:rFonts w:ascii="Times New Roman" w:eastAsia="Times New Roman" w:hAnsi="Times New Roman" w:cs="Times New Roman"/>
          <w:color w:val="000000"/>
          <w:sz w:val="24"/>
          <w:szCs w:val="24"/>
        </w:rPr>
        <w:softHyphen/>
        <w:t>теристикам соответствовать идее, гипотезе и достаточно ярко выражать качества, составляющие зависимые пере</w:t>
      </w:r>
      <w:r w:rsidRPr="00EC090E">
        <w:rPr>
          <w:rFonts w:ascii="Times New Roman" w:eastAsia="Times New Roman" w:hAnsi="Times New Roman" w:cs="Times New Roman"/>
          <w:color w:val="000000"/>
          <w:sz w:val="24"/>
          <w:szCs w:val="24"/>
        </w:rPr>
        <w:softHyphen/>
        <w:t>менные;</w:t>
      </w:r>
    </w:p>
    <w:p w:rsidR="00EC090E" w:rsidRPr="00EC090E" w:rsidRDefault="00223FD0" w:rsidP="00FD6260">
      <w:pPr>
        <w:pStyle w:val="a3"/>
        <w:numPr>
          <w:ilvl w:val="0"/>
          <w:numId w:val="1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участники эксперимента — это добровольцы, психологиче</w:t>
      </w:r>
      <w:r w:rsidRPr="00EC090E">
        <w:rPr>
          <w:rFonts w:ascii="Times New Roman" w:eastAsia="Times New Roman" w:hAnsi="Times New Roman" w:cs="Times New Roman"/>
          <w:color w:val="000000"/>
          <w:sz w:val="24"/>
          <w:szCs w:val="24"/>
        </w:rPr>
        <w:softHyphen/>
        <w:t>ски готовые помочь провести важную работу;</w:t>
      </w:r>
    </w:p>
    <w:p w:rsidR="00223FD0" w:rsidRPr="00EC090E" w:rsidRDefault="00223FD0" w:rsidP="00FD6260">
      <w:pPr>
        <w:pStyle w:val="a3"/>
        <w:numPr>
          <w:ilvl w:val="0"/>
          <w:numId w:val="1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общим принципом выборки участников эксперимента дол</w:t>
      </w:r>
      <w:r w:rsidRPr="00EC090E">
        <w:rPr>
          <w:rFonts w:ascii="Times New Roman" w:eastAsia="Times New Roman" w:hAnsi="Times New Roman" w:cs="Times New Roman"/>
          <w:color w:val="000000"/>
          <w:sz w:val="24"/>
          <w:szCs w:val="24"/>
        </w:rPr>
        <w:softHyphen/>
        <w:t>жна быть репрезентативность — представительство участ</w:t>
      </w:r>
      <w:r w:rsidRPr="00EC090E">
        <w:rPr>
          <w:rFonts w:ascii="Times New Roman" w:eastAsia="Times New Roman" w:hAnsi="Times New Roman" w:cs="Times New Roman"/>
          <w:color w:val="000000"/>
          <w:sz w:val="24"/>
          <w:szCs w:val="24"/>
        </w:rPr>
        <w:softHyphen/>
        <w:t>ников, достаточное для получения выводов, способных рас</w:t>
      </w:r>
      <w:r w:rsidRPr="00EC090E">
        <w:rPr>
          <w:rFonts w:ascii="Times New Roman" w:eastAsia="Times New Roman" w:hAnsi="Times New Roman" w:cs="Times New Roman"/>
          <w:color w:val="000000"/>
          <w:sz w:val="24"/>
          <w:szCs w:val="24"/>
        </w:rPr>
        <w:softHyphen/>
        <w:t>пространиться на всю генеральную совокупность подобных явлений.</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Объектом эксперимента являются люди. Однако сегодня не су</w:t>
      </w:r>
      <w:r w:rsidRPr="00A960F6">
        <w:rPr>
          <w:rFonts w:ascii="Times New Roman" w:eastAsia="Times New Roman" w:hAnsi="Times New Roman" w:cs="Times New Roman"/>
          <w:color w:val="000000"/>
          <w:sz w:val="24"/>
          <w:szCs w:val="24"/>
        </w:rPr>
        <w:softHyphen/>
        <w:t>ществует такого педагогического средства, которое охватывало бы всю личность со всеми ее структурами, проявлениями и каче</w:t>
      </w:r>
      <w:r w:rsidRPr="00A960F6">
        <w:rPr>
          <w:rFonts w:ascii="Times New Roman" w:eastAsia="Times New Roman" w:hAnsi="Times New Roman" w:cs="Times New Roman"/>
          <w:color w:val="000000"/>
          <w:sz w:val="24"/>
          <w:szCs w:val="24"/>
        </w:rPr>
        <w:softHyphen/>
        <w:t>ствами одновременно. Любое воздействие всегда частично, как и изменения в человеке. Ту часть, сторону или качество личности, на которую воздействует экспериментатор в целях ее изменения, называют предметом эксперимента. Предмет экспери</w:t>
      </w:r>
      <w:r w:rsidRPr="00A960F6">
        <w:rPr>
          <w:rFonts w:ascii="Times New Roman" w:eastAsia="Times New Roman" w:hAnsi="Times New Roman" w:cs="Times New Roman"/>
          <w:color w:val="000000"/>
          <w:sz w:val="24"/>
          <w:szCs w:val="24"/>
        </w:rPr>
        <w:softHyphen/>
        <w:t>ментального преобразования затем входит в конечную цель экс</w:t>
      </w:r>
      <w:r w:rsidRPr="00A960F6">
        <w:rPr>
          <w:rFonts w:ascii="Times New Roman" w:eastAsia="Times New Roman" w:hAnsi="Times New Roman" w:cs="Times New Roman"/>
          <w:color w:val="000000"/>
          <w:sz w:val="24"/>
          <w:szCs w:val="24"/>
        </w:rPr>
        <w:softHyphen/>
        <w:t>периментирования и может выглядеть так:</w:t>
      </w:r>
    </w:p>
    <w:p w:rsidR="00223FD0" w:rsidRPr="00EC090E" w:rsidRDefault="00223FD0" w:rsidP="00FD6260">
      <w:pPr>
        <w:pStyle w:val="a3"/>
        <w:numPr>
          <w:ilvl w:val="0"/>
          <w:numId w:val="1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уровень мотивации учения студентов группы, курса, специ</w:t>
      </w:r>
      <w:r w:rsidRPr="00EC090E">
        <w:rPr>
          <w:rFonts w:ascii="Times New Roman" w:eastAsia="Times New Roman" w:hAnsi="Times New Roman" w:cs="Times New Roman"/>
          <w:color w:val="000000"/>
          <w:sz w:val="24"/>
          <w:szCs w:val="24"/>
        </w:rPr>
        <w:softHyphen/>
        <w:t>альности;</w:t>
      </w:r>
    </w:p>
    <w:p w:rsidR="00223FD0" w:rsidRPr="00EC090E" w:rsidRDefault="00223FD0" w:rsidP="00FD6260">
      <w:pPr>
        <w:pStyle w:val="a3"/>
        <w:numPr>
          <w:ilvl w:val="0"/>
          <w:numId w:val="1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 xml:space="preserve">уровень </w:t>
      </w:r>
      <w:proofErr w:type="spellStart"/>
      <w:r w:rsidRPr="00EC090E">
        <w:rPr>
          <w:rFonts w:ascii="Times New Roman" w:eastAsia="Times New Roman" w:hAnsi="Times New Roman" w:cs="Times New Roman"/>
          <w:color w:val="000000"/>
          <w:sz w:val="24"/>
          <w:szCs w:val="24"/>
        </w:rPr>
        <w:t>обученности</w:t>
      </w:r>
      <w:proofErr w:type="spellEnd"/>
      <w:r w:rsidRPr="00EC090E">
        <w:rPr>
          <w:rFonts w:ascii="Times New Roman" w:eastAsia="Times New Roman" w:hAnsi="Times New Roman" w:cs="Times New Roman"/>
          <w:color w:val="000000"/>
          <w:sz w:val="24"/>
          <w:szCs w:val="24"/>
        </w:rPr>
        <w:t xml:space="preserve"> студентов группы, курса, специально</w:t>
      </w:r>
      <w:r w:rsidRPr="00EC090E">
        <w:rPr>
          <w:rFonts w:ascii="Times New Roman" w:eastAsia="Times New Roman" w:hAnsi="Times New Roman" w:cs="Times New Roman"/>
          <w:color w:val="000000"/>
          <w:sz w:val="24"/>
          <w:szCs w:val="24"/>
        </w:rPr>
        <w:softHyphen/>
        <w:t>сти.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Средство преобразования объекта и предмета эксперименти</w:t>
      </w:r>
      <w:r w:rsidRPr="00A960F6">
        <w:rPr>
          <w:rFonts w:ascii="Times New Roman" w:eastAsia="Times New Roman" w:hAnsi="Times New Roman" w:cs="Times New Roman"/>
          <w:i/>
          <w:iCs/>
          <w:color w:val="000000"/>
          <w:sz w:val="24"/>
          <w:szCs w:val="24"/>
        </w:rPr>
        <w:softHyphen/>
        <w:t xml:space="preserve">рования — </w:t>
      </w:r>
      <w:r w:rsidRPr="00A960F6">
        <w:rPr>
          <w:rFonts w:ascii="Times New Roman" w:eastAsia="Times New Roman" w:hAnsi="Times New Roman" w:cs="Times New Roman"/>
          <w:color w:val="000000"/>
          <w:sz w:val="24"/>
          <w:szCs w:val="24"/>
        </w:rPr>
        <w:t>это те компоненты педагогического процесса или пе</w:t>
      </w:r>
      <w:r w:rsidRPr="00A960F6">
        <w:rPr>
          <w:rFonts w:ascii="Times New Roman" w:eastAsia="Times New Roman" w:hAnsi="Times New Roman" w:cs="Times New Roman"/>
          <w:color w:val="000000"/>
          <w:sz w:val="24"/>
          <w:szCs w:val="24"/>
        </w:rPr>
        <w:softHyphen/>
        <w:t>дагогической деятельности, с помощью которых исследователь намерен преобразовать объект и предмет. В их числе методы, со</w:t>
      </w:r>
      <w:r w:rsidRPr="00A960F6">
        <w:rPr>
          <w:rFonts w:ascii="Times New Roman" w:eastAsia="Times New Roman" w:hAnsi="Times New Roman" w:cs="Times New Roman"/>
          <w:color w:val="000000"/>
          <w:sz w:val="24"/>
          <w:szCs w:val="24"/>
        </w:rPr>
        <w:softHyphen/>
        <w:t>держание, средства, формы воспитания и обучения. Любой тра</w:t>
      </w:r>
      <w:r w:rsidRPr="00A960F6">
        <w:rPr>
          <w:rFonts w:ascii="Times New Roman" w:eastAsia="Times New Roman" w:hAnsi="Times New Roman" w:cs="Times New Roman"/>
          <w:color w:val="000000"/>
          <w:sz w:val="24"/>
          <w:szCs w:val="24"/>
        </w:rPr>
        <w:softHyphen/>
        <w:t>диционный компонент может изменяться, подбираться, заменять</w:t>
      </w:r>
      <w:r w:rsidRPr="00A960F6">
        <w:rPr>
          <w:rFonts w:ascii="Times New Roman" w:eastAsia="Times New Roman" w:hAnsi="Times New Roman" w:cs="Times New Roman"/>
          <w:color w:val="000000"/>
          <w:sz w:val="24"/>
          <w:szCs w:val="24"/>
        </w:rPr>
        <w:softHyphen/>
        <w:t xml:space="preserve">ся другим, </w:t>
      </w:r>
      <w:proofErr w:type="spellStart"/>
      <w:r w:rsidRPr="00A960F6">
        <w:rPr>
          <w:rFonts w:ascii="Times New Roman" w:eastAsia="Times New Roman" w:hAnsi="Times New Roman" w:cs="Times New Roman"/>
          <w:color w:val="000000"/>
          <w:sz w:val="24"/>
          <w:szCs w:val="24"/>
        </w:rPr>
        <w:t>новационным</w:t>
      </w:r>
      <w:proofErr w:type="spellEnd"/>
      <w:r w:rsidRPr="00A960F6">
        <w:rPr>
          <w:rFonts w:ascii="Times New Roman" w:eastAsia="Times New Roman" w:hAnsi="Times New Roman" w:cs="Times New Roman"/>
          <w:color w:val="000000"/>
          <w:sz w:val="24"/>
          <w:szCs w:val="24"/>
        </w:rPr>
        <w:t>, и тем обеспечивать изменения в объек</w:t>
      </w:r>
      <w:r w:rsidRPr="00A960F6">
        <w:rPr>
          <w:rFonts w:ascii="Times New Roman" w:eastAsia="Times New Roman" w:hAnsi="Times New Roman" w:cs="Times New Roman"/>
          <w:color w:val="000000"/>
          <w:sz w:val="24"/>
          <w:szCs w:val="24"/>
        </w:rPr>
        <w:softHyphen/>
        <w:t>те и предмете исследования. Например, введением методов обу</w:t>
      </w:r>
      <w:r w:rsidRPr="00A960F6">
        <w:rPr>
          <w:rFonts w:ascii="Times New Roman" w:eastAsia="Times New Roman" w:hAnsi="Times New Roman" w:cs="Times New Roman"/>
          <w:color w:val="000000"/>
          <w:sz w:val="24"/>
          <w:szCs w:val="24"/>
        </w:rPr>
        <w:softHyphen/>
        <w:t>чения проблемно-поискового характера в образовательный про</w:t>
      </w:r>
      <w:r w:rsidRPr="00A960F6">
        <w:rPr>
          <w:rFonts w:ascii="Times New Roman" w:eastAsia="Times New Roman" w:hAnsi="Times New Roman" w:cs="Times New Roman"/>
          <w:color w:val="000000"/>
          <w:sz w:val="24"/>
          <w:szCs w:val="24"/>
        </w:rPr>
        <w:softHyphen/>
        <w:t>цесс вуза можно изменить некоторые характеристики мышления студентов. Работая в поисковом, исследовательском режимах, студент развивает свое мышление, оно становится более гибким, проблемным, критичным, системным и т.д.</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Средство преобразования объекта и предмета входит в состав цели экспериментирования. По сути, цель эксперимен</w:t>
      </w:r>
      <w:r w:rsidRPr="00A960F6">
        <w:rPr>
          <w:rFonts w:ascii="Times New Roman" w:eastAsia="Times New Roman" w:hAnsi="Times New Roman" w:cs="Times New Roman"/>
          <w:color w:val="000000"/>
          <w:sz w:val="24"/>
          <w:szCs w:val="24"/>
        </w:rPr>
        <w:softHyphen/>
        <w:t xml:space="preserve">та — это ответ на вопрос: «Что мы хотим получить (сделать) в итоге экспериментального исследования?». </w:t>
      </w:r>
      <w:proofErr w:type="gramStart"/>
      <w:r w:rsidRPr="00A960F6">
        <w:rPr>
          <w:rFonts w:ascii="Times New Roman" w:eastAsia="Times New Roman" w:hAnsi="Times New Roman" w:cs="Times New Roman"/>
          <w:color w:val="000000"/>
          <w:sz w:val="24"/>
          <w:szCs w:val="24"/>
        </w:rPr>
        <w:t>Как правило, цель вы</w:t>
      </w:r>
      <w:r w:rsidRPr="00A960F6">
        <w:rPr>
          <w:rFonts w:ascii="Times New Roman" w:eastAsia="Times New Roman" w:hAnsi="Times New Roman" w:cs="Times New Roman"/>
          <w:color w:val="000000"/>
          <w:sz w:val="24"/>
          <w:szCs w:val="24"/>
        </w:rPr>
        <w:softHyphen/>
        <w:t>ражается в форме глагола: «выяснить», «выявить», «создать», «проверить», «провести», «определить», «построить».</w:t>
      </w:r>
      <w:proofErr w:type="gramEnd"/>
      <w:r w:rsidRPr="00A960F6">
        <w:rPr>
          <w:rFonts w:ascii="Times New Roman" w:eastAsia="Times New Roman" w:hAnsi="Times New Roman" w:cs="Times New Roman"/>
          <w:color w:val="000000"/>
          <w:sz w:val="24"/>
          <w:szCs w:val="24"/>
        </w:rPr>
        <w:t xml:space="preserve"> Для того чтобы правильно сформулировать цель эксперимента, следует ра</w:t>
      </w:r>
      <w:r w:rsidRPr="00A960F6">
        <w:rPr>
          <w:rFonts w:ascii="Times New Roman" w:eastAsia="Times New Roman" w:hAnsi="Times New Roman" w:cs="Times New Roman"/>
          <w:color w:val="000000"/>
          <w:sz w:val="24"/>
          <w:szCs w:val="24"/>
        </w:rPr>
        <w:softHyphen/>
        <w:t>зобраться в том, как соотносятся педагогическая и исследователь</w:t>
      </w:r>
      <w:r w:rsidRPr="00A960F6">
        <w:rPr>
          <w:rFonts w:ascii="Times New Roman" w:eastAsia="Times New Roman" w:hAnsi="Times New Roman" w:cs="Times New Roman"/>
          <w:color w:val="000000"/>
          <w:sz w:val="24"/>
          <w:szCs w:val="24"/>
        </w:rPr>
        <w:softHyphen/>
        <w:t>ская цели.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 xml:space="preserve">Согласно </w:t>
      </w:r>
      <w:proofErr w:type="spellStart"/>
      <w:r w:rsidRPr="00A960F6">
        <w:rPr>
          <w:rFonts w:ascii="Times New Roman" w:eastAsia="Times New Roman" w:hAnsi="Times New Roman" w:cs="Times New Roman"/>
          <w:color w:val="000000"/>
          <w:sz w:val="24"/>
          <w:szCs w:val="24"/>
        </w:rPr>
        <w:t>рефлексивно-деятельностному</w:t>
      </w:r>
      <w:proofErr w:type="spellEnd"/>
      <w:r w:rsidRPr="00A960F6">
        <w:rPr>
          <w:rFonts w:ascii="Times New Roman" w:eastAsia="Times New Roman" w:hAnsi="Times New Roman" w:cs="Times New Roman"/>
          <w:color w:val="000000"/>
          <w:sz w:val="24"/>
          <w:szCs w:val="24"/>
        </w:rPr>
        <w:t xml:space="preserve"> подходу преподавате</w:t>
      </w:r>
      <w:r w:rsidRPr="00A960F6">
        <w:rPr>
          <w:rFonts w:ascii="Times New Roman" w:eastAsia="Times New Roman" w:hAnsi="Times New Roman" w:cs="Times New Roman"/>
          <w:color w:val="000000"/>
          <w:sz w:val="24"/>
          <w:szCs w:val="24"/>
        </w:rPr>
        <w:softHyphen/>
        <w:t>лю, осуществляющему образовательный процесс, свойственно совмещение двух позиций — педагогической и исследователь</w:t>
      </w:r>
      <w:r w:rsidRPr="00A960F6">
        <w:rPr>
          <w:rFonts w:ascii="Times New Roman" w:eastAsia="Times New Roman" w:hAnsi="Times New Roman" w:cs="Times New Roman"/>
          <w:color w:val="000000"/>
          <w:sz w:val="24"/>
          <w:szCs w:val="24"/>
        </w:rPr>
        <w:softHyphen/>
        <w:t>ской — и соответственно двух типов деятельности — преподава</w:t>
      </w:r>
      <w:r w:rsidRPr="00A960F6">
        <w:rPr>
          <w:rFonts w:ascii="Times New Roman" w:eastAsia="Times New Roman" w:hAnsi="Times New Roman" w:cs="Times New Roman"/>
          <w:color w:val="000000"/>
          <w:sz w:val="24"/>
          <w:szCs w:val="24"/>
        </w:rPr>
        <w:softHyphen/>
        <w:t>ния и научного исследования. Одновременное пребывание педаго</w:t>
      </w:r>
      <w:r w:rsidRPr="00A960F6">
        <w:rPr>
          <w:rFonts w:ascii="Times New Roman" w:eastAsia="Times New Roman" w:hAnsi="Times New Roman" w:cs="Times New Roman"/>
          <w:color w:val="000000"/>
          <w:sz w:val="24"/>
          <w:szCs w:val="24"/>
        </w:rPr>
        <w:softHyphen/>
        <w:t>га в этих двух позициях предполагает работу в двух пространствах (исследовательском и практическом) и обусловливает различия це</w:t>
      </w:r>
      <w:r w:rsidRPr="00A960F6">
        <w:rPr>
          <w:rFonts w:ascii="Times New Roman" w:eastAsia="Times New Roman" w:hAnsi="Times New Roman" w:cs="Times New Roman"/>
          <w:color w:val="000000"/>
          <w:sz w:val="24"/>
          <w:szCs w:val="24"/>
        </w:rPr>
        <w:softHyphen/>
        <w:t>лей этих деятельностей. Они глубоко взаимосвязаны, переплетают</w:t>
      </w:r>
      <w:r w:rsidRPr="00A960F6">
        <w:rPr>
          <w:rFonts w:ascii="Times New Roman" w:eastAsia="Times New Roman" w:hAnsi="Times New Roman" w:cs="Times New Roman"/>
          <w:color w:val="000000"/>
          <w:sz w:val="24"/>
          <w:szCs w:val="24"/>
        </w:rPr>
        <w:softHyphen/>
        <w:t xml:space="preserve">ся и влияют друг на друга. Тем не </w:t>
      </w:r>
      <w:proofErr w:type="gramStart"/>
      <w:r w:rsidRPr="00A960F6">
        <w:rPr>
          <w:rFonts w:ascii="Times New Roman" w:eastAsia="Times New Roman" w:hAnsi="Times New Roman" w:cs="Times New Roman"/>
          <w:color w:val="000000"/>
          <w:sz w:val="24"/>
          <w:szCs w:val="24"/>
        </w:rPr>
        <w:t>менее</w:t>
      </w:r>
      <w:proofErr w:type="gramEnd"/>
      <w:r w:rsidRPr="00A960F6">
        <w:rPr>
          <w:rFonts w:ascii="Times New Roman" w:eastAsia="Times New Roman" w:hAnsi="Times New Roman" w:cs="Times New Roman"/>
          <w:color w:val="000000"/>
          <w:sz w:val="24"/>
          <w:szCs w:val="24"/>
        </w:rPr>
        <w:t xml:space="preserve"> педагогическая цель и цель эксперимента — это не одно и то же. Цель педагога-практи</w:t>
      </w:r>
      <w:r w:rsidRPr="00A960F6">
        <w:rPr>
          <w:rFonts w:ascii="Times New Roman" w:eastAsia="Times New Roman" w:hAnsi="Times New Roman" w:cs="Times New Roman"/>
          <w:color w:val="000000"/>
          <w:sz w:val="24"/>
          <w:szCs w:val="24"/>
        </w:rPr>
        <w:softHyphen/>
        <w:t>ка (педагогическая цель) — изменения в ученике за счет нововве</w:t>
      </w:r>
      <w:r w:rsidRPr="00A960F6">
        <w:rPr>
          <w:rFonts w:ascii="Times New Roman" w:eastAsia="Times New Roman" w:hAnsi="Times New Roman" w:cs="Times New Roman"/>
          <w:color w:val="000000"/>
          <w:sz w:val="24"/>
          <w:szCs w:val="24"/>
        </w:rPr>
        <w:softHyphen/>
        <w:t>дения. Целью экспериментальной деятельности является ответ на вопрос: «как и за счет чего удался педагогический результат?».</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Из сказанного следует, что при формулировании цели необхо</w:t>
      </w:r>
      <w:r w:rsidRPr="00A960F6">
        <w:rPr>
          <w:rFonts w:ascii="Times New Roman" w:eastAsia="Times New Roman" w:hAnsi="Times New Roman" w:cs="Times New Roman"/>
          <w:color w:val="000000"/>
          <w:sz w:val="24"/>
          <w:szCs w:val="24"/>
        </w:rPr>
        <w:softHyphen/>
        <w:t>димо учитывать ее дуализм. В противном случае невозможно оп</w:t>
      </w:r>
      <w:r w:rsidRPr="00A960F6">
        <w:rPr>
          <w:rFonts w:ascii="Times New Roman" w:eastAsia="Times New Roman" w:hAnsi="Times New Roman" w:cs="Times New Roman"/>
          <w:color w:val="000000"/>
          <w:sz w:val="24"/>
          <w:szCs w:val="24"/>
        </w:rPr>
        <w:softHyphen/>
        <w:t>ределить соотношение исследовательской и педагогической це</w:t>
      </w:r>
      <w:r w:rsidRPr="00A960F6">
        <w:rPr>
          <w:rFonts w:ascii="Times New Roman" w:eastAsia="Times New Roman" w:hAnsi="Times New Roman" w:cs="Times New Roman"/>
          <w:color w:val="000000"/>
          <w:sz w:val="24"/>
          <w:szCs w:val="24"/>
        </w:rPr>
        <w:softHyphen/>
        <w:t>лей. В результате этого появляется угроза полного или существен</w:t>
      </w:r>
      <w:r w:rsidRPr="00A960F6">
        <w:rPr>
          <w:rFonts w:ascii="Times New Roman" w:eastAsia="Times New Roman" w:hAnsi="Times New Roman" w:cs="Times New Roman"/>
          <w:color w:val="000000"/>
          <w:sz w:val="24"/>
          <w:szCs w:val="24"/>
        </w:rPr>
        <w:softHyphen/>
        <w:t>ного их несовпадения. Может возникнуть ситуация: нововведе</w:t>
      </w:r>
      <w:r w:rsidRPr="00A960F6">
        <w:rPr>
          <w:rFonts w:ascii="Times New Roman" w:eastAsia="Times New Roman" w:hAnsi="Times New Roman" w:cs="Times New Roman"/>
          <w:color w:val="000000"/>
          <w:sz w:val="24"/>
          <w:szCs w:val="24"/>
        </w:rPr>
        <w:softHyphen/>
        <w:t>ние ради нововведения, даже в ущерб развитию педагогической практики, когда искажается содержание критерия результативно</w:t>
      </w:r>
      <w:r w:rsidRPr="00A960F6">
        <w:rPr>
          <w:rFonts w:ascii="Times New Roman" w:eastAsia="Times New Roman" w:hAnsi="Times New Roman" w:cs="Times New Roman"/>
          <w:color w:val="000000"/>
          <w:sz w:val="24"/>
          <w:szCs w:val="24"/>
        </w:rPr>
        <w:softHyphen/>
        <w:t>сти — учебно-воспитательные</w:t>
      </w:r>
      <w:r w:rsidR="00EC090E">
        <w:rPr>
          <w:rFonts w:ascii="Times New Roman" w:eastAsia="Times New Roman" w:hAnsi="Times New Roman" w:cs="Times New Roman"/>
          <w:color w:val="000000"/>
          <w:sz w:val="24"/>
          <w:szCs w:val="24"/>
        </w:rPr>
        <w:t xml:space="preserve"> результаты подменяются </w:t>
      </w:r>
      <w:proofErr w:type="spellStart"/>
      <w:r w:rsidR="00EC090E">
        <w:rPr>
          <w:rFonts w:ascii="Times New Roman" w:eastAsia="Times New Roman" w:hAnsi="Times New Roman" w:cs="Times New Roman"/>
          <w:color w:val="000000"/>
          <w:sz w:val="24"/>
          <w:szCs w:val="24"/>
        </w:rPr>
        <w:t>нововве</w:t>
      </w:r>
      <w:r w:rsidRPr="00A960F6">
        <w:rPr>
          <w:rFonts w:ascii="Times New Roman" w:eastAsia="Times New Roman" w:hAnsi="Times New Roman" w:cs="Times New Roman"/>
          <w:color w:val="000000"/>
          <w:sz w:val="24"/>
          <w:szCs w:val="24"/>
        </w:rPr>
        <w:t>денческими</w:t>
      </w:r>
      <w:proofErr w:type="spellEnd"/>
      <w:r w:rsidRPr="00A960F6">
        <w:rPr>
          <w:rFonts w:ascii="Times New Roman" w:eastAsia="Times New Roman" w:hAnsi="Times New Roman" w:cs="Times New Roman"/>
          <w:color w:val="000000"/>
          <w:sz w:val="24"/>
          <w:szCs w:val="24"/>
        </w:rPr>
        <w:t>.</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Подходы к формулированию целей экспериментальной дея</w:t>
      </w:r>
      <w:r w:rsidRPr="00A960F6">
        <w:rPr>
          <w:rFonts w:ascii="Times New Roman" w:eastAsia="Times New Roman" w:hAnsi="Times New Roman" w:cs="Times New Roman"/>
          <w:color w:val="000000"/>
          <w:sz w:val="24"/>
          <w:szCs w:val="24"/>
        </w:rPr>
        <w:softHyphen/>
        <w:t>тельности можно классифицировать следующим образом.</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Первая группа — формулируемые цели ориентированы только на педагогический результат. Например: «сформировать позитивную мотивацию учения студентов курса (специальности) посредством использования методов проблемно-развивающего обучения»; «повысить </w:t>
      </w:r>
      <w:proofErr w:type="spellStart"/>
      <w:r w:rsidRPr="00A960F6">
        <w:rPr>
          <w:rFonts w:ascii="Times New Roman" w:eastAsia="Times New Roman" w:hAnsi="Times New Roman" w:cs="Times New Roman"/>
          <w:color w:val="000000"/>
          <w:sz w:val="24"/>
          <w:szCs w:val="24"/>
        </w:rPr>
        <w:t>обученность</w:t>
      </w:r>
      <w:proofErr w:type="spellEnd"/>
      <w:r w:rsidRPr="00A960F6">
        <w:rPr>
          <w:rFonts w:ascii="Times New Roman" w:eastAsia="Times New Roman" w:hAnsi="Times New Roman" w:cs="Times New Roman"/>
          <w:color w:val="000000"/>
          <w:sz w:val="24"/>
          <w:szCs w:val="24"/>
        </w:rPr>
        <w:t xml:space="preserve"> студентов группы (курса, спе</w:t>
      </w:r>
      <w:r w:rsidRPr="00A960F6">
        <w:rPr>
          <w:rFonts w:ascii="Times New Roman" w:eastAsia="Times New Roman" w:hAnsi="Times New Roman" w:cs="Times New Roman"/>
          <w:color w:val="000000"/>
          <w:sz w:val="24"/>
          <w:szCs w:val="24"/>
        </w:rPr>
        <w:softHyphen/>
        <w:t>циальности) по конкретной дисциплине посредством индивидуа</w:t>
      </w:r>
      <w:r w:rsidRPr="00A960F6">
        <w:rPr>
          <w:rFonts w:ascii="Times New Roman" w:eastAsia="Times New Roman" w:hAnsi="Times New Roman" w:cs="Times New Roman"/>
          <w:color w:val="000000"/>
          <w:sz w:val="24"/>
          <w:szCs w:val="24"/>
        </w:rPr>
        <w:softHyphen/>
        <w:t>лизации обучения в процессе учебных занятий».</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Причем при формулировании цели экспериментатор может мыслить и в обратном направлении, т.е. не от предмета, а от средства. Тогда формулировка цели эксперимента будет следую</w:t>
      </w:r>
      <w:r w:rsidRPr="00A960F6">
        <w:rPr>
          <w:rFonts w:ascii="Times New Roman" w:eastAsia="Times New Roman" w:hAnsi="Times New Roman" w:cs="Times New Roman"/>
          <w:color w:val="000000"/>
          <w:sz w:val="24"/>
          <w:szCs w:val="24"/>
        </w:rPr>
        <w:softHyphen/>
        <w:t>щей:</w:t>
      </w:r>
    </w:p>
    <w:p w:rsidR="00223FD0" w:rsidRPr="00EC090E" w:rsidRDefault="00223FD0" w:rsidP="00FD6260">
      <w:pPr>
        <w:pStyle w:val="a3"/>
        <w:numPr>
          <w:ilvl w:val="0"/>
          <w:numId w:val="1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определить влияние методов проблемно-развивающего обу</w:t>
      </w:r>
      <w:r w:rsidRPr="00EC090E">
        <w:rPr>
          <w:rFonts w:ascii="Times New Roman" w:eastAsia="Times New Roman" w:hAnsi="Times New Roman" w:cs="Times New Roman"/>
          <w:color w:val="000000"/>
          <w:sz w:val="24"/>
          <w:szCs w:val="24"/>
        </w:rPr>
        <w:softHyphen/>
        <w:t>чения на становление мотивов к учению студентов группы (курса, специальности);</w:t>
      </w:r>
    </w:p>
    <w:p w:rsidR="00223FD0" w:rsidRPr="00EC090E" w:rsidRDefault="00223FD0" w:rsidP="00FD6260">
      <w:pPr>
        <w:pStyle w:val="a3"/>
        <w:numPr>
          <w:ilvl w:val="0"/>
          <w:numId w:val="1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EC090E">
        <w:rPr>
          <w:rFonts w:ascii="Times New Roman" w:eastAsia="Times New Roman" w:hAnsi="Times New Roman" w:cs="Times New Roman"/>
          <w:color w:val="000000"/>
          <w:sz w:val="24"/>
          <w:szCs w:val="24"/>
        </w:rPr>
        <w:t>проверить эффективность приемов индивидуализации обу</w:t>
      </w:r>
      <w:r w:rsidRPr="00EC090E">
        <w:rPr>
          <w:rFonts w:ascii="Times New Roman" w:eastAsia="Times New Roman" w:hAnsi="Times New Roman" w:cs="Times New Roman"/>
          <w:color w:val="000000"/>
          <w:sz w:val="24"/>
          <w:szCs w:val="24"/>
        </w:rPr>
        <w:softHyphen/>
        <w:t xml:space="preserve">чения как средства повышения </w:t>
      </w:r>
      <w:proofErr w:type="spellStart"/>
      <w:r w:rsidRPr="00EC090E">
        <w:rPr>
          <w:rFonts w:ascii="Times New Roman" w:eastAsia="Times New Roman" w:hAnsi="Times New Roman" w:cs="Times New Roman"/>
          <w:color w:val="000000"/>
          <w:sz w:val="24"/>
          <w:szCs w:val="24"/>
        </w:rPr>
        <w:t>обученности</w:t>
      </w:r>
      <w:proofErr w:type="spellEnd"/>
      <w:r w:rsidRPr="00EC090E">
        <w:rPr>
          <w:rFonts w:ascii="Times New Roman" w:eastAsia="Times New Roman" w:hAnsi="Times New Roman" w:cs="Times New Roman"/>
          <w:color w:val="000000"/>
          <w:sz w:val="24"/>
          <w:szCs w:val="24"/>
        </w:rPr>
        <w:t xml:space="preserve"> студентов груп</w:t>
      </w:r>
      <w:r w:rsidRPr="00EC090E">
        <w:rPr>
          <w:rFonts w:ascii="Times New Roman" w:eastAsia="Times New Roman" w:hAnsi="Times New Roman" w:cs="Times New Roman"/>
          <w:color w:val="000000"/>
          <w:sz w:val="24"/>
          <w:szCs w:val="24"/>
        </w:rPr>
        <w:softHyphen/>
        <w:t>пы (курса, специальности) по данной учебной дисциплине.</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Вторая группа — цели, ориентированные на инновацион</w:t>
      </w:r>
      <w:r w:rsidRPr="00A960F6">
        <w:rPr>
          <w:rFonts w:ascii="Times New Roman" w:eastAsia="Times New Roman" w:hAnsi="Times New Roman" w:cs="Times New Roman"/>
          <w:color w:val="000000"/>
          <w:sz w:val="24"/>
          <w:szCs w:val="24"/>
        </w:rPr>
        <w:softHyphen/>
        <w:t>ный результат. Например, «разработать модель образовательной деятельности гуманитарного лицея в условиях Крайнего Севера», «разработать и апробировать оптимальную модель научно-мето</w:t>
      </w:r>
      <w:r w:rsidRPr="00A960F6">
        <w:rPr>
          <w:rFonts w:ascii="Times New Roman" w:eastAsia="Times New Roman" w:hAnsi="Times New Roman" w:cs="Times New Roman"/>
          <w:color w:val="000000"/>
          <w:sz w:val="24"/>
          <w:szCs w:val="24"/>
        </w:rPr>
        <w:softHyphen/>
        <w:t>дического и психолого-педагогического сопровождения опытно-экспериментальной работы в профессионально-педагогическом колледже».</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Третья группа — цели, одновременно ориентированные на результаты и инновационной, и педагогической деятельности:</w:t>
      </w:r>
    </w:p>
    <w:p w:rsidR="008B44D2" w:rsidRPr="008B44D2" w:rsidRDefault="00223FD0" w:rsidP="00FD6260">
      <w:pPr>
        <w:pStyle w:val="a3"/>
        <w:numPr>
          <w:ilvl w:val="0"/>
          <w:numId w:val="1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совмещенные цели. Например: «разработать научно-обосно</w:t>
      </w:r>
      <w:r w:rsidRPr="008B44D2">
        <w:rPr>
          <w:rFonts w:ascii="Times New Roman" w:eastAsia="Times New Roman" w:hAnsi="Times New Roman" w:cs="Times New Roman"/>
          <w:color w:val="000000"/>
          <w:sz w:val="24"/>
          <w:szCs w:val="24"/>
        </w:rPr>
        <w:softHyphen/>
        <w:t>ванные рекомендации по моделированию и организации де</w:t>
      </w:r>
      <w:r w:rsidRPr="008B44D2">
        <w:rPr>
          <w:rFonts w:ascii="Times New Roman" w:eastAsia="Times New Roman" w:hAnsi="Times New Roman" w:cs="Times New Roman"/>
          <w:color w:val="000000"/>
          <w:sz w:val="24"/>
          <w:szCs w:val="24"/>
        </w:rPr>
        <w:softHyphen/>
        <w:t>ятельности образовательного комплекса "школа — кол</w:t>
      </w:r>
      <w:r w:rsidRPr="008B44D2">
        <w:rPr>
          <w:rFonts w:ascii="Times New Roman" w:eastAsia="Times New Roman" w:hAnsi="Times New Roman" w:cs="Times New Roman"/>
          <w:color w:val="000000"/>
          <w:sz w:val="24"/>
          <w:szCs w:val="24"/>
        </w:rPr>
        <w:softHyphen/>
        <w:t xml:space="preserve">ледж— </w:t>
      </w:r>
      <w:proofErr w:type="gramStart"/>
      <w:r w:rsidRPr="008B44D2">
        <w:rPr>
          <w:rFonts w:ascii="Times New Roman" w:eastAsia="Times New Roman" w:hAnsi="Times New Roman" w:cs="Times New Roman"/>
          <w:color w:val="000000"/>
          <w:sz w:val="24"/>
          <w:szCs w:val="24"/>
        </w:rPr>
        <w:t>ву</w:t>
      </w:r>
      <w:proofErr w:type="gramEnd"/>
      <w:r w:rsidRPr="008B44D2">
        <w:rPr>
          <w:rFonts w:ascii="Times New Roman" w:eastAsia="Times New Roman" w:hAnsi="Times New Roman" w:cs="Times New Roman"/>
          <w:color w:val="000000"/>
          <w:sz w:val="24"/>
          <w:szCs w:val="24"/>
        </w:rPr>
        <w:t>з", обеспечивающего эффективное формирование гармоничной творческой личности конкурентоспособного специалиста» или «разработать и апробировать методики адаптации студентов-первокурсников к условиям обучения в высшем профессиональном учебном заведении, направ</w:t>
      </w:r>
      <w:r w:rsidRPr="008B44D2">
        <w:rPr>
          <w:rFonts w:ascii="Times New Roman" w:eastAsia="Times New Roman" w:hAnsi="Times New Roman" w:cs="Times New Roman"/>
          <w:color w:val="000000"/>
          <w:sz w:val="24"/>
          <w:szCs w:val="24"/>
        </w:rPr>
        <w:softHyphen/>
        <w:t>ленные на устранение барьера между общеобразовательной и профессиональной школой и обеспечивающие успешное обучение выпускников школ в вузе без снижения про</w:t>
      </w:r>
      <w:r w:rsidRPr="008B44D2">
        <w:rPr>
          <w:rFonts w:ascii="Times New Roman" w:eastAsia="Times New Roman" w:hAnsi="Times New Roman" w:cs="Times New Roman"/>
          <w:color w:val="000000"/>
          <w:sz w:val="24"/>
          <w:szCs w:val="24"/>
        </w:rPr>
        <w:softHyphen/>
        <w:t>граммных требований»;</w:t>
      </w:r>
    </w:p>
    <w:p w:rsidR="008B44D2" w:rsidRPr="008B44D2" w:rsidRDefault="00223FD0" w:rsidP="00FD6260">
      <w:pPr>
        <w:pStyle w:val="a3"/>
        <w:numPr>
          <w:ilvl w:val="0"/>
          <w:numId w:val="1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раздельное формулирование целей. Например, педагогиче</w:t>
      </w:r>
      <w:r w:rsidRPr="008B44D2">
        <w:rPr>
          <w:rFonts w:ascii="Times New Roman" w:eastAsia="Times New Roman" w:hAnsi="Times New Roman" w:cs="Times New Roman"/>
          <w:color w:val="000000"/>
          <w:sz w:val="24"/>
          <w:szCs w:val="24"/>
        </w:rPr>
        <w:softHyphen/>
        <w:t>ская цель: «ожидаемый результат педагогической деятель</w:t>
      </w:r>
      <w:r w:rsidRPr="008B44D2">
        <w:rPr>
          <w:rFonts w:ascii="Times New Roman" w:eastAsia="Times New Roman" w:hAnsi="Times New Roman" w:cs="Times New Roman"/>
          <w:color w:val="000000"/>
          <w:sz w:val="24"/>
          <w:szCs w:val="24"/>
        </w:rPr>
        <w:softHyphen/>
        <w:t>ности, выраженный в позитивных изменениях в мотивации учения студентов-первокурсников, появившихся благодаря экспериментальной разработке и внедрению элективных курсов профессиональной направленности». Цель, ориенти</w:t>
      </w:r>
      <w:r w:rsidRPr="008B44D2">
        <w:rPr>
          <w:rFonts w:ascii="Times New Roman" w:eastAsia="Times New Roman" w:hAnsi="Times New Roman" w:cs="Times New Roman"/>
          <w:color w:val="000000"/>
          <w:sz w:val="24"/>
          <w:szCs w:val="24"/>
        </w:rPr>
        <w:softHyphen/>
        <w:t>рованная на инновационный результат: «ожидаемый ре</w:t>
      </w:r>
      <w:r w:rsidRPr="008B44D2">
        <w:rPr>
          <w:rFonts w:ascii="Times New Roman" w:eastAsia="Times New Roman" w:hAnsi="Times New Roman" w:cs="Times New Roman"/>
          <w:color w:val="000000"/>
          <w:sz w:val="24"/>
          <w:szCs w:val="24"/>
        </w:rPr>
        <w:softHyphen/>
        <w:t>зультат деятельности экспериментатора, выраженный в по</w:t>
      </w:r>
      <w:r w:rsidRPr="008B44D2">
        <w:rPr>
          <w:rFonts w:ascii="Times New Roman" w:eastAsia="Times New Roman" w:hAnsi="Times New Roman" w:cs="Times New Roman"/>
          <w:color w:val="000000"/>
          <w:sz w:val="24"/>
          <w:szCs w:val="24"/>
        </w:rPr>
        <w:softHyphen/>
        <w:t>лучении нового знания о возможностях профильного обучения в развитии позитивной мотивации учащихся общеобра</w:t>
      </w:r>
      <w:r w:rsidRPr="008B44D2">
        <w:rPr>
          <w:rFonts w:ascii="Times New Roman" w:eastAsia="Times New Roman" w:hAnsi="Times New Roman" w:cs="Times New Roman"/>
          <w:color w:val="000000"/>
          <w:sz w:val="24"/>
          <w:szCs w:val="24"/>
        </w:rPr>
        <w:softHyphen/>
        <w:t>зовательной школы в виде экспериментальных материалов и рекомендаций по разработке и внедрению элективных курсов профессиональной направленности». Четвертая   группа — цели, претендующие на получение научного результата. Например: «разработать содержательные, организационные и методические основы деятельности научно-методического совета общеобразовательной школы, лицея, гимна</w:t>
      </w:r>
      <w:r w:rsidRPr="008B44D2">
        <w:rPr>
          <w:rFonts w:ascii="Times New Roman" w:eastAsia="Times New Roman" w:hAnsi="Times New Roman" w:cs="Times New Roman"/>
          <w:color w:val="000000"/>
          <w:sz w:val="24"/>
          <w:szCs w:val="24"/>
        </w:rPr>
        <w:softHyphen/>
        <w:t>зии»,</w:t>
      </w:r>
    </w:p>
    <w:p w:rsidR="00223FD0" w:rsidRPr="008B44D2" w:rsidRDefault="00223FD0" w:rsidP="00FD6260">
      <w:pPr>
        <w:pStyle w:val="a3"/>
        <w:numPr>
          <w:ilvl w:val="0"/>
          <w:numId w:val="1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lastRenderedPageBreak/>
        <w:t>определить условия профессиональной, психолого-педаго</w:t>
      </w:r>
      <w:r w:rsidRPr="008B44D2">
        <w:rPr>
          <w:rFonts w:ascii="Times New Roman" w:eastAsia="Times New Roman" w:hAnsi="Times New Roman" w:cs="Times New Roman"/>
          <w:color w:val="000000"/>
          <w:sz w:val="24"/>
          <w:szCs w:val="24"/>
        </w:rPr>
        <w:softHyphen/>
        <w:t>гической и научно-методической готовности преподавателя обще</w:t>
      </w:r>
      <w:r w:rsidRPr="008B44D2">
        <w:rPr>
          <w:rFonts w:ascii="Times New Roman" w:eastAsia="Times New Roman" w:hAnsi="Times New Roman" w:cs="Times New Roman"/>
          <w:color w:val="000000"/>
          <w:sz w:val="24"/>
          <w:szCs w:val="24"/>
        </w:rPr>
        <w:softHyphen/>
        <w:t>образовательной школы к инновационной деятельности».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Подводя итог сказанному, можно предположить, что наиболее приемлемыми являются цели педагогического эксперимента как формата инновационной деятельности: раздельное или совмещен</w:t>
      </w:r>
      <w:r w:rsidRPr="00A960F6">
        <w:rPr>
          <w:rFonts w:ascii="Times New Roman" w:eastAsia="Times New Roman" w:hAnsi="Times New Roman" w:cs="Times New Roman"/>
          <w:color w:val="000000"/>
          <w:sz w:val="24"/>
          <w:szCs w:val="24"/>
        </w:rPr>
        <w:softHyphen/>
        <w:t>ное формулирование педагогической и исследовательской целей. Это касается и исследовательской цели, получения научного ре</w:t>
      </w:r>
      <w:r w:rsidRPr="00A960F6">
        <w:rPr>
          <w:rFonts w:ascii="Times New Roman" w:eastAsia="Times New Roman" w:hAnsi="Times New Roman" w:cs="Times New Roman"/>
          <w:color w:val="000000"/>
          <w:sz w:val="24"/>
          <w:szCs w:val="24"/>
        </w:rPr>
        <w:softHyphen/>
        <w:t>зультата. Такой результат — дополнительный продукт инноваци</w:t>
      </w:r>
      <w:r w:rsidRPr="00A960F6">
        <w:rPr>
          <w:rFonts w:ascii="Times New Roman" w:eastAsia="Times New Roman" w:hAnsi="Times New Roman" w:cs="Times New Roman"/>
          <w:color w:val="000000"/>
          <w:sz w:val="24"/>
          <w:szCs w:val="24"/>
        </w:rPr>
        <w:softHyphen/>
        <w:t>онной деятельности. Он необходим для созидания конкретной практики, которая и работает на педагогическую цель. Если науч</w:t>
      </w:r>
      <w:r w:rsidRPr="00A960F6">
        <w:rPr>
          <w:rFonts w:ascii="Times New Roman" w:eastAsia="Times New Roman" w:hAnsi="Times New Roman" w:cs="Times New Roman"/>
          <w:color w:val="000000"/>
          <w:sz w:val="24"/>
          <w:szCs w:val="24"/>
        </w:rPr>
        <w:softHyphen/>
        <w:t>ный результат в форме нового знания предлагается в качестве основного, то инновационная деятельность переходит в разряд научно-исследовательской, поэтому она должна осуществляться не на основе методологии преобразования, а на основе методоло</w:t>
      </w:r>
      <w:r w:rsidRPr="00A960F6">
        <w:rPr>
          <w:rFonts w:ascii="Times New Roman" w:eastAsia="Times New Roman" w:hAnsi="Times New Roman" w:cs="Times New Roman"/>
          <w:color w:val="000000"/>
          <w:sz w:val="24"/>
          <w:szCs w:val="24"/>
        </w:rPr>
        <w:softHyphen/>
        <w:t>гии научного познания.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Экспериментальные цели представляют собой понятийную модель ядра деятельности экспериментатора. В ней есть так назы</w:t>
      </w:r>
      <w:r w:rsidRPr="00A960F6">
        <w:rPr>
          <w:rFonts w:ascii="Times New Roman" w:eastAsia="Times New Roman" w:hAnsi="Times New Roman" w:cs="Times New Roman"/>
          <w:color w:val="000000"/>
          <w:sz w:val="24"/>
          <w:szCs w:val="24"/>
        </w:rPr>
        <w:softHyphen/>
        <w:t>ваемые переменные, которыми манипулирует исследователь.</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ходе эксперимента сознательно изменяют ход какого-нибудь явления путем введения в него новых факторов. Условие (фак</w:t>
      </w:r>
      <w:r w:rsidRPr="00A960F6">
        <w:rPr>
          <w:rFonts w:ascii="Times New Roman" w:eastAsia="Times New Roman" w:hAnsi="Times New Roman" w:cs="Times New Roman"/>
          <w:color w:val="000000"/>
          <w:sz w:val="24"/>
          <w:szCs w:val="24"/>
        </w:rPr>
        <w:softHyphen/>
        <w:t>тор), изменяемое и контролируемое исследователем, называется независимой переменной, а условие (фактор), изменение которого изучается (наблюдается) в связи с изменениями незави</w:t>
      </w:r>
      <w:r w:rsidRPr="00A960F6">
        <w:rPr>
          <w:rFonts w:ascii="Times New Roman" w:eastAsia="Times New Roman" w:hAnsi="Times New Roman" w:cs="Times New Roman"/>
          <w:color w:val="000000"/>
          <w:sz w:val="24"/>
          <w:szCs w:val="24"/>
        </w:rPr>
        <w:softHyphen/>
        <w:t>симой переменной, — зависимой переменной. Зависимая переменная — это те качества личности и деятельности, которые подвергаются изменению и воздействию экспериментатора. Соб</w:t>
      </w:r>
      <w:r w:rsidRPr="00A960F6">
        <w:rPr>
          <w:rFonts w:ascii="Times New Roman" w:eastAsia="Times New Roman" w:hAnsi="Times New Roman" w:cs="Times New Roman"/>
          <w:color w:val="000000"/>
          <w:sz w:val="24"/>
          <w:szCs w:val="24"/>
        </w:rPr>
        <w:softHyphen/>
        <w:t>ственно, это и есть предмет экспериментирования.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Предположим, в ходе эксперимента предполагалось выяснить, является ли новая система оценки качества подготовки специали</w:t>
      </w:r>
      <w:r w:rsidRPr="00A960F6">
        <w:rPr>
          <w:rFonts w:ascii="Times New Roman" w:eastAsia="Times New Roman" w:hAnsi="Times New Roman" w:cs="Times New Roman"/>
          <w:color w:val="000000"/>
          <w:sz w:val="24"/>
          <w:szCs w:val="24"/>
        </w:rPr>
        <w:softHyphen/>
        <w:t>стов более эффективной, чем существующая. Очевидно, наиболее разумным будет решение сначала испробовать новую систему лишь на небольшой выборке студентов (группа, курс или отделе</w:t>
      </w:r>
      <w:r w:rsidRPr="00A960F6">
        <w:rPr>
          <w:rFonts w:ascii="Times New Roman" w:eastAsia="Times New Roman" w:hAnsi="Times New Roman" w:cs="Times New Roman"/>
          <w:color w:val="000000"/>
          <w:sz w:val="24"/>
          <w:szCs w:val="24"/>
        </w:rPr>
        <w:softHyphen/>
        <w:t>ние) и убедиться в ее эффективности.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Если у нас есть ряд критериев оценки качества подготовки специалистов, то новая система оценки может рассматриваться как независимая переменная, а наблюдения качества подготовки учащихся в общеобразовательной школе — как зависимая пере</w:t>
      </w:r>
      <w:r w:rsidRPr="00A960F6">
        <w:rPr>
          <w:rFonts w:ascii="Times New Roman" w:eastAsia="Times New Roman" w:hAnsi="Times New Roman" w:cs="Times New Roman"/>
          <w:color w:val="000000"/>
          <w:sz w:val="24"/>
          <w:szCs w:val="24"/>
        </w:rPr>
        <w:softHyphen/>
        <w:t>менная. Под наблюдением в данном случае понимается любой способ получения эмпирической информации об изучаемой зави</w:t>
      </w:r>
      <w:r w:rsidRPr="00A960F6">
        <w:rPr>
          <w:rFonts w:ascii="Times New Roman" w:eastAsia="Times New Roman" w:hAnsi="Times New Roman" w:cs="Times New Roman"/>
          <w:color w:val="000000"/>
          <w:sz w:val="24"/>
          <w:szCs w:val="24"/>
        </w:rPr>
        <w:softHyphen/>
        <w:t>симой переменной, т.е. о качестве подготовки специалистов в среднем специальном учебном заведении.</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Кроме того, на эксперимент оказывают влияние дополни</w:t>
      </w:r>
      <w:r w:rsidRPr="00A960F6">
        <w:rPr>
          <w:rFonts w:ascii="Times New Roman" w:eastAsia="Times New Roman" w:hAnsi="Times New Roman" w:cs="Times New Roman"/>
          <w:color w:val="000000"/>
          <w:sz w:val="24"/>
          <w:szCs w:val="24"/>
        </w:rPr>
        <w:softHyphen/>
        <w:t>тельные переменные, обусловленные особенностями обу</w:t>
      </w:r>
      <w:r w:rsidRPr="00A960F6">
        <w:rPr>
          <w:rFonts w:ascii="Times New Roman" w:eastAsia="Times New Roman" w:hAnsi="Times New Roman" w:cs="Times New Roman"/>
          <w:color w:val="000000"/>
          <w:sz w:val="24"/>
          <w:szCs w:val="24"/>
        </w:rPr>
        <w:softHyphen/>
        <w:t>чающихся или экспериментатора, спецификой учебного процес</w:t>
      </w:r>
      <w:r w:rsidRPr="00A960F6">
        <w:rPr>
          <w:rFonts w:ascii="Times New Roman" w:eastAsia="Times New Roman" w:hAnsi="Times New Roman" w:cs="Times New Roman"/>
          <w:color w:val="000000"/>
          <w:sz w:val="24"/>
          <w:szCs w:val="24"/>
        </w:rPr>
        <w:softHyphen/>
        <w:t>са или форм контроля.</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Для нормального хода эксперимента, его чистоты и правильно</w:t>
      </w:r>
      <w:r w:rsidRPr="00A960F6">
        <w:rPr>
          <w:rFonts w:ascii="Times New Roman" w:eastAsia="Times New Roman" w:hAnsi="Times New Roman" w:cs="Times New Roman"/>
          <w:color w:val="000000"/>
          <w:sz w:val="24"/>
          <w:szCs w:val="24"/>
        </w:rPr>
        <w:softHyphen/>
        <w:t>сти результатов важно выявить независимые и зависимые пере</w:t>
      </w:r>
      <w:r w:rsidRPr="00A960F6">
        <w:rPr>
          <w:rFonts w:ascii="Times New Roman" w:eastAsia="Times New Roman" w:hAnsi="Times New Roman" w:cs="Times New Roman"/>
          <w:color w:val="000000"/>
          <w:sz w:val="24"/>
          <w:szCs w:val="24"/>
        </w:rPr>
        <w:softHyphen/>
        <w:t>менные и по возможности исключить влияние любых иных фак</w:t>
      </w:r>
      <w:r w:rsidRPr="00A960F6">
        <w:rPr>
          <w:rFonts w:ascii="Times New Roman" w:eastAsia="Times New Roman" w:hAnsi="Times New Roman" w:cs="Times New Roman"/>
          <w:color w:val="000000"/>
          <w:sz w:val="24"/>
          <w:szCs w:val="24"/>
        </w:rPr>
        <w:softHyphen/>
        <w:t>торов. Однако большая часть педагогических и психологических экспериментов не может быть проведена в «стерильных» лабора</w:t>
      </w:r>
      <w:r w:rsidRPr="00A960F6">
        <w:rPr>
          <w:rFonts w:ascii="Times New Roman" w:eastAsia="Times New Roman" w:hAnsi="Times New Roman" w:cs="Times New Roman"/>
          <w:color w:val="000000"/>
          <w:sz w:val="24"/>
          <w:szCs w:val="24"/>
        </w:rPr>
        <w:softHyphen/>
        <w:t>торных условиях, поэтому не исключено присутствие неконтроли</w:t>
      </w:r>
      <w:r w:rsidRPr="00A960F6">
        <w:rPr>
          <w:rFonts w:ascii="Times New Roman" w:eastAsia="Times New Roman" w:hAnsi="Times New Roman" w:cs="Times New Roman"/>
          <w:color w:val="000000"/>
          <w:sz w:val="24"/>
          <w:szCs w:val="24"/>
        </w:rPr>
        <w:softHyphen/>
        <w:t>руемых, случайных факторов. Необходимо также учитывать и искажения, которые могут возникнуть в ходе эксперимента из-за влияния самого экспериментатора.</w:t>
      </w:r>
    </w:p>
    <w:p w:rsidR="00223FD0" w:rsidRPr="00A960F6" w:rsidRDefault="00223FD0" w:rsidP="00EC090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При проведении эксперимента важно научиться </w:t>
      </w:r>
      <w:proofErr w:type="gramStart"/>
      <w:r w:rsidRPr="00A960F6">
        <w:rPr>
          <w:rFonts w:ascii="Times New Roman" w:eastAsia="Times New Roman" w:hAnsi="Times New Roman" w:cs="Times New Roman"/>
          <w:color w:val="000000"/>
          <w:sz w:val="24"/>
          <w:szCs w:val="24"/>
        </w:rPr>
        <w:t>объективно</w:t>
      </w:r>
      <w:proofErr w:type="gramEnd"/>
      <w:r w:rsidRPr="00A960F6">
        <w:rPr>
          <w:rFonts w:ascii="Times New Roman" w:eastAsia="Times New Roman" w:hAnsi="Times New Roman" w:cs="Times New Roman"/>
          <w:color w:val="000000"/>
          <w:sz w:val="24"/>
          <w:szCs w:val="24"/>
        </w:rPr>
        <w:t xml:space="preserve"> оценивать различные дополнительные переменные, которые мо</w:t>
      </w:r>
      <w:r w:rsidRPr="00A960F6">
        <w:rPr>
          <w:rFonts w:ascii="Times New Roman" w:eastAsia="Times New Roman" w:hAnsi="Times New Roman" w:cs="Times New Roman"/>
          <w:color w:val="000000"/>
          <w:sz w:val="24"/>
          <w:szCs w:val="24"/>
        </w:rPr>
        <w:softHyphen/>
        <w:t>гут оказать существенное влияние на результаты эксперимента и их интерпретацию. Эти переменные можно разделить на четыре группы (табл. 2).</w:t>
      </w:r>
    </w:p>
    <w:p w:rsidR="008B44D2" w:rsidRDefault="00223FD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Если говорить о классической форме проведения эксперимен</w:t>
      </w:r>
      <w:r w:rsidRPr="00A960F6">
        <w:rPr>
          <w:rFonts w:ascii="Times New Roman" w:eastAsia="Times New Roman" w:hAnsi="Times New Roman" w:cs="Times New Roman"/>
          <w:color w:val="000000"/>
          <w:sz w:val="24"/>
          <w:szCs w:val="24"/>
        </w:rPr>
        <w:softHyphen/>
        <w:t>та, то в определенной ситуации изменяется только одно из усло</w:t>
      </w:r>
      <w:r w:rsidRPr="00A960F6">
        <w:rPr>
          <w:rFonts w:ascii="Times New Roman" w:eastAsia="Times New Roman" w:hAnsi="Times New Roman" w:cs="Times New Roman"/>
          <w:color w:val="000000"/>
          <w:sz w:val="24"/>
          <w:szCs w:val="24"/>
        </w:rPr>
        <w:softHyphen/>
        <w:t>вий и прослеживается, повлияе</w:t>
      </w:r>
      <w:r w:rsidR="008B44D2">
        <w:rPr>
          <w:rFonts w:ascii="Times New Roman" w:eastAsia="Times New Roman" w:hAnsi="Times New Roman" w:cs="Times New Roman"/>
          <w:color w:val="000000"/>
          <w:sz w:val="24"/>
          <w:szCs w:val="24"/>
        </w:rPr>
        <w:t>т ли это изменение на другие па</w:t>
      </w:r>
      <w:r w:rsidRPr="00A960F6">
        <w:rPr>
          <w:rFonts w:ascii="Times New Roman" w:eastAsia="Times New Roman" w:hAnsi="Times New Roman" w:cs="Times New Roman"/>
          <w:color w:val="000000"/>
          <w:sz w:val="24"/>
          <w:szCs w:val="24"/>
        </w:rPr>
        <w:t>раметры.</w:t>
      </w:r>
    </w:p>
    <w:p w:rsidR="008B44D2" w:rsidRDefault="00223FD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Технология использования средств </w:t>
      </w:r>
      <w:r w:rsidRPr="00A960F6">
        <w:rPr>
          <w:rFonts w:ascii="Times New Roman" w:eastAsia="Times New Roman" w:hAnsi="Times New Roman" w:cs="Times New Roman"/>
          <w:color w:val="000000"/>
          <w:sz w:val="24"/>
          <w:szCs w:val="24"/>
        </w:rPr>
        <w:t>состоит в определении сте</w:t>
      </w:r>
      <w:r w:rsidRPr="00A960F6">
        <w:rPr>
          <w:rFonts w:ascii="Times New Roman" w:eastAsia="Times New Roman" w:hAnsi="Times New Roman" w:cs="Times New Roman"/>
          <w:color w:val="000000"/>
          <w:sz w:val="24"/>
          <w:szCs w:val="24"/>
        </w:rPr>
        <w:softHyphen/>
        <w:t>пени их влияния в качестве независимых переменных на предмет экспериментирования, т.е. на зависимые переменные. Делается это через гипотезу эксперимента, которая строится по формулам «если..., то...», «чем..., тем...» и т.п. Например: «Если на учебных занятиях по математике использовать методы проблем</w:t>
      </w:r>
      <w:r w:rsidRPr="00A960F6">
        <w:rPr>
          <w:rFonts w:ascii="Times New Roman" w:eastAsia="Times New Roman" w:hAnsi="Times New Roman" w:cs="Times New Roman"/>
          <w:color w:val="000000"/>
          <w:sz w:val="24"/>
          <w:szCs w:val="24"/>
        </w:rPr>
        <w:softHyphen/>
        <w:t>но-развивающего обучения, то мотивация учения школьников по</w:t>
      </w:r>
      <w:r w:rsidRPr="00A960F6">
        <w:rPr>
          <w:rFonts w:ascii="Times New Roman" w:eastAsia="Times New Roman" w:hAnsi="Times New Roman" w:cs="Times New Roman"/>
          <w:color w:val="000000"/>
          <w:sz w:val="24"/>
          <w:szCs w:val="24"/>
        </w:rPr>
        <w:softHyphen/>
        <w:t>высится». Экспериментальные гипотезы рекомендуется формули</w:t>
      </w:r>
      <w:r w:rsidRPr="00A960F6">
        <w:rPr>
          <w:rFonts w:ascii="Times New Roman" w:eastAsia="Times New Roman" w:hAnsi="Times New Roman" w:cs="Times New Roman"/>
          <w:color w:val="000000"/>
          <w:sz w:val="24"/>
          <w:szCs w:val="24"/>
        </w:rPr>
        <w:softHyphen/>
        <w:t>ровать подробно, указывая в них учебный предмет (предметы), количество тем и даже сами темы, наиболее благоприятные для применения конкретных методов, приемов, технологий обучения, возможно, уточняя уровень получаемого результата. Такая гипо</w:t>
      </w:r>
      <w:r w:rsidR="008B44D2" w:rsidRPr="00A960F6">
        <w:rPr>
          <w:rFonts w:ascii="Times New Roman" w:eastAsia="Times New Roman" w:hAnsi="Times New Roman" w:cs="Times New Roman"/>
          <w:color w:val="000000"/>
          <w:sz w:val="24"/>
          <w:szCs w:val="24"/>
        </w:rPr>
        <w:t>теза будет очень конкретна, статистически количественна и по</w:t>
      </w:r>
      <w:r w:rsidR="008B44D2" w:rsidRPr="00A960F6">
        <w:rPr>
          <w:rFonts w:ascii="Times New Roman" w:eastAsia="Times New Roman" w:hAnsi="Times New Roman" w:cs="Times New Roman"/>
          <w:color w:val="000000"/>
          <w:sz w:val="24"/>
          <w:szCs w:val="24"/>
        </w:rPr>
        <w:softHyphen/>
        <w:t>этому проверяема. Фактически в гипотезе осуществлена манипу</w:t>
      </w:r>
      <w:r w:rsidR="008B44D2" w:rsidRPr="00A960F6">
        <w:rPr>
          <w:rFonts w:ascii="Times New Roman" w:eastAsia="Times New Roman" w:hAnsi="Times New Roman" w:cs="Times New Roman"/>
          <w:color w:val="000000"/>
          <w:sz w:val="24"/>
          <w:szCs w:val="24"/>
        </w:rPr>
        <w:softHyphen/>
        <w:t>ляция переменными, реализация которых составит эксперимент.</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proofErr w:type="gramStart"/>
      <w:r w:rsidRPr="00A960F6">
        <w:rPr>
          <w:rFonts w:ascii="Times New Roman" w:eastAsia="Times New Roman" w:hAnsi="Times New Roman" w:cs="Times New Roman"/>
          <w:i/>
          <w:iCs/>
          <w:color w:val="000000"/>
          <w:sz w:val="24"/>
          <w:szCs w:val="24"/>
        </w:rPr>
        <w:lastRenderedPageBreak/>
        <w:t>Диагностика-аналитические</w:t>
      </w:r>
      <w:proofErr w:type="spellEnd"/>
      <w:proofErr w:type="gramEnd"/>
      <w:r w:rsidRPr="00A960F6">
        <w:rPr>
          <w:rFonts w:ascii="Times New Roman" w:eastAsia="Times New Roman" w:hAnsi="Times New Roman" w:cs="Times New Roman"/>
          <w:i/>
          <w:iCs/>
          <w:color w:val="000000"/>
          <w:sz w:val="24"/>
          <w:szCs w:val="24"/>
        </w:rPr>
        <w:t xml:space="preserve"> методы </w:t>
      </w:r>
      <w:r w:rsidRPr="00A960F6">
        <w:rPr>
          <w:rFonts w:ascii="Times New Roman" w:eastAsia="Times New Roman" w:hAnsi="Times New Roman" w:cs="Times New Roman"/>
          <w:color w:val="000000"/>
          <w:sz w:val="24"/>
          <w:szCs w:val="24"/>
        </w:rPr>
        <w:t>включают в себя опера</w:t>
      </w:r>
      <w:r w:rsidRPr="00A960F6">
        <w:rPr>
          <w:rFonts w:ascii="Times New Roman" w:eastAsia="Times New Roman" w:hAnsi="Times New Roman" w:cs="Times New Roman"/>
          <w:color w:val="000000"/>
          <w:sz w:val="24"/>
          <w:szCs w:val="24"/>
        </w:rPr>
        <w:softHyphen/>
        <w:t>ции по параметризации эксперимента и подбору методов измерения выбранных параметров, т. е. собственно диагностиро</w:t>
      </w:r>
      <w:r w:rsidRPr="00A960F6">
        <w:rPr>
          <w:rFonts w:ascii="Times New Roman" w:eastAsia="Times New Roman" w:hAnsi="Times New Roman" w:cs="Times New Roman"/>
          <w:color w:val="000000"/>
          <w:sz w:val="24"/>
          <w:szCs w:val="24"/>
        </w:rPr>
        <w:softHyphen/>
        <w:t>вание, а также подбор методов обработки, — анализ информации и получение выводов. В этой части эксперимента идет большая работа с переменными.</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Параметризировать эксперимент — значит выделить критерии его эффективности, т.е. </w:t>
      </w:r>
      <w:proofErr w:type="spellStart"/>
      <w:r w:rsidRPr="00A960F6">
        <w:rPr>
          <w:rFonts w:ascii="Times New Roman" w:eastAsia="Times New Roman" w:hAnsi="Times New Roman" w:cs="Times New Roman"/>
          <w:color w:val="000000"/>
          <w:sz w:val="24"/>
          <w:szCs w:val="24"/>
        </w:rPr>
        <w:t>критериальные</w:t>
      </w:r>
      <w:proofErr w:type="spellEnd"/>
      <w:r w:rsidRPr="00A960F6">
        <w:rPr>
          <w:rFonts w:ascii="Times New Roman" w:eastAsia="Times New Roman" w:hAnsi="Times New Roman" w:cs="Times New Roman"/>
          <w:color w:val="000000"/>
          <w:sz w:val="24"/>
          <w:szCs w:val="24"/>
        </w:rPr>
        <w:t xml:space="preserve"> показатели. Это — один из самых сложных вопросов в организации экспериментальной работы.</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справочной литературе критерий определяется как мера, мерило, мерило оценки, признак, на основании которого произ</w:t>
      </w:r>
      <w:r w:rsidRPr="00A960F6">
        <w:rPr>
          <w:rFonts w:ascii="Times New Roman" w:eastAsia="Times New Roman" w:hAnsi="Times New Roman" w:cs="Times New Roman"/>
          <w:color w:val="000000"/>
          <w:sz w:val="24"/>
          <w:szCs w:val="24"/>
        </w:rPr>
        <w:softHyphen/>
        <w:t xml:space="preserve">водится оценка, определение или классификация чего-либо. В логическом словаре </w:t>
      </w:r>
      <w:proofErr w:type="spellStart"/>
      <w:r w:rsidRPr="00A960F6">
        <w:rPr>
          <w:rFonts w:ascii="Times New Roman" w:eastAsia="Times New Roman" w:hAnsi="Times New Roman" w:cs="Times New Roman"/>
          <w:color w:val="000000"/>
          <w:sz w:val="24"/>
          <w:szCs w:val="24"/>
        </w:rPr>
        <w:t>М.И.Кондакова</w:t>
      </w:r>
      <w:proofErr w:type="spellEnd"/>
      <w:r w:rsidRPr="00A960F6">
        <w:rPr>
          <w:rFonts w:ascii="Times New Roman" w:eastAsia="Times New Roman" w:hAnsi="Times New Roman" w:cs="Times New Roman"/>
          <w:color w:val="000000"/>
          <w:sz w:val="24"/>
          <w:szCs w:val="24"/>
        </w:rPr>
        <w:t xml:space="preserve"> критерий истины рассмат</w:t>
      </w:r>
      <w:r w:rsidRPr="00A960F6">
        <w:rPr>
          <w:rFonts w:ascii="Times New Roman" w:eastAsia="Times New Roman" w:hAnsi="Times New Roman" w:cs="Times New Roman"/>
          <w:color w:val="000000"/>
          <w:sz w:val="24"/>
          <w:szCs w:val="24"/>
        </w:rPr>
        <w:softHyphen/>
        <w:t>ривается как мерило для определения достоверности, т. е. соот</w:t>
      </w:r>
      <w:r w:rsidRPr="00A960F6">
        <w:rPr>
          <w:rFonts w:ascii="Times New Roman" w:eastAsia="Times New Roman" w:hAnsi="Times New Roman" w:cs="Times New Roman"/>
          <w:color w:val="000000"/>
          <w:sz w:val="24"/>
          <w:szCs w:val="24"/>
        </w:rPr>
        <w:softHyphen/>
        <w:t>ветствия наших знаний предметам, явлениям объективной действительности. Критерием истины выступает человеческая прак</w:t>
      </w:r>
      <w:r w:rsidRPr="00A960F6">
        <w:rPr>
          <w:rFonts w:ascii="Times New Roman" w:eastAsia="Times New Roman" w:hAnsi="Times New Roman" w:cs="Times New Roman"/>
          <w:color w:val="000000"/>
          <w:sz w:val="24"/>
          <w:szCs w:val="24"/>
        </w:rPr>
        <w:softHyphen/>
        <w:t>тика, практическая производственная деятельность людей, пре</w:t>
      </w:r>
      <w:r w:rsidRPr="00A960F6">
        <w:rPr>
          <w:rFonts w:ascii="Times New Roman" w:eastAsia="Times New Roman" w:hAnsi="Times New Roman" w:cs="Times New Roman"/>
          <w:color w:val="000000"/>
          <w:sz w:val="24"/>
          <w:szCs w:val="24"/>
        </w:rPr>
        <w:softHyphen/>
        <w:t>образующая природу. В научных исследованиях и преобразую</w:t>
      </w:r>
      <w:r w:rsidRPr="00A960F6">
        <w:rPr>
          <w:rFonts w:ascii="Times New Roman" w:eastAsia="Times New Roman" w:hAnsi="Times New Roman" w:cs="Times New Roman"/>
          <w:color w:val="000000"/>
          <w:sz w:val="24"/>
          <w:szCs w:val="24"/>
        </w:rPr>
        <w:softHyphen/>
        <w:t>щей практике критерий вводят для определения эффективности того или иного объекта или процесса. Он становится формали</w:t>
      </w:r>
      <w:r w:rsidRPr="00A960F6">
        <w:rPr>
          <w:rFonts w:ascii="Times New Roman" w:eastAsia="Times New Roman" w:hAnsi="Times New Roman" w:cs="Times New Roman"/>
          <w:color w:val="000000"/>
          <w:sz w:val="24"/>
          <w:szCs w:val="24"/>
        </w:rPr>
        <w:softHyphen/>
        <w:t>зацией целей.</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эксперименте в первую очередь определяются критерии, при помощи которых измеряется педагогическое явление, и собира</w:t>
      </w:r>
      <w:r w:rsidRPr="00A960F6">
        <w:rPr>
          <w:rFonts w:ascii="Times New Roman" w:eastAsia="Times New Roman" w:hAnsi="Times New Roman" w:cs="Times New Roman"/>
          <w:color w:val="000000"/>
          <w:sz w:val="24"/>
          <w:szCs w:val="24"/>
        </w:rPr>
        <w:softHyphen/>
        <w:t>ются исходные данные для дальнейшей статистической обработ</w:t>
      </w:r>
      <w:r w:rsidRPr="00A960F6">
        <w:rPr>
          <w:rFonts w:ascii="Times New Roman" w:eastAsia="Times New Roman" w:hAnsi="Times New Roman" w:cs="Times New Roman"/>
          <w:color w:val="000000"/>
          <w:sz w:val="24"/>
          <w:szCs w:val="24"/>
        </w:rPr>
        <w:softHyphen/>
        <w:t xml:space="preserve">ки. При этом необходимо учитывать, что практически ни одна переменная эксперимента не является </w:t>
      </w:r>
      <w:proofErr w:type="spellStart"/>
      <w:r w:rsidRPr="00A960F6">
        <w:rPr>
          <w:rFonts w:ascii="Times New Roman" w:eastAsia="Times New Roman" w:hAnsi="Times New Roman" w:cs="Times New Roman"/>
          <w:color w:val="000000"/>
          <w:sz w:val="24"/>
          <w:szCs w:val="24"/>
        </w:rPr>
        <w:t>монообъектом</w:t>
      </w:r>
      <w:proofErr w:type="spellEnd"/>
      <w:r w:rsidRPr="00A960F6">
        <w:rPr>
          <w:rFonts w:ascii="Times New Roman" w:eastAsia="Times New Roman" w:hAnsi="Times New Roman" w:cs="Times New Roman"/>
          <w:color w:val="000000"/>
          <w:sz w:val="24"/>
          <w:szCs w:val="24"/>
        </w:rPr>
        <w:t xml:space="preserve"> с одной характеристикой. Она имеет структуру, признак и качество, по которым узнаваема и замеряема, и которые являются </w:t>
      </w:r>
      <w:proofErr w:type="spellStart"/>
      <w:r w:rsidRPr="00A960F6">
        <w:rPr>
          <w:rFonts w:ascii="Times New Roman" w:eastAsia="Times New Roman" w:hAnsi="Times New Roman" w:cs="Times New Roman"/>
          <w:color w:val="000000"/>
          <w:sz w:val="24"/>
          <w:szCs w:val="24"/>
        </w:rPr>
        <w:t>критериаль</w:t>
      </w:r>
      <w:r w:rsidRPr="00A960F6">
        <w:rPr>
          <w:rFonts w:ascii="Times New Roman" w:eastAsia="Times New Roman" w:hAnsi="Times New Roman" w:cs="Times New Roman"/>
          <w:color w:val="000000"/>
          <w:sz w:val="24"/>
          <w:szCs w:val="24"/>
        </w:rPr>
        <w:softHyphen/>
        <w:t>ными</w:t>
      </w:r>
      <w:proofErr w:type="spellEnd"/>
      <w:r w:rsidRPr="00A960F6">
        <w:rPr>
          <w:rFonts w:ascii="Times New Roman" w:eastAsia="Times New Roman" w:hAnsi="Times New Roman" w:cs="Times New Roman"/>
          <w:color w:val="000000"/>
          <w:sz w:val="24"/>
          <w:szCs w:val="24"/>
        </w:rPr>
        <w:t xml:space="preserve"> показателями переменной.</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Например, </w:t>
      </w:r>
      <w:proofErr w:type="spellStart"/>
      <w:r w:rsidRPr="00A960F6">
        <w:rPr>
          <w:rFonts w:ascii="Times New Roman" w:eastAsia="Times New Roman" w:hAnsi="Times New Roman" w:cs="Times New Roman"/>
          <w:color w:val="000000"/>
          <w:sz w:val="24"/>
          <w:szCs w:val="24"/>
        </w:rPr>
        <w:t>обученность</w:t>
      </w:r>
      <w:proofErr w:type="spellEnd"/>
      <w:r w:rsidRPr="00A960F6">
        <w:rPr>
          <w:rFonts w:ascii="Times New Roman" w:eastAsia="Times New Roman" w:hAnsi="Times New Roman" w:cs="Times New Roman"/>
          <w:color w:val="000000"/>
          <w:sz w:val="24"/>
          <w:szCs w:val="24"/>
        </w:rPr>
        <w:t xml:space="preserve"> студентов как зависимая переменная измеряется по объему усвоенных знаний и умений. Прочность их усвоения — по уровню понимания и умению использовать в дру</w:t>
      </w:r>
      <w:r w:rsidRPr="00A960F6">
        <w:rPr>
          <w:rFonts w:ascii="Times New Roman" w:eastAsia="Times New Roman" w:hAnsi="Times New Roman" w:cs="Times New Roman"/>
          <w:color w:val="000000"/>
          <w:sz w:val="24"/>
          <w:szCs w:val="24"/>
        </w:rPr>
        <w:softHyphen/>
        <w:t>гих ситуациях. Методы обучения как независимая переменная ха</w:t>
      </w:r>
      <w:r w:rsidRPr="00A960F6">
        <w:rPr>
          <w:rFonts w:ascii="Times New Roman" w:eastAsia="Times New Roman" w:hAnsi="Times New Roman" w:cs="Times New Roman"/>
          <w:color w:val="000000"/>
          <w:sz w:val="24"/>
          <w:szCs w:val="24"/>
        </w:rPr>
        <w:softHyphen/>
        <w:t>рактеризуются разнообразием, своими сочетаниями, частотой использования на занятиях, а конкретные методы — общим чис</w:t>
      </w:r>
      <w:r w:rsidRPr="00A960F6">
        <w:rPr>
          <w:rFonts w:ascii="Times New Roman" w:eastAsia="Times New Roman" w:hAnsi="Times New Roman" w:cs="Times New Roman"/>
          <w:color w:val="000000"/>
          <w:sz w:val="24"/>
          <w:szCs w:val="24"/>
        </w:rPr>
        <w:softHyphen/>
        <w:t>лом занятий, на которых отводится время для их применения.</w:t>
      </w:r>
    </w:p>
    <w:p w:rsidR="008B44D2" w:rsidRPr="00A960F6"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Определение критериев оценки эффективности предполагае</w:t>
      </w:r>
      <w:r w:rsidRPr="00A960F6">
        <w:rPr>
          <w:rFonts w:ascii="Times New Roman" w:eastAsia="Times New Roman" w:hAnsi="Times New Roman" w:cs="Times New Roman"/>
          <w:color w:val="000000"/>
          <w:sz w:val="24"/>
          <w:szCs w:val="24"/>
        </w:rPr>
        <w:softHyphen/>
        <w:t>мых педагогических новаций должно осуществляться на подгото</w:t>
      </w:r>
      <w:r w:rsidRPr="00A960F6">
        <w:rPr>
          <w:rFonts w:ascii="Times New Roman" w:eastAsia="Times New Roman" w:hAnsi="Times New Roman" w:cs="Times New Roman"/>
          <w:color w:val="000000"/>
          <w:sz w:val="24"/>
          <w:szCs w:val="24"/>
        </w:rPr>
        <w:softHyphen/>
        <w:t>вительном этапе эксперимента. На данном этапе:</w:t>
      </w:r>
    </w:p>
    <w:p w:rsidR="008B44D2" w:rsidRPr="008B44D2" w:rsidRDefault="008B44D2" w:rsidP="00FD6260">
      <w:pPr>
        <w:pStyle w:val="a3"/>
        <w:numPr>
          <w:ilvl w:val="0"/>
          <w:numId w:val="2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проверяется соответствие выбранных критериев таким тре</w:t>
      </w:r>
      <w:r w:rsidRPr="008B44D2">
        <w:rPr>
          <w:rFonts w:ascii="Times New Roman" w:eastAsia="Times New Roman" w:hAnsi="Times New Roman" w:cs="Times New Roman"/>
          <w:color w:val="000000"/>
          <w:sz w:val="24"/>
          <w:szCs w:val="24"/>
        </w:rPr>
        <w:softHyphen/>
        <w:t>бованиям, как объективно</w:t>
      </w:r>
      <w:r>
        <w:rPr>
          <w:rFonts w:ascii="Times New Roman" w:eastAsia="Times New Roman" w:hAnsi="Times New Roman" w:cs="Times New Roman"/>
          <w:color w:val="000000"/>
          <w:sz w:val="24"/>
          <w:szCs w:val="24"/>
        </w:rPr>
        <w:t xml:space="preserve">сть, точность, адекватность, </w:t>
      </w:r>
      <w:proofErr w:type="spellStart"/>
      <w:r>
        <w:rPr>
          <w:rFonts w:ascii="Times New Roman" w:eastAsia="Times New Roman" w:hAnsi="Times New Roman" w:cs="Times New Roman"/>
          <w:color w:val="000000"/>
          <w:sz w:val="24"/>
          <w:szCs w:val="24"/>
        </w:rPr>
        <w:t>ва</w:t>
      </w:r>
      <w:r w:rsidRPr="008B44D2">
        <w:rPr>
          <w:rFonts w:ascii="Times New Roman" w:eastAsia="Times New Roman" w:hAnsi="Times New Roman" w:cs="Times New Roman"/>
          <w:color w:val="000000"/>
          <w:sz w:val="24"/>
          <w:szCs w:val="24"/>
        </w:rPr>
        <w:t>лидность</w:t>
      </w:r>
      <w:proofErr w:type="spellEnd"/>
      <w:r w:rsidRPr="008B44D2">
        <w:rPr>
          <w:rFonts w:ascii="Times New Roman" w:eastAsia="Times New Roman" w:hAnsi="Times New Roman" w:cs="Times New Roman"/>
          <w:color w:val="000000"/>
          <w:sz w:val="24"/>
          <w:szCs w:val="24"/>
        </w:rPr>
        <w:t xml:space="preserve"> и нейтральность;</w:t>
      </w:r>
    </w:p>
    <w:p w:rsidR="008B44D2" w:rsidRPr="008B44D2" w:rsidRDefault="008B44D2" w:rsidP="00FD6260">
      <w:pPr>
        <w:pStyle w:val="a3"/>
        <w:numPr>
          <w:ilvl w:val="0"/>
          <w:numId w:val="2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определяется количество включенных в эксперимент участ</w:t>
      </w:r>
      <w:r w:rsidRPr="008B44D2">
        <w:rPr>
          <w:rFonts w:ascii="Times New Roman" w:eastAsia="Times New Roman" w:hAnsi="Times New Roman" w:cs="Times New Roman"/>
          <w:color w:val="000000"/>
          <w:sz w:val="24"/>
          <w:szCs w:val="24"/>
        </w:rPr>
        <w:softHyphen/>
        <w:t>ников, необходимое для обеспечения статистически достовер</w:t>
      </w:r>
      <w:r w:rsidRPr="008B44D2">
        <w:rPr>
          <w:rFonts w:ascii="Times New Roman" w:eastAsia="Times New Roman" w:hAnsi="Times New Roman" w:cs="Times New Roman"/>
          <w:color w:val="000000"/>
          <w:sz w:val="24"/>
          <w:szCs w:val="24"/>
        </w:rPr>
        <w:softHyphen/>
        <w:t>ных результатов исследования по выделенным критериям.</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Совокупность критериев с достаточной полнотой должна охва</w:t>
      </w:r>
      <w:r w:rsidRPr="00A960F6">
        <w:rPr>
          <w:rFonts w:ascii="Times New Roman" w:eastAsia="Times New Roman" w:hAnsi="Times New Roman" w:cs="Times New Roman"/>
          <w:color w:val="000000"/>
          <w:sz w:val="24"/>
          <w:szCs w:val="24"/>
        </w:rPr>
        <w:softHyphen/>
        <w:t>тывать все существенные характеристики исследуемого явления или процесса.</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Степень соответствия достигнутых результатов выдвинутым критериям определяется количественными, </w:t>
      </w:r>
      <w:proofErr w:type="spellStart"/>
      <w:r w:rsidRPr="00A960F6">
        <w:rPr>
          <w:rFonts w:ascii="Times New Roman" w:eastAsia="Times New Roman" w:hAnsi="Times New Roman" w:cs="Times New Roman"/>
          <w:color w:val="000000"/>
          <w:sz w:val="24"/>
          <w:szCs w:val="24"/>
        </w:rPr>
        <w:t>квалиметрическими</w:t>
      </w:r>
      <w:proofErr w:type="spellEnd"/>
      <w:r w:rsidRPr="00A960F6">
        <w:rPr>
          <w:rFonts w:ascii="Times New Roman" w:eastAsia="Times New Roman" w:hAnsi="Times New Roman" w:cs="Times New Roman"/>
          <w:color w:val="000000"/>
          <w:sz w:val="24"/>
          <w:szCs w:val="24"/>
        </w:rPr>
        <w:t xml:space="preserve"> и качественными данными, которые получают различными способа</w:t>
      </w:r>
      <w:r w:rsidRPr="00A960F6">
        <w:rPr>
          <w:rFonts w:ascii="Times New Roman" w:eastAsia="Times New Roman" w:hAnsi="Times New Roman" w:cs="Times New Roman"/>
          <w:color w:val="000000"/>
          <w:sz w:val="24"/>
          <w:szCs w:val="24"/>
        </w:rPr>
        <w:softHyphen/>
        <w:t>ми (с помощью уровневых шкал, экспертных оценок и др.). По</w:t>
      </w:r>
      <w:r w:rsidRPr="00A960F6">
        <w:rPr>
          <w:rFonts w:ascii="Times New Roman" w:eastAsia="Times New Roman" w:hAnsi="Times New Roman" w:cs="Times New Roman"/>
          <w:color w:val="000000"/>
          <w:sz w:val="24"/>
          <w:szCs w:val="24"/>
        </w:rPr>
        <w:softHyphen/>
        <w:t>этому после выявления критериев и параметров переменных эк</w:t>
      </w:r>
      <w:r w:rsidRPr="00A960F6">
        <w:rPr>
          <w:rFonts w:ascii="Times New Roman" w:eastAsia="Times New Roman" w:hAnsi="Times New Roman" w:cs="Times New Roman"/>
          <w:color w:val="000000"/>
          <w:sz w:val="24"/>
          <w:szCs w:val="24"/>
        </w:rPr>
        <w:softHyphen/>
        <w:t>спериментатор подыскивает методы их диагностирования.</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 в педагогике напоминает лабиринт, когда изве</w:t>
      </w:r>
      <w:r w:rsidRPr="00A960F6">
        <w:rPr>
          <w:rFonts w:ascii="Times New Roman" w:eastAsia="Times New Roman" w:hAnsi="Times New Roman" w:cs="Times New Roman"/>
          <w:color w:val="000000"/>
          <w:sz w:val="24"/>
          <w:szCs w:val="24"/>
        </w:rPr>
        <w:softHyphen/>
        <w:t>стны лишь «вход» (независимая переменная) и «выход» (зависимая переменная). Экспериментатор имеет право искать и по-сво</w:t>
      </w:r>
      <w:r w:rsidRPr="00A960F6">
        <w:rPr>
          <w:rFonts w:ascii="Times New Roman" w:eastAsia="Times New Roman" w:hAnsi="Times New Roman" w:cs="Times New Roman"/>
          <w:color w:val="000000"/>
          <w:sz w:val="24"/>
          <w:szCs w:val="24"/>
        </w:rPr>
        <w:softHyphen/>
        <w:t>ему мотивировать, объяснять, трактовать путь от «входа» к «вы</w:t>
      </w:r>
      <w:r w:rsidRPr="00A960F6">
        <w:rPr>
          <w:rFonts w:ascii="Times New Roman" w:eastAsia="Times New Roman" w:hAnsi="Times New Roman" w:cs="Times New Roman"/>
          <w:color w:val="000000"/>
          <w:sz w:val="24"/>
          <w:szCs w:val="24"/>
        </w:rPr>
        <w:softHyphen/>
        <w:t>ходу», доказывать целесообразность выбранной стратегии и так</w:t>
      </w:r>
      <w:r w:rsidRPr="00A960F6">
        <w:rPr>
          <w:rFonts w:ascii="Times New Roman" w:eastAsia="Times New Roman" w:hAnsi="Times New Roman" w:cs="Times New Roman"/>
          <w:color w:val="000000"/>
          <w:sz w:val="24"/>
          <w:szCs w:val="24"/>
        </w:rPr>
        <w:softHyphen/>
        <w:t>тики продвижения по этому лабиринту.</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Следует кратко остановиться на некоторых ошибках экс</w:t>
      </w:r>
      <w:r w:rsidRPr="00A960F6">
        <w:rPr>
          <w:rFonts w:ascii="Times New Roman" w:eastAsia="Times New Roman" w:hAnsi="Times New Roman" w:cs="Times New Roman"/>
          <w:color w:val="000000"/>
          <w:sz w:val="24"/>
          <w:szCs w:val="24"/>
        </w:rPr>
        <w:softHyphen/>
        <w:t>периментирования.</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описании исследовательской деятельности нередко упус</w:t>
      </w:r>
      <w:r w:rsidRPr="00A960F6">
        <w:rPr>
          <w:rFonts w:ascii="Times New Roman" w:eastAsia="Times New Roman" w:hAnsi="Times New Roman" w:cs="Times New Roman"/>
          <w:color w:val="000000"/>
          <w:sz w:val="24"/>
          <w:szCs w:val="24"/>
        </w:rPr>
        <w:softHyphen/>
        <w:t>кается из вида предмет экспериментирования, предмет и объект сливаются воедино. С точки зрения практики, это возможно. Но наука требует большой точности. Если мы исследуем рост поло</w:t>
      </w:r>
      <w:r w:rsidRPr="00A960F6">
        <w:rPr>
          <w:rFonts w:ascii="Times New Roman" w:eastAsia="Times New Roman" w:hAnsi="Times New Roman" w:cs="Times New Roman"/>
          <w:color w:val="000000"/>
          <w:sz w:val="24"/>
          <w:szCs w:val="24"/>
        </w:rPr>
        <w:softHyphen/>
        <w:t>жительной мотивации учения учащихся 10-х классов, то наши выводы будут относиться только к ним, не более. Объект в экспе</w:t>
      </w:r>
      <w:r w:rsidRPr="00A960F6">
        <w:rPr>
          <w:rFonts w:ascii="Times New Roman" w:eastAsia="Times New Roman" w:hAnsi="Times New Roman" w:cs="Times New Roman"/>
          <w:color w:val="000000"/>
          <w:sz w:val="24"/>
          <w:szCs w:val="24"/>
        </w:rPr>
        <w:softHyphen/>
        <w:t>рименте — это граница нашего действия и результата.</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Неприемлем и слишком общий подход к описанию независи</w:t>
      </w:r>
      <w:r w:rsidRPr="00A960F6">
        <w:rPr>
          <w:rFonts w:ascii="Times New Roman" w:eastAsia="Times New Roman" w:hAnsi="Times New Roman" w:cs="Times New Roman"/>
          <w:color w:val="000000"/>
          <w:sz w:val="24"/>
          <w:szCs w:val="24"/>
        </w:rPr>
        <w:softHyphen/>
        <w:t>мых переменных без параметризации и без подбора методов их измерения.</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Субъективное, умозрительное выделение уровней </w:t>
      </w:r>
      <w:proofErr w:type="spellStart"/>
      <w:r w:rsidRPr="00A960F6">
        <w:rPr>
          <w:rFonts w:ascii="Times New Roman" w:eastAsia="Times New Roman" w:hAnsi="Times New Roman" w:cs="Times New Roman"/>
          <w:color w:val="000000"/>
          <w:sz w:val="24"/>
          <w:szCs w:val="24"/>
        </w:rPr>
        <w:t>сформиро</w:t>
      </w:r>
      <w:r w:rsidRPr="00A960F6">
        <w:rPr>
          <w:rFonts w:ascii="Times New Roman" w:eastAsia="Times New Roman" w:hAnsi="Times New Roman" w:cs="Times New Roman"/>
          <w:color w:val="000000"/>
          <w:sz w:val="24"/>
          <w:szCs w:val="24"/>
        </w:rPr>
        <w:softHyphen/>
        <w:t>ванно</w:t>
      </w:r>
      <w:r>
        <w:rPr>
          <w:rFonts w:ascii="Times New Roman" w:eastAsia="Times New Roman" w:hAnsi="Times New Roman" w:cs="Times New Roman"/>
          <w:color w:val="000000"/>
          <w:sz w:val="24"/>
          <w:szCs w:val="24"/>
        </w:rPr>
        <w:t>сть</w:t>
      </w:r>
      <w:proofErr w:type="spellEnd"/>
      <w:r w:rsidRPr="00A960F6">
        <w:rPr>
          <w:rFonts w:ascii="Times New Roman" w:eastAsia="Times New Roman" w:hAnsi="Times New Roman" w:cs="Times New Roman"/>
          <w:color w:val="000000"/>
          <w:sz w:val="24"/>
          <w:szCs w:val="24"/>
        </w:rPr>
        <w:t xml:space="preserve"> каких-либо качеств, свойств личности, овладения какой-либо деятельностью и произвольное </w:t>
      </w:r>
      <w:proofErr w:type="gramStart"/>
      <w:r w:rsidRPr="00A960F6">
        <w:rPr>
          <w:rFonts w:ascii="Times New Roman" w:eastAsia="Times New Roman" w:hAnsi="Times New Roman" w:cs="Times New Roman"/>
          <w:color w:val="000000"/>
          <w:sz w:val="24"/>
          <w:szCs w:val="24"/>
        </w:rPr>
        <w:t>оценивание</w:t>
      </w:r>
      <w:proofErr w:type="gramEnd"/>
      <w:r w:rsidRPr="00A960F6">
        <w:rPr>
          <w:rFonts w:ascii="Times New Roman" w:eastAsia="Times New Roman" w:hAnsi="Times New Roman" w:cs="Times New Roman"/>
          <w:color w:val="000000"/>
          <w:sz w:val="24"/>
          <w:szCs w:val="24"/>
        </w:rPr>
        <w:t xml:space="preserve"> и соотнесение с ними участников эксперимента также ошибочны. Уровни должны обязательно отличаться друг от друга качественно, по определен</w:t>
      </w:r>
      <w:r w:rsidRPr="00A960F6">
        <w:rPr>
          <w:rFonts w:ascii="Times New Roman" w:eastAsia="Times New Roman" w:hAnsi="Times New Roman" w:cs="Times New Roman"/>
          <w:color w:val="000000"/>
          <w:sz w:val="24"/>
          <w:szCs w:val="24"/>
        </w:rPr>
        <w:softHyphen/>
        <w:t>ному основанию классификации.</w:t>
      </w:r>
    </w:p>
    <w:p w:rsidR="008B44D2"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ходе каждого эксперимен</w:t>
      </w:r>
      <w:r>
        <w:rPr>
          <w:rFonts w:ascii="Times New Roman" w:eastAsia="Times New Roman" w:hAnsi="Times New Roman" w:cs="Times New Roman"/>
          <w:color w:val="000000"/>
          <w:sz w:val="24"/>
          <w:szCs w:val="24"/>
        </w:rPr>
        <w:t>та должны измеряться его результа</w:t>
      </w:r>
      <w:r w:rsidRPr="00A960F6">
        <w:rPr>
          <w:rFonts w:ascii="Times New Roman" w:eastAsia="Times New Roman" w:hAnsi="Times New Roman" w:cs="Times New Roman"/>
          <w:color w:val="000000"/>
          <w:sz w:val="24"/>
          <w:szCs w:val="24"/>
        </w:rPr>
        <w:t>ты. При педагогических измерениях, как при многих других, не</w:t>
      </w:r>
      <w:r w:rsidRPr="00A960F6">
        <w:rPr>
          <w:rFonts w:ascii="Times New Roman" w:eastAsia="Times New Roman" w:hAnsi="Times New Roman" w:cs="Times New Roman"/>
          <w:color w:val="000000"/>
          <w:sz w:val="24"/>
          <w:szCs w:val="24"/>
        </w:rPr>
        <w:softHyphen/>
        <w:t xml:space="preserve">возможно достичь абсолютной точности: мы всегда имеем дело с </w:t>
      </w:r>
      <w:proofErr w:type="spellStart"/>
      <w:r w:rsidRPr="00A960F6">
        <w:rPr>
          <w:rFonts w:ascii="Times New Roman" w:eastAsia="Times New Roman" w:hAnsi="Times New Roman" w:cs="Times New Roman"/>
          <w:color w:val="000000"/>
          <w:sz w:val="24"/>
          <w:szCs w:val="24"/>
        </w:rPr>
        <w:t>толерантами</w:t>
      </w:r>
      <w:proofErr w:type="spellEnd"/>
      <w:r w:rsidRPr="00A960F6">
        <w:rPr>
          <w:rFonts w:ascii="Times New Roman" w:eastAsia="Times New Roman" w:hAnsi="Times New Roman" w:cs="Times New Roman"/>
          <w:color w:val="000000"/>
          <w:sz w:val="24"/>
          <w:szCs w:val="24"/>
        </w:rPr>
        <w:t xml:space="preserve"> (отклонениями от абсолютного значения). Поэтому при эксперименте всегда </w:t>
      </w:r>
      <w:r w:rsidRPr="00A960F6">
        <w:rPr>
          <w:rFonts w:ascii="Times New Roman" w:eastAsia="Times New Roman" w:hAnsi="Times New Roman" w:cs="Times New Roman"/>
          <w:color w:val="000000"/>
          <w:sz w:val="24"/>
          <w:szCs w:val="24"/>
        </w:rPr>
        <w:lastRenderedPageBreak/>
        <w:t>имеется определенная возможность ошибок. Чтобы свести их к минимуму, необходимо использовать количественные и качественные критерии оценки.</w:t>
      </w:r>
    </w:p>
    <w:p w:rsidR="008B44D2" w:rsidRPr="00A960F6"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Разумеется, чем меньше ошибок и случайных факторов, кото</w:t>
      </w:r>
      <w:r w:rsidRPr="00A960F6">
        <w:rPr>
          <w:rFonts w:ascii="Times New Roman" w:eastAsia="Times New Roman" w:hAnsi="Times New Roman" w:cs="Times New Roman"/>
          <w:color w:val="000000"/>
          <w:sz w:val="24"/>
          <w:szCs w:val="24"/>
        </w:rPr>
        <w:softHyphen/>
        <w:t>рые не поддаются контролю и на которые трудно оказать воздей</w:t>
      </w:r>
      <w:r w:rsidRPr="00A960F6">
        <w:rPr>
          <w:rFonts w:ascii="Times New Roman" w:eastAsia="Times New Roman" w:hAnsi="Times New Roman" w:cs="Times New Roman"/>
          <w:color w:val="000000"/>
          <w:sz w:val="24"/>
          <w:szCs w:val="24"/>
        </w:rPr>
        <w:softHyphen/>
        <w:t>ствие, тем выше достоверность полученных результатов.</w:t>
      </w:r>
    </w:p>
    <w:p w:rsidR="008B44D2" w:rsidRDefault="008B44D2" w:rsidP="0068308B">
      <w:pPr>
        <w:shd w:val="clear" w:color="auto" w:fill="FFFFFF"/>
        <w:autoSpaceDE w:val="0"/>
        <w:autoSpaceDN w:val="0"/>
        <w:adjustRightInd w:val="0"/>
        <w:spacing w:after="0" w:line="240" w:lineRule="auto"/>
        <w:rPr>
          <w:rFonts w:ascii="Arial" w:hAnsi="Arial" w:cs="Arial"/>
          <w:b/>
          <w:bCs/>
          <w:color w:val="000000"/>
          <w:sz w:val="24"/>
          <w:szCs w:val="24"/>
        </w:rPr>
      </w:pPr>
    </w:p>
    <w:p w:rsidR="00223FD0" w:rsidRDefault="00223FD0" w:rsidP="008B44D2">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Таблица</w:t>
      </w:r>
      <w:r w:rsidRPr="00A960F6">
        <w:rPr>
          <w:rFonts w:ascii="Arial" w:eastAsia="Times New Roman" w:hAnsi="Arial" w:cs="Arial"/>
          <w:b/>
          <w:bCs/>
          <w:color w:val="000000"/>
          <w:sz w:val="24"/>
          <w:szCs w:val="24"/>
        </w:rPr>
        <w:t xml:space="preserve"> 2. </w:t>
      </w:r>
      <w:r w:rsidRPr="00A960F6">
        <w:rPr>
          <w:rFonts w:ascii="Arial" w:eastAsia="Times New Roman" w:hAnsi="Arial" w:cs="Times New Roman"/>
          <w:b/>
          <w:bCs/>
          <w:color w:val="000000"/>
          <w:sz w:val="24"/>
          <w:szCs w:val="24"/>
        </w:rPr>
        <w:t>Виды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дополнительных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переменных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эксперимента</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77"/>
        <w:gridCol w:w="2552"/>
        <w:gridCol w:w="2409"/>
        <w:gridCol w:w="2552"/>
      </w:tblGrid>
      <w:tr w:rsidR="00223FD0" w:rsidRPr="00A960F6" w:rsidTr="008B44D2">
        <w:trPr>
          <w:trHeight w:val="1104"/>
        </w:trPr>
        <w:tc>
          <w:tcPr>
            <w:tcW w:w="2977" w:type="dxa"/>
          </w:tcPr>
          <w:p w:rsidR="00223FD0" w:rsidRPr="00A960F6" w:rsidRDefault="00223FD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Дополнительные переменные, обусловленные личностью студента</w:t>
            </w:r>
          </w:p>
          <w:p w:rsidR="00223FD0" w:rsidRPr="00A960F6" w:rsidRDefault="00223FD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552" w:type="dxa"/>
          </w:tcPr>
          <w:p w:rsidR="00223FD0" w:rsidRPr="00A960F6" w:rsidRDefault="00223FD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Дополнительные переменные, обусловленные личностью преподавателя</w:t>
            </w:r>
          </w:p>
        </w:tc>
        <w:tc>
          <w:tcPr>
            <w:tcW w:w="2409" w:type="dxa"/>
          </w:tcPr>
          <w:p w:rsidR="00223FD0" w:rsidRPr="00A960F6" w:rsidRDefault="00223FD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Факторы, зависящие от учебного процесса</w:t>
            </w:r>
          </w:p>
          <w:p w:rsidR="00223FD0" w:rsidRPr="00A960F6" w:rsidRDefault="00223FD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552" w:type="dxa"/>
          </w:tcPr>
          <w:p w:rsidR="00223FD0" w:rsidRPr="00A960F6" w:rsidRDefault="00223FD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Факторы, зависящие от контроля результатов</w:t>
            </w:r>
          </w:p>
          <w:p w:rsidR="00223FD0" w:rsidRPr="00A960F6" w:rsidRDefault="00223FD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8B44D2" w:rsidRPr="00A960F6" w:rsidTr="008B44D2">
        <w:trPr>
          <w:trHeight w:val="3015"/>
        </w:trPr>
        <w:tc>
          <w:tcPr>
            <w:tcW w:w="2977" w:type="dxa"/>
          </w:tcPr>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Уровень знаний и умений;</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отношение</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 xml:space="preserve">к учебе; </w:t>
            </w:r>
            <w:proofErr w:type="spellStart"/>
            <w:r w:rsidRPr="00A960F6">
              <w:rPr>
                <w:rFonts w:ascii="Times New Roman" w:eastAsia="Times New Roman" w:hAnsi="Times New Roman" w:cs="Times New Roman"/>
                <w:color w:val="000000"/>
                <w:sz w:val="24"/>
                <w:szCs w:val="24"/>
              </w:rPr>
              <w:t>инте</w:t>
            </w:r>
            <w:proofErr w:type="spellEnd"/>
            <w:r w:rsidRPr="00A960F6">
              <w:rPr>
                <w:rFonts w:ascii="Times New Roman" w:eastAsia="Times New Roman" w:hAnsi="Times New Roman" w:cs="Times New Roman"/>
                <w:color w:val="000000"/>
                <w:sz w:val="24"/>
                <w:szCs w:val="24"/>
              </w:rPr>
              <w:t>-</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ресы</w:t>
            </w:r>
            <w:proofErr w:type="spellEnd"/>
            <w:r w:rsidRPr="00A960F6">
              <w:rPr>
                <w:rFonts w:ascii="Times New Roman" w:eastAsia="Times New Roman" w:hAnsi="Times New Roman" w:cs="Times New Roman"/>
                <w:color w:val="000000"/>
                <w:sz w:val="24"/>
                <w:szCs w:val="24"/>
              </w:rPr>
              <w:t>; склонности; способности; возраст;</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пол; состояние</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здоровья (усталость, настроение, боязнь);</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социальная</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 xml:space="preserve">среда (положение в </w:t>
            </w:r>
            <w:proofErr w:type="spellStart"/>
            <w:r w:rsidRPr="00A960F6">
              <w:rPr>
                <w:rFonts w:ascii="Times New Roman" w:eastAsia="Times New Roman" w:hAnsi="Times New Roman" w:cs="Times New Roman"/>
                <w:color w:val="000000"/>
                <w:sz w:val="24"/>
                <w:szCs w:val="24"/>
              </w:rPr>
              <w:t>коллек</w:t>
            </w:r>
            <w:proofErr w:type="spellEnd"/>
            <w:r w:rsidRPr="00A960F6">
              <w:rPr>
                <w:rFonts w:ascii="Times New Roman" w:eastAsia="Times New Roman" w:hAnsi="Times New Roman" w:cs="Times New Roman"/>
                <w:color w:val="000000"/>
                <w:sz w:val="24"/>
                <w:szCs w:val="24"/>
              </w:rPr>
              <w:t>-</w:t>
            </w:r>
            <w:proofErr w:type="gramEnd"/>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proofErr w:type="gramStart"/>
            <w:r w:rsidRPr="00A960F6">
              <w:rPr>
                <w:rFonts w:ascii="Times New Roman" w:eastAsia="Times New Roman" w:hAnsi="Times New Roman" w:cs="Times New Roman"/>
                <w:color w:val="000000"/>
                <w:sz w:val="24"/>
                <w:szCs w:val="24"/>
              </w:rPr>
              <w:t>тиве</w:t>
            </w:r>
            <w:proofErr w:type="spellEnd"/>
            <w:r w:rsidRPr="00A960F6">
              <w:rPr>
                <w:rFonts w:ascii="Times New Roman" w:eastAsia="Times New Roman" w:hAnsi="Times New Roman" w:cs="Times New Roman"/>
                <w:color w:val="000000"/>
                <w:sz w:val="24"/>
                <w:szCs w:val="24"/>
              </w:rPr>
              <w:t>, домашняя</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обстановка)</w:t>
            </w:r>
            <w:proofErr w:type="gramEnd"/>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2552" w:type="dxa"/>
          </w:tcPr>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Профессиональное</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мастерство;</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педагогический</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такт; личные</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качества; воз-</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раст</w:t>
            </w:r>
            <w:proofErr w:type="spellEnd"/>
            <w:r w:rsidRPr="00A960F6">
              <w:rPr>
                <w:rFonts w:ascii="Times New Roman" w:eastAsia="Times New Roman" w:hAnsi="Times New Roman" w:cs="Times New Roman"/>
                <w:color w:val="000000"/>
                <w:sz w:val="24"/>
                <w:szCs w:val="24"/>
              </w:rPr>
              <w:t>; психическое состояние; состояние</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здоровья; отношение к исследуемому вопросу и др.</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09" w:type="dxa"/>
          </w:tcPr>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Содержание</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и объем изучаемого материала; продолжи-</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Тельность</w:t>
            </w:r>
            <w:proofErr w:type="spellEnd"/>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учебного дня;</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социальная</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среда (</w:t>
            </w:r>
            <w:proofErr w:type="spellStart"/>
            <w:r w:rsidRPr="00A960F6">
              <w:rPr>
                <w:rFonts w:ascii="Times New Roman" w:eastAsia="Times New Roman" w:hAnsi="Times New Roman" w:cs="Times New Roman"/>
                <w:color w:val="000000"/>
                <w:sz w:val="24"/>
                <w:szCs w:val="24"/>
              </w:rPr>
              <w:t>отнош</w:t>
            </w:r>
            <w:proofErr w:type="gramStart"/>
            <w:r w:rsidRPr="00A960F6">
              <w:rPr>
                <w:rFonts w:ascii="Times New Roman" w:eastAsia="Times New Roman" w:hAnsi="Times New Roman" w:cs="Times New Roman"/>
                <w:color w:val="000000"/>
                <w:sz w:val="24"/>
                <w:szCs w:val="24"/>
              </w:rPr>
              <w:t>е</w:t>
            </w:r>
            <w:proofErr w:type="spellEnd"/>
            <w:r w:rsidRPr="00A960F6">
              <w:rPr>
                <w:rFonts w:ascii="Times New Roman" w:eastAsia="Times New Roman" w:hAnsi="Times New Roman" w:cs="Times New Roman"/>
                <w:color w:val="000000"/>
                <w:sz w:val="24"/>
                <w:szCs w:val="24"/>
              </w:rPr>
              <w:t>-</w:t>
            </w:r>
            <w:proofErr w:type="gramEnd"/>
            <w:r>
              <w:rPr>
                <w:rFonts w:ascii="Times New Roman" w:hAnsi="Times New Roman" w:cs="Times New Roman"/>
                <w:sz w:val="24"/>
                <w:szCs w:val="24"/>
              </w:rPr>
              <w:t xml:space="preserve"> </w:t>
            </w:r>
            <w:proofErr w:type="spellStart"/>
            <w:r w:rsidRPr="00A960F6">
              <w:rPr>
                <w:rFonts w:ascii="Times New Roman" w:eastAsia="Times New Roman" w:hAnsi="Times New Roman" w:cs="Times New Roman"/>
                <w:color w:val="000000"/>
                <w:sz w:val="24"/>
                <w:szCs w:val="24"/>
              </w:rPr>
              <w:t>ние</w:t>
            </w:r>
            <w:proofErr w:type="spellEnd"/>
            <w:r w:rsidRPr="00A960F6">
              <w:rPr>
                <w:rFonts w:ascii="Times New Roman" w:eastAsia="Times New Roman" w:hAnsi="Times New Roman" w:cs="Times New Roman"/>
                <w:color w:val="000000"/>
                <w:sz w:val="24"/>
                <w:szCs w:val="24"/>
              </w:rPr>
              <w:t xml:space="preserve"> к учебе</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студенческом</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коллективе</w:t>
            </w:r>
            <w:proofErr w:type="gramEnd"/>
            <w:r w:rsidRPr="00A960F6">
              <w:rPr>
                <w:rFonts w:ascii="Times New Roman" w:eastAsia="Times New Roman" w:hAnsi="Times New Roman" w:cs="Times New Roman"/>
                <w:color w:val="000000"/>
                <w:sz w:val="24"/>
                <w:szCs w:val="24"/>
              </w:rPr>
              <w:t>,</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состав учебной</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группы, отношения с преподавателем,</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взаимоотношения студентов)</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и др.</w:t>
            </w:r>
          </w:p>
        </w:tc>
        <w:tc>
          <w:tcPr>
            <w:tcW w:w="2552" w:type="dxa"/>
          </w:tcPr>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proofErr w:type="gramStart"/>
            <w:r w:rsidRPr="00A960F6">
              <w:rPr>
                <w:rFonts w:ascii="Times New Roman" w:eastAsia="Times New Roman" w:hAnsi="Times New Roman" w:cs="Times New Roman"/>
                <w:color w:val="000000"/>
                <w:sz w:val="24"/>
                <w:szCs w:val="24"/>
              </w:rPr>
              <w:t>Валидность</w:t>
            </w:r>
            <w:proofErr w:type="spellEnd"/>
            <w:r>
              <w:rPr>
                <w:rFonts w:ascii="Times New Roman" w:hAnsi="Times New Roman" w:cs="Times New Roman"/>
                <w:sz w:val="24"/>
                <w:szCs w:val="24"/>
              </w:rPr>
              <w:t xml:space="preserve"> </w:t>
            </w:r>
            <w:r w:rsidRPr="00A960F6">
              <w:rPr>
                <w:rFonts w:ascii="Times New Roman" w:hAnsi="Times New Roman" w:cs="Times New Roman"/>
                <w:color w:val="000000"/>
                <w:sz w:val="24"/>
                <w:szCs w:val="24"/>
              </w:rPr>
              <w:t>(</w:t>
            </w:r>
            <w:r w:rsidRPr="00A960F6">
              <w:rPr>
                <w:rFonts w:ascii="Times New Roman" w:eastAsia="Times New Roman" w:hAnsi="Times New Roman" w:cs="Times New Roman"/>
                <w:color w:val="000000"/>
                <w:sz w:val="24"/>
                <w:szCs w:val="24"/>
              </w:rPr>
              <w:t>проверяют то,</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что хотят проверить); объективность; форма контроля</w:t>
            </w:r>
            <w:r>
              <w:rPr>
                <w:rFonts w:ascii="Times New Roman" w:hAnsi="Times New Roman" w:cs="Times New Roman"/>
                <w:sz w:val="24"/>
                <w:szCs w:val="24"/>
              </w:rPr>
              <w:t xml:space="preserve"> </w:t>
            </w:r>
            <w:r w:rsidRPr="00A960F6">
              <w:rPr>
                <w:rFonts w:ascii="Times New Roman" w:hAnsi="Times New Roman" w:cs="Times New Roman"/>
                <w:color w:val="000000"/>
                <w:sz w:val="24"/>
                <w:szCs w:val="24"/>
              </w:rPr>
              <w:t>(</w:t>
            </w:r>
            <w:r w:rsidRPr="00A960F6">
              <w:rPr>
                <w:rFonts w:ascii="Times New Roman" w:eastAsia="Times New Roman" w:hAnsi="Times New Roman" w:cs="Times New Roman"/>
                <w:color w:val="000000"/>
                <w:sz w:val="24"/>
                <w:szCs w:val="24"/>
              </w:rPr>
              <w:t>устный опрос,</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контрольные</w:t>
            </w:r>
            <w:proofErr w:type="gramEnd"/>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работы, тесты);</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длительность</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контрольных</w:t>
            </w:r>
            <w:r>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заданий; степень сложности контрольных заданий</w:t>
            </w: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8B44D2" w:rsidRPr="00A960F6" w:rsidRDefault="008B44D2" w:rsidP="0068308B">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8B44D2" w:rsidRDefault="008B44D2"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8B44D2" w:rsidRDefault="002F2F30" w:rsidP="008B44D2">
      <w:pPr>
        <w:shd w:val="clear" w:color="auto" w:fill="FFFFFF"/>
        <w:autoSpaceDE w:val="0"/>
        <w:autoSpaceDN w:val="0"/>
        <w:adjustRightInd w:val="0"/>
        <w:spacing w:after="0" w:line="240" w:lineRule="auto"/>
        <w:jc w:val="center"/>
        <w:rPr>
          <w:rFonts w:ascii="Arial" w:eastAsia="Times New Roman" w:hAnsi="Arial" w:cs="Arial"/>
          <w:b/>
          <w:color w:val="000000"/>
          <w:sz w:val="24"/>
          <w:szCs w:val="24"/>
        </w:rPr>
      </w:pPr>
      <w:r w:rsidRPr="008B44D2">
        <w:rPr>
          <w:rFonts w:ascii="Arial" w:hAnsi="Arial" w:cs="Arial"/>
          <w:b/>
          <w:color w:val="000000"/>
          <w:sz w:val="24"/>
          <w:szCs w:val="24"/>
        </w:rPr>
        <w:t xml:space="preserve">1.2.8. </w:t>
      </w:r>
      <w:r w:rsidRPr="008B44D2">
        <w:rPr>
          <w:rFonts w:ascii="Arial" w:eastAsia="Times New Roman" w:hAnsi="Arial" w:cs="Times New Roman"/>
          <w:b/>
          <w:color w:val="000000"/>
          <w:sz w:val="24"/>
          <w:szCs w:val="24"/>
        </w:rPr>
        <w:t>Опорный</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конспект</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лекции</w:t>
      </w:r>
      <w:r w:rsidRPr="008B44D2">
        <w:rPr>
          <w:rFonts w:ascii="Arial" w:eastAsia="Times New Roman" w:hAnsi="Arial" w:cs="Arial"/>
          <w:b/>
          <w:color w:val="000000"/>
          <w:sz w:val="24"/>
          <w:szCs w:val="24"/>
        </w:rPr>
        <w:t xml:space="preserve"> </w:t>
      </w:r>
    </w:p>
    <w:p w:rsidR="002F2F30" w:rsidRPr="008B44D2" w:rsidRDefault="002F2F30" w:rsidP="008B44D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8B44D2">
        <w:rPr>
          <w:rFonts w:ascii="Arial" w:eastAsia="Times New Roman" w:hAnsi="Arial" w:cs="Times New Roman"/>
          <w:b/>
          <w:color w:val="000000"/>
          <w:sz w:val="24"/>
          <w:szCs w:val="24"/>
        </w:rPr>
        <w:t>по</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теме «Организация</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и</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управление экспериментальной</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деятельностью в</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образовательном</w:t>
      </w:r>
      <w:r w:rsidRPr="008B44D2">
        <w:rPr>
          <w:rFonts w:ascii="Arial" w:eastAsia="Times New Roman" w:hAnsi="Arial" w:cs="Arial"/>
          <w:b/>
          <w:color w:val="000000"/>
          <w:sz w:val="24"/>
          <w:szCs w:val="24"/>
        </w:rPr>
        <w:t xml:space="preserve"> </w:t>
      </w:r>
      <w:r w:rsidRPr="008B44D2">
        <w:rPr>
          <w:rFonts w:ascii="Arial" w:eastAsia="Times New Roman" w:hAnsi="Arial" w:cs="Times New Roman"/>
          <w:b/>
          <w:color w:val="000000"/>
          <w:sz w:val="24"/>
          <w:szCs w:val="24"/>
        </w:rPr>
        <w:t>учреждении»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Чем сложнее экспериментальная деятельность, тем больше она требует продуманной организации и управления. Решение о проведении эксперимента принимается на стадии выбора типа</w:t>
      </w:r>
      <w:r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темы и исследования. Исследователь определяет соответствую</w:t>
      </w:r>
      <w:r w:rsidRPr="00A960F6">
        <w:rPr>
          <w:rFonts w:ascii="Times New Roman" w:eastAsia="Times New Roman" w:hAnsi="Times New Roman" w:cs="Times New Roman"/>
          <w:color w:val="000000"/>
          <w:sz w:val="24"/>
          <w:szCs w:val="24"/>
        </w:rPr>
        <w:softHyphen/>
        <w:t>щий тип и вид эксперимента. И только после тщательного про</w:t>
      </w:r>
      <w:r w:rsidRPr="00A960F6">
        <w:rPr>
          <w:rFonts w:ascii="Times New Roman" w:eastAsia="Times New Roman" w:hAnsi="Times New Roman" w:cs="Times New Roman"/>
          <w:color w:val="000000"/>
          <w:sz w:val="24"/>
          <w:szCs w:val="24"/>
        </w:rPr>
        <w:softHyphen/>
        <w:t>думывания этого складывается общий абрис эксперимента, т.е. его модель.</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Часто случается так, что исследователь провел свою опытную работу, определил, например, инновационное содержание, мето</w:t>
      </w:r>
      <w:r w:rsidRPr="00A960F6">
        <w:rPr>
          <w:rFonts w:ascii="Times New Roman" w:eastAsia="Times New Roman" w:hAnsi="Times New Roman" w:cs="Times New Roman"/>
          <w:color w:val="000000"/>
          <w:sz w:val="24"/>
          <w:szCs w:val="24"/>
        </w:rPr>
        <w:softHyphen/>
        <w:t>ды или средства более успешного воспитания учащихся. Ему ос</w:t>
      </w:r>
      <w:r w:rsidRPr="00A960F6">
        <w:rPr>
          <w:rFonts w:ascii="Times New Roman" w:eastAsia="Times New Roman" w:hAnsi="Times New Roman" w:cs="Times New Roman"/>
          <w:color w:val="000000"/>
          <w:sz w:val="24"/>
          <w:szCs w:val="24"/>
        </w:rPr>
        <w:softHyphen/>
        <w:t xml:space="preserve">тается пропустить свой опыт через технологию эксперимента и соответственно описать его. В данном случае это будет </w:t>
      </w:r>
      <w:proofErr w:type="spellStart"/>
      <w:r w:rsidRPr="00A960F6">
        <w:rPr>
          <w:rFonts w:ascii="Times New Roman" w:eastAsia="Times New Roman" w:hAnsi="Times New Roman" w:cs="Times New Roman"/>
          <w:color w:val="000000"/>
          <w:sz w:val="24"/>
          <w:szCs w:val="24"/>
        </w:rPr>
        <w:t>квазиэк</w:t>
      </w:r>
      <w:r w:rsidRPr="00A960F6">
        <w:rPr>
          <w:rFonts w:ascii="Times New Roman" w:eastAsia="Times New Roman" w:hAnsi="Times New Roman" w:cs="Times New Roman"/>
          <w:color w:val="000000"/>
          <w:sz w:val="24"/>
          <w:szCs w:val="24"/>
        </w:rPr>
        <w:softHyphen/>
        <w:t>сперимент</w:t>
      </w:r>
      <w:proofErr w:type="spellEnd"/>
      <w:r w:rsidRPr="00A960F6">
        <w:rPr>
          <w:rFonts w:ascii="Times New Roman" w:eastAsia="Times New Roman" w:hAnsi="Times New Roman" w:cs="Times New Roman"/>
          <w:color w:val="000000"/>
          <w:sz w:val="24"/>
          <w:szCs w:val="24"/>
        </w:rPr>
        <w:t>, когда статистические данные либо неполные, либо во</w:t>
      </w:r>
      <w:r w:rsidRPr="00A960F6">
        <w:rPr>
          <w:rFonts w:ascii="Times New Roman" w:eastAsia="Times New Roman" w:hAnsi="Times New Roman" w:cs="Times New Roman"/>
          <w:color w:val="000000"/>
          <w:sz w:val="24"/>
          <w:szCs w:val="24"/>
        </w:rPr>
        <w:softHyphen/>
        <w:t>обще отсутствуют, но зато исследователь выявит и опишет педа</w:t>
      </w:r>
      <w:r w:rsidRPr="00A960F6">
        <w:rPr>
          <w:rFonts w:ascii="Times New Roman" w:eastAsia="Times New Roman" w:hAnsi="Times New Roman" w:cs="Times New Roman"/>
          <w:color w:val="000000"/>
          <w:sz w:val="24"/>
          <w:szCs w:val="24"/>
        </w:rPr>
        <w:softHyphen/>
        <w:t>гогические факты, ситуации и события, т.е. то, что поддается на</w:t>
      </w:r>
      <w:r w:rsidRPr="00A960F6">
        <w:rPr>
          <w:rFonts w:ascii="Times New Roman" w:eastAsia="Times New Roman" w:hAnsi="Times New Roman" w:cs="Times New Roman"/>
          <w:color w:val="000000"/>
          <w:sz w:val="24"/>
          <w:szCs w:val="24"/>
        </w:rPr>
        <w:softHyphen/>
        <w:t>блюдению, описанию и осмыслению. При таком «</w:t>
      </w:r>
      <w:proofErr w:type="spellStart"/>
      <w:r w:rsidRPr="00A960F6">
        <w:rPr>
          <w:rFonts w:ascii="Times New Roman" w:eastAsia="Times New Roman" w:hAnsi="Times New Roman" w:cs="Times New Roman"/>
          <w:color w:val="000000"/>
          <w:sz w:val="24"/>
          <w:szCs w:val="24"/>
        </w:rPr>
        <w:t>послеэкспери-менте</w:t>
      </w:r>
      <w:proofErr w:type="spellEnd"/>
      <w:r w:rsidRPr="00A960F6">
        <w:rPr>
          <w:rFonts w:ascii="Times New Roman" w:eastAsia="Times New Roman" w:hAnsi="Times New Roman" w:cs="Times New Roman"/>
          <w:color w:val="000000"/>
          <w:sz w:val="24"/>
          <w:szCs w:val="24"/>
        </w:rPr>
        <w:t>» можно использовать ретроспективные методики, фикси</w:t>
      </w:r>
      <w:r w:rsidRPr="00A960F6">
        <w:rPr>
          <w:rFonts w:ascii="Times New Roman" w:eastAsia="Times New Roman" w:hAnsi="Times New Roman" w:cs="Times New Roman"/>
          <w:color w:val="000000"/>
          <w:sz w:val="24"/>
          <w:szCs w:val="24"/>
        </w:rPr>
        <w:softHyphen/>
        <w:t>рующие воспоминания и оценки, которые поддаются статисти</w:t>
      </w:r>
      <w:r w:rsidRPr="00A960F6">
        <w:rPr>
          <w:rFonts w:ascii="Times New Roman" w:eastAsia="Times New Roman" w:hAnsi="Times New Roman" w:cs="Times New Roman"/>
          <w:color w:val="000000"/>
          <w:sz w:val="24"/>
          <w:szCs w:val="24"/>
        </w:rPr>
        <w:softHyphen/>
        <w:t>ческой обработке. Но все это не в ходе эксперимента, не в его ди</w:t>
      </w:r>
      <w:r w:rsidRPr="00A960F6">
        <w:rPr>
          <w:rFonts w:ascii="Times New Roman" w:eastAsia="Times New Roman" w:hAnsi="Times New Roman" w:cs="Times New Roman"/>
          <w:color w:val="000000"/>
          <w:sz w:val="24"/>
          <w:szCs w:val="24"/>
        </w:rPr>
        <w:softHyphen/>
        <w:t>намике.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Если опытная работа не завершена, то ее на любой стадии можно перевести в эксперимент. Достаточно составить програм</w:t>
      </w:r>
      <w:r w:rsidRPr="00A960F6">
        <w:rPr>
          <w:rFonts w:ascii="Times New Roman" w:eastAsia="Times New Roman" w:hAnsi="Times New Roman" w:cs="Times New Roman"/>
          <w:color w:val="000000"/>
          <w:sz w:val="24"/>
          <w:szCs w:val="24"/>
        </w:rPr>
        <w:softHyphen/>
        <w:t>му, определить цели, гипотезу и переменные, подобрать диагно</w:t>
      </w:r>
      <w:r w:rsidRPr="00A960F6">
        <w:rPr>
          <w:rFonts w:ascii="Times New Roman" w:eastAsia="Times New Roman" w:hAnsi="Times New Roman" w:cs="Times New Roman"/>
          <w:color w:val="000000"/>
          <w:sz w:val="24"/>
          <w:szCs w:val="24"/>
        </w:rPr>
        <w:softHyphen/>
        <w:t>стику и т.д. Такая необходимость возникает, когда данный опыт превращается в источник и базу исследования для аттестацион</w:t>
      </w:r>
      <w:r w:rsidRPr="00A960F6">
        <w:rPr>
          <w:rFonts w:ascii="Times New Roman" w:eastAsia="Times New Roman" w:hAnsi="Times New Roman" w:cs="Times New Roman"/>
          <w:color w:val="000000"/>
          <w:sz w:val="24"/>
          <w:szCs w:val="24"/>
        </w:rPr>
        <w:softHyphen/>
        <w:t>ной работы, например. Если же ни того, ни другого нет, то экс</w:t>
      </w:r>
      <w:r w:rsidRPr="00A960F6">
        <w:rPr>
          <w:rFonts w:ascii="Times New Roman" w:eastAsia="Times New Roman" w:hAnsi="Times New Roman" w:cs="Times New Roman"/>
          <w:color w:val="000000"/>
          <w:sz w:val="24"/>
          <w:szCs w:val="24"/>
        </w:rPr>
        <w:softHyphen/>
        <w:t>перимент придется организовывать заново и проектировать науч</w:t>
      </w:r>
      <w:r w:rsidRPr="00A960F6">
        <w:rPr>
          <w:rFonts w:ascii="Times New Roman" w:eastAsia="Times New Roman" w:hAnsi="Times New Roman" w:cs="Times New Roman"/>
          <w:color w:val="000000"/>
          <w:sz w:val="24"/>
          <w:szCs w:val="24"/>
        </w:rPr>
        <w:softHyphen/>
        <w:t>но и грамотно. Вот этот третий случай мы и рассмотрим.</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полном объеме, в своем идеальном виде педагогический эк</w:t>
      </w:r>
      <w:r w:rsidRPr="00A960F6">
        <w:rPr>
          <w:rFonts w:ascii="Times New Roman" w:eastAsia="Times New Roman" w:hAnsi="Times New Roman" w:cs="Times New Roman"/>
          <w:color w:val="000000"/>
          <w:sz w:val="24"/>
          <w:szCs w:val="24"/>
        </w:rPr>
        <w:softHyphen/>
        <w:t>сперимент содержит три крупных блока: подготовительный, фор</w:t>
      </w:r>
      <w:r w:rsidRPr="00A960F6">
        <w:rPr>
          <w:rFonts w:ascii="Times New Roman" w:eastAsia="Times New Roman" w:hAnsi="Times New Roman" w:cs="Times New Roman"/>
          <w:color w:val="000000"/>
          <w:sz w:val="24"/>
          <w:szCs w:val="24"/>
        </w:rPr>
        <w:softHyphen/>
        <w:t>мирующий и аналитический. В эти блоки входят 32 действия-эта</w:t>
      </w:r>
      <w:r w:rsidRPr="00A960F6">
        <w:rPr>
          <w:rFonts w:ascii="Times New Roman" w:eastAsia="Times New Roman" w:hAnsi="Times New Roman" w:cs="Times New Roman"/>
          <w:color w:val="000000"/>
          <w:sz w:val="24"/>
          <w:szCs w:val="24"/>
        </w:rPr>
        <w:softHyphen/>
        <w:t>па в экспериментальной деятельности. Кратко рассмотрим их.</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 Определение типа и вида эксперимента — разработ</w:t>
      </w:r>
      <w:r w:rsidRPr="00A960F6">
        <w:rPr>
          <w:rFonts w:ascii="Times New Roman" w:eastAsia="Times New Roman" w:hAnsi="Times New Roman" w:cs="Times New Roman"/>
          <w:color w:val="000000"/>
          <w:sz w:val="24"/>
          <w:szCs w:val="24"/>
        </w:rPr>
        <w:softHyphen/>
        <w:t>ка его модели. Обратитесь к предыдущему материалу. Выпишите на листочке тему и гипотезу всей научной работы. Еще раз вчи</w:t>
      </w:r>
      <w:r w:rsidRPr="00A960F6">
        <w:rPr>
          <w:rFonts w:ascii="Times New Roman" w:eastAsia="Times New Roman" w:hAnsi="Times New Roman" w:cs="Times New Roman"/>
          <w:color w:val="000000"/>
          <w:sz w:val="24"/>
          <w:szCs w:val="24"/>
        </w:rPr>
        <w:softHyphen/>
        <w:t>тайтесь, вдумайтесь в эти слова, погрузитесь в образ заложенных в них идей. И, мысленно экспериментируя, «собирайте» свою мо</w:t>
      </w:r>
      <w:r w:rsidRPr="00A960F6">
        <w:rPr>
          <w:rFonts w:ascii="Times New Roman" w:eastAsia="Times New Roman" w:hAnsi="Times New Roman" w:cs="Times New Roman"/>
          <w:color w:val="000000"/>
          <w:sz w:val="24"/>
          <w:szCs w:val="24"/>
        </w:rPr>
        <w:softHyphen/>
        <w:t xml:space="preserve">дель. Только вы можете решить, какой быть вашей </w:t>
      </w:r>
      <w:r w:rsidRPr="00A960F6">
        <w:rPr>
          <w:rFonts w:ascii="Times New Roman" w:eastAsia="Times New Roman" w:hAnsi="Times New Roman" w:cs="Times New Roman"/>
          <w:color w:val="000000"/>
          <w:sz w:val="24"/>
          <w:szCs w:val="24"/>
        </w:rPr>
        <w:lastRenderedPageBreak/>
        <w:t>эксперимен</w:t>
      </w:r>
      <w:r w:rsidRPr="00A960F6">
        <w:rPr>
          <w:rFonts w:ascii="Times New Roman" w:eastAsia="Times New Roman" w:hAnsi="Times New Roman" w:cs="Times New Roman"/>
          <w:color w:val="000000"/>
          <w:sz w:val="24"/>
          <w:szCs w:val="24"/>
        </w:rPr>
        <w:softHyphen/>
        <w:t>тальной деятельности. Итак, выбирайте, что это будет за экспери</w:t>
      </w:r>
      <w:r w:rsidRPr="00A960F6">
        <w:rPr>
          <w:rFonts w:ascii="Times New Roman" w:eastAsia="Times New Roman" w:hAnsi="Times New Roman" w:cs="Times New Roman"/>
          <w:color w:val="000000"/>
          <w:sz w:val="24"/>
          <w:szCs w:val="24"/>
        </w:rPr>
        <w:softHyphen/>
        <w:t>мент: лабораторный или естественный, педагогический или погра</w:t>
      </w:r>
      <w:r w:rsidRPr="00A960F6">
        <w:rPr>
          <w:rFonts w:ascii="Times New Roman" w:eastAsia="Times New Roman" w:hAnsi="Times New Roman" w:cs="Times New Roman"/>
          <w:color w:val="000000"/>
          <w:sz w:val="24"/>
          <w:szCs w:val="24"/>
        </w:rPr>
        <w:softHyphen/>
        <w:t>ничный и т.д.</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 теперь определите тип экспериментирования. Из четырех нужно выбрать один. Максимально учтите свой опыт и включи</w:t>
      </w:r>
      <w:r w:rsidRPr="00A960F6">
        <w:rPr>
          <w:rFonts w:ascii="Times New Roman" w:eastAsia="Times New Roman" w:hAnsi="Times New Roman" w:cs="Times New Roman"/>
          <w:color w:val="000000"/>
          <w:sz w:val="24"/>
          <w:szCs w:val="24"/>
        </w:rPr>
        <w:softHyphen/>
        <w:t>те его в эксперимент. Итак, быть или не быть контрольным груп</w:t>
      </w:r>
      <w:r w:rsidRPr="00A960F6">
        <w:rPr>
          <w:rFonts w:ascii="Times New Roman" w:eastAsia="Times New Roman" w:hAnsi="Times New Roman" w:cs="Times New Roman"/>
          <w:color w:val="000000"/>
          <w:sz w:val="24"/>
          <w:szCs w:val="24"/>
        </w:rPr>
        <w:softHyphen/>
        <w:t>пам, доступен ли массовый опыт и есть ли о нем нужные вам</w:t>
      </w:r>
      <w:r w:rsidR="008B44D2">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данные, нужно ли вам проводить исторические параллели? Согла</w:t>
      </w:r>
      <w:r w:rsidRPr="00A960F6">
        <w:rPr>
          <w:rFonts w:ascii="Times New Roman" w:eastAsia="Times New Roman" w:hAnsi="Times New Roman" w:cs="Times New Roman"/>
          <w:color w:val="000000"/>
          <w:sz w:val="24"/>
          <w:szCs w:val="24"/>
        </w:rPr>
        <w:softHyphen/>
        <w:t>ситесь, что выбирать всегда сложнее и ответственнее, чем выпол</w:t>
      </w:r>
      <w:r w:rsidRPr="00A960F6">
        <w:rPr>
          <w:rFonts w:ascii="Times New Roman" w:eastAsia="Times New Roman" w:hAnsi="Times New Roman" w:cs="Times New Roman"/>
          <w:color w:val="000000"/>
          <w:sz w:val="24"/>
          <w:szCs w:val="24"/>
        </w:rPr>
        <w:softHyphen/>
        <w:t>нять строго по алгоритму. Помните, что выбор — всегда творче</w:t>
      </w:r>
      <w:r w:rsidRPr="00A960F6">
        <w:rPr>
          <w:rFonts w:ascii="Times New Roman" w:eastAsia="Times New Roman" w:hAnsi="Times New Roman" w:cs="Times New Roman"/>
          <w:color w:val="000000"/>
          <w:sz w:val="24"/>
          <w:szCs w:val="24"/>
        </w:rPr>
        <w:softHyphen/>
        <w:t>ство.</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2. Разработка проекта программы эксперимента — его предварительное проектирование по воплощению выработанной модели.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3. Нахождение (выбор) места проведения эксперимен</w:t>
      </w:r>
      <w:r w:rsidRPr="00A960F6">
        <w:rPr>
          <w:rFonts w:ascii="Times New Roman" w:eastAsia="Times New Roman" w:hAnsi="Times New Roman" w:cs="Times New Roman"/>
          <w:color w:val="000000"/>
          <w:sz w:val="24"/>
          <w:szCs w:val="24"/>
        </w:rPr>
        <w:softHyphen/>
        <w:t>та связано с вашим опытом и состоянием учреждения. Желатель</w:t>
      </w:r>
      <w:r w:rsidRPr="00A960F6">
        <w:rPr>
          <w:rFonts w:ascii="Times New Roman" w:eastAsia="Times New Roman" w:hAnsi="Times New Roman" w:cs="Times New Roman"/>
          <w:color w:val="000000"/>
          <w:sz w:val="24"/>
          <w:szCs w:val="24"/>
        </w:rPr>
        <w:softHyphen/>
        <w:t>но именно с руководителем решать этот вопрос. Он — человек опытный, оценит возможности образовательного учреждения и преподавателя тоже.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4. Определение участников эксперимента — частично проводится в предыдущем действии. Кроме педагогов нужно выб</w:t>
      </w:r>
      <w:r w:rsidRPr="00A960F6">
        <w:rPr>
          <w:rFonts w:ascii="Times New Roman" w:eastAsia="Times New Roman" w:hAnsi="Times New Roman" w:cs="Times New Roman"/>
          <w:color w:val="000000"/>
          <w:sz w:val="24"/>
          <w:szCs w:val="24"/>
        </w:rPr>
        <w:softHyphen/>
        <w:t xml:space="preserve">рать </w:t>
      </w:r>
      <w:proofErr w:type="spellStart"/>
      <w:r w:rsidRPr="00A960F6">
        <w:rPr>
          <w:rFonts w:ascii="Times New Roman" w:eastAsia="Times New Roman" w:hAnsi="Times New Roman" w:cs="Times New Roman"/>
          <w:color w:val="000000"/>
          <w:sz w:val="24"/>
          <w:szCs w:val="24"/>
        </w:rPr>
        <w:t>экспериментируемых</w:t>
      </w:r>
      <w:proofErr w:type="spellEnd"/>
      <w:r w:rsidRPr="00A960F6">
        <w:rPr>
          <w:rFonts w:ascii="Times New Roman" w:eastAsia="Times New Roman" w:hAnsi="Times New Roman" w:cs="Times New Roman"/>
          <w:color w:val="000000"/>
          <w:sz w:val="24"/>
          <w:szCs w:val="24"/>
        </w:rPr>
        <w:t xml:space="preserve"> — студентов, родителей или самих пе</w:t>
      </w:r>
      <w:r w:rsidRPr="00A960F6">
        <w:rPr>
          <w:rFonts w:ascii="Times New Roman" w:eastAsia="Times New Roman" w:hAnsi="Times New Roman" w:cs="Times New Roman"/>
          <w:color w:val="000000"/>
          <w:sz w:val="24"/>
          <w:szCs w:val="24"/>
        </w:rPr>
        <w:softHyphen/>
        <w:t>дагогов. Цели исследования и гипотеза будут служить подсказка</w:t>
      </w:r>
      <w:r w:rsidRPr="00A960F6">
        <w:rPr>
          <w:rFonts w:ascii="Times New Roman" w:eastAsia="Times New Roman" w:hAnsi="Times New Roman" w:cs="Times New Roman"/>
          <w:color w:val="000000"/>
          <w:sz w:val="24"/>
          <w:szCs w:val="24"/>
        </w:rPr>
        <w:softHyphen/>
        <w:t>ми. Если в качестве экспериментатора выбирается педагог, то изучаются такие важные его качества, как способность точно вос</w:t>
      </w:r>
      <w:r w:rsidRPr="00A960F6">
        <w:rPr>
          <w:rFonts w:ascii="Times New Roman" w:eastAsia="Times New Roman" w:hAnsi="Times New Roman" w:cs="Times New Roman"/>
          <w:color w:val="000000"/>
          <w:sz w:val="24"/>
          <w:szCs w:val="24"/>
        </w:rPr>
        <w:softHyphen/>
        <w:t>производить технологию использования независимых перемен</w:t>
      </w:r>
      <w:r w:rsidRPr="00A960F6">
        <w:rPr>
          <w:rFonts w:ascii="Times New Roman" w:eastAsia="Times New Roman" w:hAnsi="Times New Roman" w:cs="Times New Roman"/>
          <w:color w:val="000000"/>
          <w:sz w:val="24"/>
          <w:szCs w:val="24"/>
        </w:rPr>
        <w:softHyphen/>
        <w:t>ных, склонность к наблюдению, самонаблюдению и анализу, его отношение к студентам, а также упорство и терпение. Педагог, склонный к постоянным изменениям, излишней импровизации и самостоятельному инновационному экспериментированию, не по</w:t>
      </w:r>
      <w:r w:rsidRPr="00A960F6">
        <w:rPr>
          <w:rFonts w:ascii="Times New Roman" w:eastAsia="Times New Roman" w:hAnsi="Times New Roman" w:cs="Times New Roman"/>
          <w:color w:val="000000"/>
          <w:sz w:val="24"/>
          <w:szCs w:val="24"/>
        </w:rPr>
        <w:softHyphen/>
        <w:t>дойдет. Он будет вносить лишние «шумы» в эксперимент, вызы</w:t>
      </w:r>
      <w:r w:rsidRPr="00A960F6">
        <w:rPr>
          <w:rFonts w:ascii="Times New Roman" w:eastAsia="Times New Roman" w:hAnsi="Times New Roman" w:cs="Times New Roman"/>
          <w:color w:val="000000"/>
          <w:sz w:val="24"/>
          <w:szCs w:val="24"/>
        </w:rPr>
        <w:softHyphen/>
        <w:t>вать постоянные «фоновые колебания». Если же выбираются уча</w:t>
      </w:r>
      <w:r w:rsidRPr="00A960F6">
        <w:rPr>
          <w:rFonts w:ascii="Times New Roman" w:eastAsia="Times New Roman" w:hAnsi="Times New Roman" w:cs="Times New Roman"/>
          <w:color w:val="000000"/>
          <w:sz w:val="24"/>
          <w:szCs w:val="24"/>
        </w:rPr>
        <w:softHyphen/>
        <w:t>щиеся, то здесь действуют другие критерии. Это положительное, доброжелательное отношение к педагогу-экспериментатору; их способность включиться в ансамбль с экспериментаторами; от</w:t>
      </w:r>
      <w:r w:rsidRPr="00A960F6">
        <w:rPr>
          <w:rFonts w:ascii="Times New Roman" w:eastAsia="Times New Roman" w:hAnsi="Times New Roman" w:cs="Times New Roman"/>
          <w:color w:val="000000"/>
          <w:sz w:val="24"/>
          <w:szCs w:val="24"/>
        </w:rPr>
        <w:softHyphen/>
        <w:t>крытость новому, непривычному. Соответствуют ли ваши «экспе</w:t>
      </w:r>
      <w:r w:rsidRPr="00A960F6">
        <w:rPr>
          <w:rFonts w:ascii="Times New Roman" w:eastAsia="Times New Roman" w:hAnsi="Times New Roman" w:cs="Times New Roman"/>
          <w:color w:val="000000"/>
          <w:sz w:val="24"/>
          <w:szCs w:val="24"/>
        </w:rPr>
        <w:softHyphen/>
        <w:t>риментальные» студенты этим параметрам?</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5. Формирование контрольных и экспериментальных групп, зависящее от модели эксперимента. Если их предстоит со</w:t>
      </w:r>
      <w:r w:rsidRPr="00A960F6">
        <w:rPr>
          <w:rFonts w:ascii="Times New Roman" w:eastAsia="Times New Roman" w:hAnsi="Times New Roman" w:cs="Times New Roman"/>
          <w:color w:val="000000"/>
          <w:sz w:val="24"/>
          <w:szCs w:val="24"/>
        </w:rPr>
        <w:softHyphen/>
        <w:t>здавать, то надо позаботиться об их исходной одинаковости: еди</w:t>
      </w:r>
      <w:r w:rsidRPr="00A960F6">
        <w:rPr>
          <w:rFonts w:ascii="Times New Roman" w:eastAsia="Times New Roman" w:hAnsi="Times New Roman" w:cs="Times New Roman"/>
          <w:color w:val="000000"/>
          <w:sz w:val="24"/>
          <w:szCs w:val="24"/>
        </w:rPr>
        <w:softHyphen/>
        <w:t>ном возрасте, одном преподавателе-экспериментаторе, единой программе, одинаковом количестве юношей и девушек и т.д. Ис</w:t>
      </w:r>
      <w:r w:rsidRPr="00A960F6">
        <w:rPr>
          <w:rFonts w:ascii="Times New Roman" w:eastAsia="Times New Roman" w:hAnsi="Times New Roman" w:cs="Times New Roman"/>
          <w:color w:val="000000"/>
          <w:sz w:val="24"/>
          <w:szCs w:val="24"/>
        </w:rPr>
        <w:softHyphen/>
        <w:t xml:space="preserve">ходно равные условия просто необходимы, чтобы </w:t>
      </w:r>
      <w:proofErr w:type="gramStart"/>
      <w:r w:rsidRPr="00A960F6">
        <w:rPr>
          <w:rFonts w:ascii="Times New Roman" w:eastAsia="Times New Roman" w:hAnsi="Times New Roman" w:cs="Times New Roman"/>
          <w:color w:val="000000"/>
          <w:sz w:val="24"/>
          <w:szCs w:val="24"/>
        </w:rPr>
        <w:t>снизить число</w:t>
      </w:r>
      <w:proofErr w:type="gramEnd"/>
      <w:r w:rsidRPr="00A960F6">
        <w:rPr>
          <w:rFonts w:ascii="Times New Roman" w:eastAsia="Times New Roman" w:hAnsi="Times New Roman" w:cs="Times New Roman"/>
          <w:color w:val="000000"/>
          <w:sz w:val="24"/>
          <w:szCs w:val="24"/>
        </w:rPr>
        <w:t xml:space="preserve"> влияющих факторов.</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6. Психологическая подготовка участников эксперимен</w:t>
      </w:r>
      <w:r w:rsidRPr="00A960F6">
        <w:rPr>
          <w:rFonts w:ascii="Times New Roman" w:eastAsia="Times New Roman" w:hAnsi="Times New Roman" w:cs="Times New Roman"/>
          <w:color w:val="000000"/>
          <w:sz w:val="24"/>
          <w:szCs w:val="24"/>
        </w:rPr>
        <w:softHyphen/>
        <w:t>тальной деятельности включает в себя разъяснение цели и гипо</w:t>
      </w:r>
      <w:r w:rsidRPr="00A960F6">
        <w:rPr>
          <w:rFonts w:ascii="Times New Roman" w:eastAsia="Times New Roman" w:hAnsi="Times New Roman" w:cs="Times New Roman"/>
          <w:color w:val="000000"/>
          <w:sz w:val="24"/>
          <w:szCs w:val="24"/>
        </w:rPr>
        <w:softHyphen/>
        <w:t>тез, достижение единогласия в вопросах технологии эксперимен</w:t>
      </w:r>
      <w:r w:rsidRPr="00A960F6">
        <w:rPr>
          <w:rFonts w:ascii="Times New Roman" w:eastAsia="Times New Roman" w:hAnsi="Times New Roman" w:cs="Times New Roman"/>
          <w:color w:val="000000"/>
          <w:sz w:val="24"/>
          <w:szCs w:val="24"/>
        </w:rPr>
        <w:softHyphen/>
        <w:t xml:space="preserve">тирования, пробуждение уверенности в ценности исследования и готовности к сотрудничеству в </w:t>
      </w:r>
      <w:r w:rsidR="008B44D2">
        <w:rPr>
          <w:rFonts w:ascii="Times New Roman" w:eastAsia="Times New Roman" w:hAnsi="Times New Roman" w:cs="Times New Roman"/>
          <w:color w:val="000000"/>
          <w:sz w:val="24"/>
          <w:szCs w:val="24"/>
        </w:rPr>
        <w:t>ходе его проведения. В результа</w:t>
      </w:r>
      <w:r w:rsidRPr="00A960F6">
        <w:rPr>
          <w:rFonts w:ascii="Times New Roman" w:eastAsia="Times New Roman" w:hAnsi="Times New Roman" w:cs="Times New Roman"/>
          <w:color w:val="000000"/>
          <w:sz w:val="24"/>
          <w:szCs w:val="24"/>
        </w:rPr>
        <w:t>те бесед, консультаций, убеждений, показов, ознакомления долж</w:t>
      </w:r>
      <w:r w:rsidRPr="00A960F6">
        <w:rPr>
          <w:rFonts w:ascii="Times New Roman" w:eastAsia="Times New Roman" w:hAnsi="Times New Roman" w:cs="Times New Roman"/>
          <w:color w:val="000000"/>
          <w:sz w:val="24"/>
          <w:szCs w:val="24"/>
        </w:rPr>
        <w:softHyphen/>
        <w:t>ны появиться взаимный интерес в проведении такой работы, же</w:t>
      </w:r>
      <w:r w:rsidRPr="00A960F6">
        <w:rPr>
          <w:rFonts w:ascii="Times New Roman" w:eastAsia="Times New Roman" w:hAnsi="Times New Roman" w:cs="Times New Roman"/>
          <w:color w:val="000000"/>
          <w:sz w:val="24"/>
          <w:szCs w:val="24"/>
        </w:rPr>
        <w:softHyphen/>
        <w:t>лание ее выполнить как можно качественнее и готовность выне</w:t>
      </w:r>
      <w:r w:rsidRPr="00A960F6">
        <w:rPr>
          <w:rFonts w:ascii="Times New Roman" w:eastAsia="Times New Roman" w:hAnsi="Times New Roman" w:cs="Times New Roman"/>
          <w:color w:val="000000"/>
          <w:sz w:val="24"/>
          <w:szCs w:val="24"/>
        </w:rPr>
        <w:softHyphen/>
        <w:t>сти трудности.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7. Профессионально-педагогическая подготовка участ</w:t>
      </w:r>
      <w:r w:rsidRPr="00A960F6">
        <w:rPr>
          <w:rFonts w:ascii="Times New Roman" w:eastAsia="Times New Roman" w:hAnsi="Times New Roman" w:cs="Times New Roman"/>
          <w:color w:val="000000"/>
          <w:sz w:val="24"/>
          <w:szCs w:val="24"/>
        </w:rPr>
        <w:softHyphen/>
        <w:t>ников связана с распределением функций между ними и обуче</w:t>
      </w:r>
      <w:r w:rsidRPr="00A960F6">
        <w:rPr>
          <w:rFonts w:ascii="Times New Roman" w:eastAsia="Times New Roman" w:hAnsi="Times New Roman" w:cs="Times New Roman"/>
          <w:color w:val="000000"/>
          <w:sz w:val="24"/>
          <w:szCs w:val="24"/>
        </w:rPr>
        <w:softHyphen/>
        <w:t>нием их выполнению. Так, если формирующую часть реализует экспериментатор/преподаватель, то диагностику вместе с ним могут проводить сами студенты. Их этому надо научить. Препода</w:t>
      </w:r>
      <w:r w:rsidRPr="00A960F6">
        <w:rPr>
          <w:rFonts w:ascii="Times New Roman" w:eastAsia="Times New Roman" w:hAnsi="Times New Roman" w:cs="Times New Roman"/>
          <w:color w:val="000000"/>
          <w:sz w:val="24"/>
          <w:szCs w:val="24"/>
        </w:rPr>
        <w:softHyphen/>
        <w:t>ватель-экспериментатор обучает технологии введения независи</w:t>
      </w:r>
      <w:r w:rsidRPr="00A960F6">
        <w:rPr>
          <w:rFonts w:ascii="Times New Roman" w:eastAsia="Times New Roman" w:hAnsi="Times New Roman" w:cs="Times New Roman"/>
          <w:color w:val="000000"/>
          <w:sz w:val="24"/>
          <w:szCs w:val="24"/>
        </w:rPr>
        <w:softHyphen/>
        <w:t>мой переменной, наблюдательности, использованию диагности</w:t>
      </w:r>
      <w:r w:rsidRPr="00A960F6">
        <w:rPr>
          <w:rFonts w:ascii="Times New Roman" w:eastAsia="Times New Roman" w:hAnsi="Times New Roman" w:cs="Times New Roman"/>
          <w:color w:val="000000"/>
          <w:sz w:val="24"/>
          <w:szCs w:val="24"/>
        </w:rPr>
        <w:softHyphen/>
        <w:t>ческих методик, обработке информации и другим умениям. Все это делается до начала экспериментирования.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8. Материально-техническое обеспечение эксперимен</w:t>
      </w:r>
      <w:r w:rsidRPr="00A960F6">
        <w:rPr>
          <w:rFonts w:ascii="Times New Roman" w:eastAsia="Times New Roman" w:hAnsi="Times New Roman" w:cs="Times New Roman"/>
          <w:color w:val="000000"/>
          <w:sz w:val="24"/>
          <w:szCs w:val="24"/>
        </w:rPr>
        <w:softHyphen/>
        <w:t>та состоит в том, чтобы насытить пространственную среду таки</w:t>
      </w:r>
      <w:r w:rsidRPr="00A960F6">
        <w:rPr>
          <w:rFonts w:ascii="Times New Roman" w:eastAsia="Times New Roman" w:hAnsi="Times New Roman" w:cs="Times New Roman"/>
          <w:color w:val="000000"/>
          <w:sz w:val="24"/>
          <w:szCs w:val="24"/>
        </w:rPr>
        <w:softHyphen/>
        <w:t>ми средствами, при которых эксперимент может состояться, не будет прерван или искажен. Нужны ли ксерокс, кресла, компью</w:t>
      </w:r>
      <w:r w:rsidRPr="00A960F6">
        <w:rPr>
          <w:rFonts w:ascii="Times New Roman" w:eastAsia="Times New Roman" w:hAnsi="Times New Roman" w:cs="Times New Roman"/>
          <w:color w:val="000000"/>
          <w:sz w:val="24"/>
          <w:szCs w:val="24"/>
        </w:rPr>
        <w:softHyphen/>
        <w:t>тер, цветомузыка, киноустановка и другое оборудование — все определяется не вообще, не из желания создать тепличные или комфортные условия, а исключительно целью, гипотезой и зави</w:t>
      </w:r>
      <w:r w:rsidRPr="00A960F6">
        <w:rPr>
          <w:rFonts w:ascii="Times New Roman" w:eastAsia="Times New Roman" w:hAnsi="Times New Roman" w:cs="Times New Roman"/>
          <w:color w:val="000000"/>
          <w:sz w:val="24"/>
          <w:szCs w:val="24"/>
        </w:rPr>
        <w:softHyphen/>
        <w:t>симыми переменными в эксперименте.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9. Методическое обеспечение эксперимента создается тоже в оптимальном режиме для самого экспериментирования. Главное здесь — обеспечить достаточными методическими мате</w:t>
      </w:r>
      <w:r w:rsidRPr="00A960F6">
        <w:rPr>
          <w:rFonts w:ascii="Times New Roman" w:eastAsia="Times New Roman" w:hAnsi="Times New Roman" w:cs="Times New Roman"/>
          <w:color w:val="000000"/>
          <w:sz w:val="24"/>
          <w:szCs w:val="24"/>
        </w:rPr>
        <w:softHyphen/>
        <w:t>риалами независимые переменные и диагностирование.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10. Подготовка независимых переменных к экспери</w:t>
      </w:r>
      <w:r w:rsidRPr="00A960F6">
        <w:rPr>
          <w:rFonts w:ascii="Times New Roman" w:eastAsia="Times New Roman" w:hAnsi="Times New Roman" w:cs="Times New Roman"/>
          <w:color w:val="000000"/>
          <w:sz w:val="24"/>
          <w:szCs w:val="24"/>
        </w:rPr>
        <w:softHyphen/>
        <w:t>ментальному внедрению означает, во-первых, их текстуальную проработку в различных приемлемых формах педагогического проектирования (планах, программах,</w:t>
      </w:r>
      <w:r w:rsidR="008B44D2">
        <w:rPr>
          <w:rFonts w:ascii="Times New Roman" w:eastAsia="Times New Roman" w:hAnsi="Times New Roman" w:cs="Times New Roman"/>
          <w:color w:val="000000"/>
          <w:sz w:val="24"/>
          <w:szCs w:val="24"/>
        </w:rPr>
        <w:t xml:space="preserve"> конструктах занятий и </w:t>
      </w:r>
      <w:proofErr w:type="spellStart"/>
      <w:r w:rsidR="008B44D2">
        <w:rPr>
          <w:rFonts w:ascii="Times New Roman" w:eastAsia="Times New Roman" w:hAnsi="Times New Roman" w:cs="Times New Roman"/>
          <w:color w:val="000000"/>
          <w:sz w:val="24"/>
          <w:szCs w:val="24"/>
        </w:rPr>
        <w:t>вне</w:t>
      </w:r>
      <w:r w:rsidRPr="00A960F6">
        <w:rPr>
          <w:rFonts w:ascii="Times New Roman" w:eastAsia="Times New Roman" w:hAnsi="Times New Roman" w:cs="Times New Roman"/>
          <w:color w:val="000000"/>
          <w:sz w:val="24"/>
          <w:szCs w:val="24"/>
        </w:rPr>
        <w:t>учебных</w:t>
      </w:r>
      <w:proofErr w:type="spellEnd"/>
      <w:r w:rsidRPr="00A960F6">
        <w:rPr>
          <w:rFonts w:ascii="Times New Roman" w:eastAsia="Times New Roman" w:hAnsi="Times New Roman" w:cs="Times New Roman"/>
          <w:color w:val="000000"/>
          <w:sz w:val="24"/>
          <w:szCs w:val="24"/>
        </w:rPr>
        <w:t xml:space="preserve"> мероприятиях — конспектах, сценариях, пособиях и т.д.); во-вторых, </w:t>
      </w:r>
      <w:proofErr w:type="spellStart"/>
      <w:r w:rsidRPr="00A960F6">
        <w:rPr>
          <w:rFonts w:ascii="Times New Roman" w:eastAsia="Times New Roman" w:hAnsi="Times New Roman" w:cs="Times New Roman"/>
          <w:color w:val="000000"/>
          <w:sz w:val="24"/>
          <w:szCs w:val="24"/>
        </w:rPr>
        <w:t>обученность</w:t>
      </w:r>
      <w:proofErr w:type="spellEnd"/>
      <w:r w:rsidRPr="00A960F6">
        <w:rPr>
          <w:rFonts w:ascii="Times New Roman" w:eastAsia="Times New Roman" w:hAnsi="Times New Roman" w:cs="Times New Roman"/>
          <w:color w:val="000000"/>
          <w:sz w:val="24"/>
          <w:szCs w:val="24"/>
        </w:rPr>
        <w:t xml:space="preserve"> педагогов в их использовании; в-третьих, параметрическое описание по частоте, продолжитель</w:t>
      </w:r>
      <w:r w:rsidRPr="00A960F6">
        <w:rPr>
          <w:rFonts w:ascii="Times New Roman" w:eastAsia="Times New Roman" w:hAnsi="Times New Roman" w:cs="Times New Roman"/>
          <w:color w:val="000000"/>
          <w:sz w:val="24"/>
          <w:szCs w:val="24"/>
        </w:rPr>
        <w:softHyphen/>
        <w:t xml:space="preserve">ности, времени и месту </w:t>
      </w:r>
      <w:r w:rsidRPr="00A960F6">
        <w:rPr>
          <w:rFonts w:ascii="Times New Roman" w:eastAsia="Times New Roman" w:hAnsi="Times New Roman" w:cs="Times New Roman"/>
          <w:color w:val="000000"/>
          <w:sz w:val="24"/>
          <w:szCs w:val="24"/>
        </w:rPr>
        <w:lastRenderedPageBreak/>
        <w:t>использования в системе традиционной деятельности. Здесь важно предусмотреть все помехи на пути их внедрения.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11. Разработка методов диагностирования зависимых переменных включает в себя такие операции, как параметриза</w:t>
      </w:r>
      <w:r w:rsidRPr="00A960F6">
        <w:rPr>
          <w:rFonts w:ascii="Times New Roman" w:eastAsia="Times New Roman" w:hAnsi="Times New Roman" w:cs="Times New Roman"/>
          <w:color w:val="000000"/>
          <w:sz w:val="24"/>
          <w:szCs w:val="24"/>
        </w:rPr>
        <w:softHyphen/>
        <w:t xml:space="preserve">цию зависимых переменных, т.е. выработку </w:t>
      </w:r>
      <w:proofErr w:type="spellStart"/>
      <w:r w:rsidRPr="00A960F6">
        <w:rPr>
          <w:rFonts w:ascii="Times New Roman" w:eastAsia="Times New Roman" w:hAnsi="Times New Roman" w:cs="Times New Roman"/>
          <w:color w:val="000000"/>
          <w:sz w:val="24"/>
          <w:szCs w:val="24"/>
        </w:rPr>
        <w:t>критериальных</w:t>
      </w:r>
      <w:proofErr w:type="spellEnd"/>
      <w:r w:rsidRPr="00A960F6">
        <w:rPr>
          <w:rFonts w:ascii="Times New Roman" w:eastAsia="Times New Roman" w:hAnsi="Times New Roman" w:cs="Times New Roman"/>
          <w:color w:val="000000"/>
          <w:sz w:val="24"/>
          <w:szCs w:val="24"/>
        </w:rPr>
        <w:t xml:space="preserve"> ха</w:t>
      </w:r>
      <w:r w:rsidRPr="00A960F6">
        <w:rPr>
          <w:rFonts w:ascii="Times New Roman" w:eastAsia="Times New Roman" w:hAnsi="Times New Roman" w:cs="Times New Roman"/>
          <w:color w:val="000000"/>
          <w:sz w:val="24"/>
          <w:szCs w:val="24"/>
        </w:rPr>
        <w:softHyphen/>
        <w:t xml:space="preserve">рактеристик; подбор методов диагностирования их состояния; </w:t>
      </w:r>
      <w:proofErr w:type="spellStart"/>
      <w:r w:rsidRPr="00A960F6">
        <w:rPr>
          <w:rFonts w:ascii="Times New Roman" w:eastAsia="Times New Roman" w:hAnsi="Times New Roman" w:cs="Times New Roman"/>
          <w:color w:val="000000"/>
          <w:sz w:val="24"/>
          <w:szCs w:val="24"/>
        </w:rPr>
        <w:t>валидность</w:t>
      </w:r>
      <w:proofErr w:type="spellEnd"/>
      <w:r w:rsidRPr="00A960F6">
        <w:rPr>
          <w:rFonts w:ascii="Times New Roman" w:eastAsia="Times New Roman" w:hAnsi="Times New Roman" w:cs="Times New Roman"/>
          <w:color w:val="000000"/>
          <w:sz w:val="24"/>
          <w:szCs w:val="24"/>
        </w:rPr>
        <w:t xml:space="preserve"> этих методов, т.е. проверку их надежности получать объективную и устойчивую информацию; подбор методов обра</w:t>
      </w:r>
      <w:r w:rsidRPr="00A960F6">
        <w:rPr>
          <w:rFonts w:ascii="Times New Roman" w:eastAsia="Times New Roman" w:hAnsi="Times New Roman" w:cs="Times New Roman"/>
          <w:color w:val="000000"/>
          <w:sz w:val="24"/>
          <w:szCs w:val="24"/>
        </w:rPr>
        <w:softHyphen/>
        <w:t>ботки получаемой информации.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Данный этап требует компетентности исследователя в области психологической и педагогической диагностики. Поскольку диаг</w:t>
      </w:r>
      <w:r w:rsidRPr="00A960F6">
        <w:rPr>
          <w:rFonts w:ascii="Times New Roman" w:eastAsia="Times New Roman" w:hAnsi="Times New Roman" w:cs="Times New Roman"/>
          <w:color w:val="000000"/>
          <w:sz w:val="24"/>
          <w:szCs w:val="24"/>
        </w:rPr>
        <w:softHyphen/>
        <w:t>ностика это — особая отрасль знания и ею не все педагоги-прак</w:t>
      </w:r>
      <w:r w:rsidRPr="00A960F6">
        <w:rPr>
          <w:rFonts w:ascii="Times New Roman" w:eastAsia="Times New Roman" w:hAnsi="Times New Roman" w:cs="Times New Roman"/>
          <w:color w:val="000000"/>
          <w:sz w:val="24"/>
          <w:szCs w:val="24"/>
        </w:rPr>
        <w:softHyphen/>
        <w:t>тики владеют, то возможен вариант консультации у специалистов. Это не будет показателем непрофессионализма. Напротив, это ха</w:t>
      </w:r>
      <w:r w:rsidRPr="00A960F6">
        <w:rPr>
          <w:rFonts w:ascii="Times New Roman" w:eastAsia="Times New Roman" w:hAnsi="Times New Roman" w:cs="Times New Roman"/>
          <w:color w:val="000000"/>
          <w:sz w:val="24"/>
          <w:szCs w:val="24"/>
        </w:rPr>
        <w:softHyphen/>
        <w:t>рактеризует меру вашей ответственности за чистоту и грамот</w:t>
      </w:r>
      <w:r w:rsidRPr="00A960F6">
        <w:rPr>
          <w:rFonts w:ascii="Times New Roman" w:eastAsia="Times New Roman" w:hAnsi="Times New Roman" w:cs="Times New Roman"/>
          <w:color w:val="000000"/>
          <w:sz w:val="24"/>
          <w:szCs w:val="24"/>
        </w:rPr>
        <w:softHyphen/>
        <w:t>ность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12. Размножение диагностирующих материалов — чи</w:t>
      </w:r>
      <w:r w:rsidRPr="00A960F6">
        <w:rPr>
          <w:rFonts w:ascii="Times New Roman" w:eastAsia="Times New Roman" w:hAnsi="Times New Roman" w:cs="Times New Roman"/>
          <w:color w:val="000000"/>
          <w:sz w:val="24"/>
          <w:szCs w:val="24"/>
        </w:rPr>
        <w:softHyphen/>
        <w:t>сто техническая работа. Ее смысл заключается в том, чтобы иметь на печатной основе столько схем, анкет, тестов, сколько охваты</w:t>
      </w:r>
      <w:r w:rsidRPr="00A960F6">
        <w:rPr>
          <w:rFonts w:ascii="Times New Roman" w:eastAsia="Times New Roman" w:hAnsi="Times New Roman" w:cs="Times New Roman"/>
          <w:color w:val="000000"/>
          <w:sz w:val="24"/>
          <w:szCs w:val="24"/>
        </w:rPr>
        <w:softHyphen/>
        <w:t>вается экспериментом, и чуть больше. «Усушка» неизбежна. Опыт показывает, что анкеты и тесты теряются, не заполняются, «портятся» от неверного заполнения. К этому надо относиться нормально. Помните только одно: рукописные тексты или анкеты, планы и схемы искажают результаты не менее чем на одну чет</w:t>
      </w:r>
      <w:r w:rsidRPr="00A960F6">
        <w:rPr>
          <w:rFonts w:ascii="Times New Roman" w:eastAsia="Times New Roman" w:hAnsi="Times New Roman" w:cs="Times New Roman"/>
          <w:color w:val="000000"/>
          <w:sz w:val="24"/>
          <w:szCs w:val="24"/>
        </w:rPr>
        <w:softHyphen/>
        <w:t>вертую, особенно если ответы и запись вопросов проводятся од</w:t>
      </w:r>
      <w:r w:rsidRPr="00A960F6">
        <w:rPr>
          <w:rFonts w:ascii="Times New Roman" w:eastAsia="Times New Roman" w:hAnsi="Times New Roman" w:cs="Times New Roman"/>
          <w:color w:val="000000"/>
          <w:sz w:val="24"/>
          <w:szCs w:val="24"/>
        </w:rPr>
        <w:softHyphen/>
        <w:t>новременно. Подумайте: почему? Часть экспериментальных мето</w:t>
      </w:r>
      <w:r w:rsidRPr="00A960F6">
        <w:rPr>
          <w:rFonts w:ascii="Times New Roman" w:eastAsia="Times New Roman" w:hAnsi="Times New Roman" w:cs="Times New Roman"/>
          <w:color w:val="000000"/>
          <w:sz w:val="24"/>
          <w:szCs w:val="24"/>
        </w:rPr>
        <w:softHyphen/>
        <w:t>дик может иметь компьютерный вариант, что значительно упро</w:t>
      </w:r>
      <w:r w:rsidRPr="00A960F6">
        <w:rPr>
          <w:rFonts w:ascii="Times New Roman" w:eastAsia="Times New Roman" w:hAnsi="Times New Roman" w:cs="Times New Roman"/>
          <w:color w:val="000000"/>
          <w:sz w:val="24"/>
          <w:szCs w:val="24"/>
        </w:rPr>
        <w:softHyphen/>
        <w:t>щает дело.</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13. Рандомизация участников эксперимента — вырав</w:t>
      </w:r>
      <w:r w:rsidRPr="00A960F6">
        <w:rPr>
          <w:rFonts w:ascii="Times New Roman" w:eastAsia="Times New Roman" w:hAnsi="Times New Roman" w:cs="Times New Roman"/>
          <w:color w:val="000000"/>
          <w:sz w:val="24"/>
          <w:szCs w:val="24"/>
        </w:rPr>
        <w:softHyphen/>
        <w:t>нивание их важнейших характеристик. Между студентами, пре</w:t>
      </w:r>
      <w:r w:rsidRPr="00A960F6">
        <w:rPr>
          <w:rFonts w:ascii="Times New Roman" w:eastAsia="Times New Roman" w:hAnsi="Times New Roman" w:cs="Times New Roman"/>
          <w:color w:val="000000"/>
          <w:sz w:val="24"/>
          <w:szCs w:val="24"/>
        </w:rPr>
        <w:softHyphen/>
        <w:t>подавателями, ситуациями и условиями нужно иметь предельно много сходного и исключить различия. Только в этих условиях го</w:t>
      </w:r>
      <w:r w:rsidRPr="00A960F6">
        <w:rPr>
          <w:rFonts w:ascii="Times New Roman" w:eastAsia="Times New Roman" w:hAnsi="Times New Roman" w:cs="Times New Roman"/>
          <w:color w:val="000000"/>
          <w:sz w:val="24"/>
          <w:szCs w:val="24"/>
        </w:rPr>
        <w:softHyphen/>
        <w:t>могенных групп возникает эффект «единственного различия», когда от введения новой независимой переменной становится возможным установить именно ее влияние на зависимые пере</w:t>
      </w:r>
      <w:r w:rsidRPr="00A960F6">
        <w:rPr>
          <w:rFonts w:ascii="Times New Roman" w:eastAsia="Times New Roman" w:hAnsi="Times New Roman" w:cs="Times New Roman"/>
          <w:color w:val="000000"/>
          <w:sz w:val="24"/>
          <w:szCs w:val="24"/>
        </w:rPr>
        <w:softHyphen/>
        <w:t>менные. Независимые переменные становятся реальным, уста</w:t>
      </w:r>
      <w:r w:rsidRPr="00A960F6">
        <w:rPr>
          <w:rFonts w:ascii="Times New Roman" w:eastAsia="Times New Roman" w:hAnsi="Times New Roman" w:cs="Times New Roman"/>
          <w:color w:val="000000"/>
          <w:sz w:val="24"/>
          <w:szCs w:val="24"/>
        </w:rPr>
        <w:softHyphen/>
        <w:t>навливаемым фактором, основной причиной изменения поведе</w:t>
      </w:r>
      <w:r w:rsidRPr="00A960F6">
        <w:rPr>
          <w:rFonts w:ascii="Times New Roman" w:eastAsia="Times New Roman" w:hAnsi="Times New Roman" w:cs="Times New Roman"/>
          <w:color w:val="000000"/>
          <w:sz w:val="24"/>
          <w:szCs w:val="24"/>
        </w:rPr>
        <w:softHyphen/>
        <w:t xml:space="preserve">ния </w:t>
      </w:r>
      <w:proofErr w:type="spellStart"/>
      <w:r w:rsidRPr="00A960F6">
        <w:rPr>
          <w:rFonts w:ascii="Times New Roman" w:eastAsia="Times New Roman" w:hAnsi="Times New Roman" w:cs="Times New Roman"/>
          <w:color w:val="000000"/>
          <w:sz w:val="24"/>
          <w:szCs w:val="24"/>
        </w:rPr>
        <w:t>экспериментируемых</w:t>
      </w:r>
      <w:proofErr w:type="spellEnd"/>
      <w:r w:rsidRPr="00A960F6">
        <w:rPr>
          <w:rFonts w:ascii="Times New Roman" w:eastAsia="Times New Roman" w:hAnsi="Times New Roman" w:cs="Times New Roman"/>
          <w:color w:val="000000"/>
          <w:sz w:val="24"/>
          <w:szCs w:val="24"/>
        </w:rPr>
        <w:t>.</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Рандомизация возможна посредством специального подбора участников эксперимента по сходным критериям: успеваемости, воспитанности, </w:t>
      </w:r>
      <w:proofErr w:type="spellStart"/>
      <w:r w:rsidRPr="00A960F6">
        <w:rPr>
          <w:rFonts w:ascii="Times New Roman" w:eastAsia="Times New Roman" w:hAnsi="Times New Roman" w:cs="Times New Roman"/>
          <w:color w:val="000000"/>
          <w:sz w:val="24"/>
          <w:szCs w:val="24"/>
        </w:rPr>
        <w:t>обученности</w:t>
      </w:r>
      <w:proofErr w:type="spellEnd"/>
      <w:r w:rsidRPr="00A960F6">
        <w:rPr>
          <w:rFonts w:ascii="Times New Roman" w:eastAsia="Times New Roman" w:hAnsi="Times New Roman" w:cs="Times New Roman"/>
          <w:color w:val="000000"/>
          <w:sz w:val="24"/>
          <w:szCs w:val="24"/>
        </w:rPr>
        <w:t>, мотивации учения и т.д. Эти крите</w:t>
      </w:r>
      <w:r w:rsidRPr="00A960F6">
        <w:rPr>
          <w:rFonts w:ascii="Times New Roman" w:eastAsia="Times New Roman" w:hAnsi="Times New Roman" w:cs="Times New Roman"/>
          <w:color w:val="000000"/>
          <w:sz w:val="24"/>
          <w:szCs w:val="24"/>
        </w:rPr>
        <w:softHyphen/>
        <w:t>рии «вводятся» из зависимых переменных. Другой вариант ран</w:t>
      </w:r>
      <w:r w:rsidRPr="00A960F6">
        <w:rPr>
          <w:rFonts w:ascii="Times New Roman" w:eastAsia="Times New Roman" w:hAnsi="Times New Roman" w:cs="Times New Roman"/>
          <w:color w:val="000000"/>
          <w:sz w:val="24"/>
          <w:szCs w:val="24"/>
        </w:rPr>
        <w:softHyphen/>
        <w:t xml:space="preserve">домизации — </w:t>
      </w:r>
      <w:proofErr w:type="gramStart"/>
      <w:r w:rsidRPr="00A960F6">
        <w:rPr>
          <w:rFonts w:ascii="Times New Roman" w:eastAsia="Times New Roman" w:hAnsi="Times New Roman" w:cs="Times New Roman"/>
          <w:color w:val="000000"/>
          <w:sz w:val="24"/>
          <w:szCs w:val="24"/>
        </w:rPr>
        <w:t>специальная</w:t>
      </w:r>
      <w:proofErr w:type="gram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доподготовка</w:t>
      </w:r>
      <w:proofErr w:type="spellEnd"/>
      <w:r w:rsidRPr="00A960F6">
        <w:rPr>
          <w:rFonts w:ascii="Times New Roman" w:eastAsia="Times New Roman" w:hAnsi="Times New Roman" w:cs="Times New Roman"/>
          <w:color w:val="000000"/>
          <w:sz w:val="24"/>
          <w:szCs w:val="24"/>
        </w:rPr>
        <w:t xml:space="preserve"> участников эксперимен</w:t>
      </w:r>
      <w:r w:rsidRPr="00A960F6">
        <w:rPr>
          <w:rFonts w:ascii="Times New Roman" w:eastAsia="Times New Roman" w:hAnsi="Times New Roman" w:cs="Times New Roman"/>
          <w:color w:val="000000"/>
          <w:sz w:val="24"/>
          <w:szCs w:val="24"/>
        </w:rPr>
        <w:softHyphen/>
        <w:t xml:space="preserve">та, их </w:t>
      </w:r>
      <w:proofErr w:type="spellStart"/>
      <w:r w:rsidRPr="00A960F6">
        <w:rPr>
          <w:rFonts w:ascii="Times New Roman" w:eastAsia="Times New Roman" w:hAnsi="Times New Roman" w:cs="Times New Roman"/>
          <w:color w:val="000000"/>
          <w:sz w:val="24"/>
          <w:szCs w:val="24"/>
        </w:rPr>
        <w:t>доучивание</w:t>
      </w:r>
      <w:proofErr w:type="spell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допросвещение</w:t>
      </w:r>
      <w:proofErr w:type="spell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довоспитание</w:t>
      </w:r>
      <w:proofErr w:type="spellEnd"/>
      <w:r w:rsidRPr="00A960F6">
        <w:rPr>
          <w:rFonts w:ascii="Times New Roman" w:eastAsia="Times New Roman" w:hAnsi="Times New Roman" w:cs="Times New Roman"/>
          <w:color w:val="000000"/>
          <w:sz w:val="24"/>
          <w:szCs w:val="24"/>
        </w:rPr>
        <w:t>. Рандомизация применима практически в любом эксперименте, любом его типе и виде. С этого момента начинается ведение дневника проведе</w:t>
      </w:r>
      <w:r w:rsidRPr="00A960F6">
        <w:rPr>
          <w:rFonts w:ascii="Times New Roman" w:eastAsia="Times New Roman" w:hAnsi="Times New Roman" w:cs="Times New Roman"/>
          <w:color w:val="000000"/>
          <w:sz w:val="24"/>
          <w:szCs w:val="24"/>
        </w:rPr>
        <w:softHyphen/>
        <w:t>ния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14. Составление графика экспериментирования — раз</w:t>
      </w:r>
      <w:r w:rsidRPr="00A960F6">
        <w:rPr>
          <w:rFonts w:ascii="Times New Roman" w:eastAsia="Times New Roman" w:hAnsi="Times New Roman" w:cs="Times New Roman"/>
          <w:color w:val="000000"/>
          <w:sz w:val="24"/>
          <w:szCs w:val="24"/>
        </w:rPr>
        <w:softHyphen/>
        <w:t>работка календарного плана его проведения. Сюда войдут все эта</w:t>
      </w:r>
      <w:r w:rsidRPr="00A960F6">
        <w:rPr>
          <w:rFonts w:ascii="Times New Roman" w:eastAsia="Times New Roman" w:hAnsi="Times New Roman" w:cs="Times New Roman"/>
          <w:color w:val="000000"/>
          <w:sz w:val="24"/>
          <w:szCs w:val="24"/>
        </w:rPr>
        <w:softHyphen/>
        <w:t>пы с датами (сроками) их проведения. Можно попытаться разра</w:t>
      </w:r>
      <w:r w:rsidRPr="00A960F6">
        <w:rPr>
          <w:rFonts w:ascii="Times New Roman" w:eastAsia="Times New Roman" w:hAnsi="Times New Roman" w:cs="Times New Roman"/>
          <w:color w:val="000000"/>
          <w:sz w:val="24"/>
          <w:szCs w:val="24"/>
        </w:rPr>
        <w:softHyphen/>
        <w:t>ботать сетевой график.</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15. Основная часть экспериментальной деятельности — от проверки готовности независимых переменных к внедрению. Проверить их готовность означает еще раз критически оценить состояние текстов, фиксирующих вводимые новшества, и свое владение ими, а также материально-техническое и методическое их обеспечение.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w:t>
      </w:r>
      <w:r w:rsidR="008B44D2">
        <w:rPr>
          <w:rFonts w:ascii="Times New Roman" w:eastAsia="Times New Roman" w:hAnsi="Times New Roman" w:cs="Times New Roman"/>
          <w:color w:val="000000"/>
          <w:sz w:val="24"/>
          <w:szCs w:val="24"/>
        </w:rPr>
        <w:t>тапы 16-</w:t>
      </w:r>
      <w:r w:rsidRPr="00A960F6">
        <w:rPr>
          <w:rFonts w:ascii="Times New Roman" w:eastAsia="Times New Roman" w:hAnsi="Times New Roman" w:cs="Times New Roman"/>
          <w:color w:val="000000"/>
          <w:sz w:val="24"/>
          <w:szCs w:val="24"/>
        </w:rPr>
        <w:t>18. Исходное диагностирование зависимых пере</w:t>
      </w:r>
      <w:r w:rsidRPr="00A960F6">
        <w:rPr>
          <w:rFonts w:ascii="Times New Roman" w:eastAsia="Times New Roman" w:hAnsi="Times New Roman" w:cs="Times New Roman"/>
          <w:color w:val="000000"/>
          <w:sz w:val="24"/>
          <w:szCs w:val="24"/>
        </w:rPr>
        <w:softHyphen/>
        <w:t>менных, обработка полученных данных и корректировка програм</w:t>
      </w:r>
      <w:r w:rsidRPr="00A960F6">
        <w:rPr>
          <w:rFonts w:ascii="Times New Roman" w:eastAsia="Times New Roman" w:hAnsi="Times New Roman" w:cs="Times New Roman"/>
          <w:color w:val="000000"/>
          <w:sz w:val="24"/>
          <w:szCs w:val="24"/>
        </w:rPr>
        <w:softHyphen/>
        <w:t>мы и графика экспериментирования — органично связанные эта</w:t>
      </w:r>
      <w:r w:rsidRPr="00A960F6">
        <w:rPr>
          <w:rFonts w:ascii="Times New Roman" w:eastAsia="Times New Roman" w:hAnsi="Times New Roman" w:cs="Times New Roman"/>
          <w:color w:val="000000"/>
          <w:sz w:val="24"/>
          <w:szCs w:val="24"/>
        </w:rPr>
        <w:softHyphen/>
        <w:t>пы. С первого диагностирования и начинается собственно экспе</w:t>
      </w:r>
      <w:r w:rsidRPr="00A960F6">
        <w:rPr>
          <w:rFonts w:ascii="Times New Roman" w:eastAsia="Times New Roman" w:hAnsi="Times New Roman" w:cs="Times New Roman"/>
          <w:color w:val="000000"/>
          <w:sz w:val="24"/>
          <w:szCs w:val="24"/>
        </w:rPr>
        <w:softHyphen/>
        <w:t>римент, когда определяется «точка отсчета», исходный уровень развития качеств, составляющих зависимую переменную. Далее все их изменения будут приписываться воздействию нового вво</w:t>
      </w:r>
      <w:r w:rsidRPr="00A960F6">
        <w:rPr>
          <w:rFonts w:ascii="Times New Roman" w:eastAsia="Times New Roman" w:hAnsi="Times New Roman" w:cs="Times New Roman"/>
          <w:color w:val="000000"/>
          <w:sz w:val="24"/>
          <w:szCs w:val="24"/>
        </w:rPr>
        <w:softHyphen/>
        <w:t>димого компонента, т.е. независимой переменной. Крайне жела</w:t>
      </w:r>
      <w:r w:rsidRPr="00A960F6">
        <w:rPr>
          <w:rFonts w:ascii="Times New Roman" w:eastAsia="Times New Roman" w:hAnsi="Times New Roman" w:cs="Times New Roman"/>
          <w:color w:val="000000"/>
          <w:sz w:val="24"/>
          <w:szCs w:val="24"/>
        </w:rPr>
        <w:softHyphen/>
        <w:t>тельно, чтобы сразу же весь полученный эмпирический матери</w:t>
      </w:r>
      <w:r w:rsidRPr="00A960F6">
        <w:rPr>
          <w:rFonts w:ascii="Times New Roman" w:eastAsia="Times New Roman" w:hAnsi="Times New Roman" w:cs="Times New Roman"/>
          <w:color w:val="000000"/>
          <w:sz w:val="24"/>
          <w:szCs w:val="24"/>
        </w:rPr>
        <w:softHyphen/>
        <w:t>ал был обработан. Экспериментатору надо прочувствовать его, представить и в индивидуальном варианте, и в групповом. Эти знания — как трамплин для его следующих действий. Самое бли</w:t>
      </w:r>
      <w:r w:rsidRPr="00A960F6">
        <w:rPr>
          <w:rFonts w:ascii="Times New Roman" w:eastAsia="Times New Roman" w:hAnsi="Times New Roman" w:cs="Times New Roman"/>
          <w:color w:val="000000"/>
          <w:sz w:val="24"/>
          <w:szCs w:val="24"/>
        </w:rPr>
        <w:softHyphen/>
        <w:t>жайшее действие — корректировка программы и графика экспе</w:t>
      </w:r>
      <w:r w:rsidRPr="00A960F6">
        <w:rPr>
          <w:rFonts w:ascii="Times New Roman" w:eastAsia="Times New Roman" w:hAnsi="Times New Roman" w:cs="Times New Roman"/>
          <w:color w:val="000000"/>
          <w:sz w:val="24"/>
          <w:szCs w:val="24"/>
        </w:rPr>
        <w:softHyphen/>
        <w:t>римента. Вполне возможно, что, получив низкие исходные пока</w:t>
      </w:r>
      <w:r w:rsidRPr="00A960F6">
        <w:rPr>
          <w:rFonts w:ascii="Times New Roman" w:eastAsia="Times New Roman" w:hAnsi="Times New Roman" w:cs="Times New Roman"/>
          <w:color w:val="000000"/>
          <w:sz w:val="24"/>
          <w:szCs w:val="24"/>
        </w:rPr>
        <w:softHyphen/>
        <w:t>затели, данный блок действий придется удлинить.</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19. Введение независимой переменной — ядро преоб</w:t>
      </w:r>
      <w:r w:rsidRPr="00A960F6">
        <w:rPr>
          <w:rFonts w:ascii="Times New Roman" w:eastAsia="Times New Roman" w:hAnsi="Times New Roman" w:cs="Times New Roman"/>
          <w:color w:val="000000"/>
          <w:sz w:val="24"/>
          <w:szCs w:val="24"/>
        </w:rPr>
        <w:softHyphen/>
        <w:t xml:space="preserve">разующего эксперимента. </w:t>
      </w:r>
      <w:proofErr w:type="gramStart"/>
      <w:r w:rsidRPr="00A960F6">
        <w:rPr>
          <w:rFonts w:ascii="Times New Roman" w:eastAsia="Times New Roman" w:hAnsi="Times New Roman" w:cs="Times New Roman"/>
          <w:color w:val="000000"/>
          <w:sz w:val="24"/>
          <w:szCs w:val="24"/>
        </w:rPr>
        <w:t>Долгих</w:t>
      </w:r>
      <w:proofErr w:type="gramEnd"/>
      <w:r w:rsidRPr="00A960F6">
        <w:rPr>
          <w:rFonts w:ascii="Times New Roman" w:eastAsia="Times New Roman" w:hAnsi="Times New Roman" w:cs="Times New Roman"/>
          <w:color w:val="000000"/>
          <w:sz w:val="24"/>
          <w:szCs w:val="24"/>
        </w:rPr>
        <w:t xml:space="preserve"> восемнадцать операций ведут к нему. Проводите ли занятие по новому содержанию предмета, вводите ли в него новые методы или средства, меняете режим нагрузки — все делаете по заготовленным материалам. Вы стара</w:t>
      </w:r>
      <w:r w:rsidRPr="00A960F6">
        <w:rPr>
          <w:rFonts w:ascii="Times New Roman" w:eastAsia="Times New Roman" w:hAnsi="Times New Roman" w:cs="Times New Roman"/>
          <w:color w:val="000000"/>
          <w:sz w:val="24"/>
          <w:szCs w:val="24"/>
        </w:rPr>
        <w:softHyphen/>
        <w:t xml:space="preserve">етесь ничего не менять «на ходу». Ведь так долго разрабатывались эти независимые переменные — они не могут быть ни плохими, ни случайными. </w:t>
      </w:r>
      <w:r w:rsidRPr="00A960F6">
        <w:rPr>
          <w:rFonts w:ascii="Times New Roman" w:eastAsia="Times New Roman" w:hAnsi="Times New Roman" w:cs="Times New Roman"/>
          <w:color w:val="000000"/>
          <w:sz w:val="24"/>
          <w:szCs w:val="24"/>
        </w:rPr>
        <w:lastRenderedPageBreak/>
        <w:t>Введение запланированного новшества в тради</w:t>
      </w:r>
      <w:r w:rsidRPr="00A960F6">
        <w:rPr>
          <w:rFonts w:ascii="Times New Roman" w:eastAsia="Times New Roman" w:hAnsi="Times New Roman" w:cs="Times New Roman"/>
          <w:color w:val="000000"/>
          <w:sz w:val="24"/>
          <w:szCs w:val="24"/>
        </w:rPr>
        <w:softHyphen/>
        <w:t>ционную деятельность возможно по частям, а также целиком.</w:t>
      </w:r>
    </w:p>
    <w:p w:rsidR="002F2F30" w:rsidRPr="00A960F6"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Этапы 20-</w:t>
      </w:r>
      <w:r w:rsidR="002F2F30" w:rsidRPr="00A960F6">
        <w:rPr>
          <w:rFonts w:ascii="Times New Roman" w:eastAsia="Times New Roman" w:hAnsi="Times New Roman" w:cs="Times New Roman"/>
          <w:color w:val="000000"/>
          <w:sz w:val="24"/>
          <w:szCs w:val="24"/>
        </w:rPr>
        <w:t>22. Во время второго среза состояния зависимых переменных — обработка полученных данных, корректировка экспериментальной программы и графика. Только вот обработка материалов диагностирования дополняется сравнительным (фак</w:t>
      </w:r>
      <w:r w:rsidR="002F2F30" w:rsidRPr="00A960F6">
        <w:rPr>
          <w:rFonts w:ascii="Times New Roman" w:eastAsia="Times New Roman" w:hAnsi="Times New Roman" w:cs="Times New Roman"/>
          <w:color w:val="000000"/>
          <w:sz w:val="24"/>
          <w:szCs w:val="24"/>
        </w:rPr>
        <w:softHyphen/>
        <w:t>торным или корреляционным) анализом результатов первого сре</w:t>
      </w:r>
      <w:r w:rsidR="002F2F30" w:rsidRPr="00A960F6">
        <w:rPr>
          <w:rFonts w:ascii="Times New Roman" w:eastAsia="Times New Roman" w:hAnsi="Times New Roman" w:cs="Times New Roman"/>
          <w:color w:val="000000"/>
          <w:sz w:val="24"/>
          <w:szCs w:val="24"/>
        </w:rPr>
        <w:softHyphen/>
        <w:t>за. Получились лучшие показатели? Не все? Ниже ожидаемых? Не расстраивайтесь. Посмотрите, как в контрольных группах. Решили откорректировать программу эксперимента или только график? Ваше право.</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23. Введение независимой переменной — может быть повтором первого введения. Может быть второй частью, т.е. про</w:t>
      </w:r>
      <w:r w:rsidRPr="00A960F6">
        <w:rPr>
          <w:rFonts w:ascii="Times New Roman" w:eastAsia="Times New Roman" w:hAnsi="Times New Roman" w:cs="Times New Roman"/>
          <w:color w:val="000000"/>
          <w:sz w:val="24"/>
          <w:szCs w:val="24"/>
        </w:rPr>
        <w:softHyphen/>
        <w:t>должением эксперимента по теме, формам, методам. Просто вы</w:t>
      </w:r>
      <w:r w:rsidR="008B44D2">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перед этим остановились и прозондировали состояние дел и дви</w:t>
      </w:r>
      <w:r w:rsidRPr="00A960F6">
        <w:rPr>
          <w:rFonts w:ascii="Times New Roman" w:eastAsia="Times New Roman" w:hAnsi="Times New Roman" w:cs="Times New Roman"/>
          <w:color w:val="000000"/>
          <w:sz w:val="24"/>
          <w:szCs w:val="24"/>
        </w:rPr>
        <w:softHyphen/>
        <w:t>нулись дальше. Продолжайте так же уверенно и профессиональ</w:t>
      </w:r>
      <w:r w:rsidRPr="00A960F6">
        <w:rPr>
          <w:rFonts w:ascii="Times New Roman" w:eastAsia="Times New Roman" w:hAnsi="Times New Roman" w:cs="Times New Roman"/>
          <w:color w:val="000000"/>
          <w:sz w:val="24"/>
          <w:szCs w:val="24"/>
        </w:rPr>
        <w:softHyphen/>
        <w:t>но. Перед началом вторичного введения новшеств можете пора</w:t>
      </w:r>
      <w:r w:rsidRPr="00A960F6">
        <w:rPr>
          <w:rFonts w:ascii="Times New Roman" w:eastAsia="Times New Roman" w:hAnsi="Times New Roman" w:cs="Times New Roman"/>
          <w:color w:val="000000"/>
          <w:sz w:val="24"/>
          <w:szCs w:val="24"/>
        </w:rPr>
        <w:softHyphen/>
        <w:t xml:space="preserve">довать своих </w:t>
      </w:r>
      <w:proofErr w:type="spellStart"/>
      <w:r w:rsidRPr="00A960F6">
        <w:rPr>
          <w:rFonts w:ascii="Times New Roman" w:eastAsia="Times New Roman" w:hAnsi="Times New Roman" w:cs="Times New Roman"/>
          <w:color w:val="000000"/>
          <w:sz w:val="24"/>
          <w:szCs w:val="24"/>
        </w:rPr>
        <w:t>экспериментируемых</w:t>
      </w:r>
      <w:proofErr w:type="spellEnd"/>
      <w:r w:rsidRPr="00A960F6">
        <w:rPr>
          <w:rFonts w:ascii="Times New Roman" w:eastAsia="Times New Roman" w:hAnsi="Times New Roman" w:cs="Times New Roman"/>
          <w:color w:val="000000"/>
          <w:sz w:val="24"/>
          <w:szCs w:val="24"/>
        </w:rPr>
        <w:t xml:space="preserve"> успехами.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Этапы </w:t>
      </w:r>
      <w:r w:rsidR="008B44D2">
        <w:rPr>
          <w:rFonts w:ascii="Times New Roman" w:eastAsia="Times New Roman" w:hAnsi="Times New Roman" w:cs="Times New Roman"/>
          <w:color w:val="000000"/>
          <w:sz w:val="24"/>
          <w:szCs w:val="24"/>
        </w:rPr>
        <w:t>24-</w:t>
      </w:r>
      <w:r w:rsidRPr="00A960F6">
        <w:rPr>
          <w:rFonts w:ascii="Times New Roman" w:eastAsia="Times New Roman" w:hAnsi="Times New Roman" w:cs="Times New Roman"/>
          <w:color w:val="000000"/>
          <w:sz w:val="24"/>
          <w:szCs w:val="24"/>
        </w:rPr>
        <w:t>26. Вполне возможно, что на этапе третьего сре</w:t>
      </w:r>
      <w:r w:rsidRPr="00A960F6">
        <w:rPr>
          <w:rFonts w:ascii="Times New Roman" w:eastAsia="Times New Roman" w:hAnsi="Times New Roman" w:cs="Times New Roman"/>
          <w:color w:val="000000"/>
          <w:sz w:val="24"/>
          <w:szCs w:val="24"/>
        </w:rPr>
        <w:softHyphen/>
        <w:t>за состояния зависимых переменных формирующую часть экспе</w:t>
      </w:r>
      <w:r w:rsidRPr="00A960F6">
        <w:rPr>
          <w:rFonts w:ascii="Times New Roman" w:eastAsia="Times New Roman" w:hAnsi="Times New Roman" w:cs="Times New Roman"/>
          <w:color w:val="000000"/>
          <w:sz w:val="24"/>
          <w:szCs w:val="24"/>
        </w:rPr>
        <w:softHyphen/>
        <w:t>римента вы закончите. Если же нет, то эти же циклы могут повто</w:t>
      </w:r>
      <w:r w:rsidRPr="00A960F6">
        <w:rPr>
          <w:rFonts w:ascii="Times New Roman" w:eastAsia="Times New Roman" w:hAnsi="Times New Roman" w:cs="Times New Roman"/>
          <w:color w:val="000000"/>
          <w:sz w:val="24"/>
          <w:szCs w:val="24"/>
        </w:rPr>
        <w:softHyphen/>
        <w:t>риться: введение независимых переменных, диагностирование, сравнение... Все определяется характером, содержанием и графи</w:t>
      </w:r>
      <w:r w:rsidRPr="00A960F6">
        <w:rPr>
          <w:rFonts w:ascii="Times New Roman" w:eastAsia="Times New Roman" w:hAnsi="Times New Roman" w:cs="Times New Roman"/>
          <w:color w:val="000000"/>
          <w:sz w:val="24"/>
          <w:szCs w:val="24"/>
        </w:rPr>
        <w:softHyphen/>
        <w:t>ком экспериментирования.</w:t>
      </w:r>
    </w:p>
    <w:p w:rsidR="002F2F30" w:rsidRPr="00A960F6"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Этапы 27-</w:t>
      </w:r>
      <w:r w:rsidR="002F2F30" w:rsidRPr="00A960F6">
        <w:rPr>
          <w:rFonts w:ascii="Times New Roman" w:eastAsia="Times New Roman" w:hAnsi="Times New Roman" w:cs="Times New Roman"/>
          <w:color w:val="000000"/>
          <w:sz w:val="24"/>
          <w:szCs w:val="24"/>
        </w:rPr>
        <w:t>28. Обобщение результатов диагностических «срезов» и получение выводов проводятся в двух направлениях. Первое — в направлении, показанном экспериментом и получен</w:t>
      </w:r>
      <w:r w:rsidR="002F2F30" w:rsidRPr="00A960F6">
        <w:rPr>
          <w:rFonts w:ascii="Times New Roman" w:eastAsia="Times New Roman" w:hAnsi="Times New Roman" w:cs="Times New Roman"/>
          <w:color w:val="000000"/>
          <w:sz w:val="24"/>
          <w:szCs w:val="24"/>
        </w:rPr>
        <w:softHyphen/>
        <w:t>ными результатами. А они могут породить и обнаружить самые неожиданные факты, идеи, ситуации. Второе — анализ и обобще</w:t>
      </w:r>
      <w:r w:rsidR="002F2F30" w:rsidRPr="00A960F6">
        <w:rPr>
          <w:rFonts w:ascii="Times New Roman" w:eastAsia="Times New Roman" w:hAnsi="Times New Roman" w:cs="Times New Roman"/>
          <w:color w:val="000000"/>
          <w:sz w:val="24"/>
          <w:szCs w:val="24"/>
        </w:rPr>
        <w:softHyphen/>
        <w:t>ние от гипотезы и в свете гипотезы. Эти встречные анализ и обобщение полнее и точнее отразят реальное положение дел и приведут к более глубоким и объективным выводам.</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29. Качественная и количественная характеристики не</w:t>
      </w:r>
      <w:r w:rsidRPr="00A960F6">
        <w:rPr>
          <w:rFonts w:ascii="Times New Roman" w:eastAsia="Times New Roman" w:hAnsi="Times New Roman" w:cs="Times New Roman"/>
          <w:color w:val="000000"/>
          <w:sz w:val="24"/>
          <w:szCs w:val="24"/>
        </w:rPr>
        <w:softHyphen/>
        <w:t>зависимых переменных и особенности их введения в экспери</w:t>
      </w:r>
      <w:r w:rsidRPr="00A960F6">
        <w:rPr>
          <w:rFonts w:ascii="Times New Roman" w:eastAsia="Times New Roman" w:hAnsi="Times New Roman" w:cs="Times New Roman"/>
          <w:color w:val="000000"/>
          <w:sz w:val="24"/>
          <w:szCs w:val="24"/>
        </w:rPr>
        <w:softHyphen/>
        <w:t>мент позволяют подготовить их к корреляционному анализу с из</w:t>
      </w:r>
      <w:r w:rsidRPr="00A960F6">
        <w:rPr>
          <w:rFonts w:ascii="Times New Roman" w:eastAsia="Times New Roman" w:hAnsi="Times New Roman" w:cs="Times New Roman"/>
          <w:color w:val="000000"/>
          <w:sz w:val="24"/>
          <w:szCs w:val="24"/>
        </w:rPr>
        <w:softHyphen/>
        <w:t>менениями зависимых переменных. Экспериментатору положено зафиксировать малейшие изменения независимых переменных и условий их применения в эксперименте.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30. Сравнительный анализ независимых и зависимых переменных позволяет выявить закономерные связи или, по крайней мере, особенности их взаимозависимости. Именно здесь и рождаются главные выводы по всему эксперименту и будущие методические рекомендации. На этом этапе категория времени введения новой идеи, продолжительность ее развития играют ог</w:t>
      </w:r>
      <w:r w:rsidRPr="00A960F6">
        <w:rPr>
          <w:rFonts w:ascii="Times New Roman" w:eastAsia="Times New Roman" w:hAnsi="Times New Roman" w:cs="Times New Roman"/>
          <w:color w:val="000000"/>
          <w:sz w:val="24"/>
          <w:szCs w:val="24"/>
        </w:rPr>
        <w:softHyphen/>
        <w:t>ромную роль. К сожалению, эта сторона педагогического экспе</w:t>
      </w:r>
      <w:r w:rsidRPr="00A960F6">
        <w:rPr>
          <w:rFonts w:ascii="Times New Roman" w:eastAsia="Times New Roman" w:hAnsi="Times New Roman" w:cs="Times New Roman"/>
          <w:color w:val="000000"/>
          <w:sz w:val="24"/>
          <w:szCs w:val="24"/>
        </w:rPr>
        <w:softHyphen/>
        <w:t>римента почти не разработана и не представлена в литературе.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31. Подведение итогов, соотношение выводов по экспе</w:t>
      </w:r>
      <w:r w:rsidRPr="00A960F6">
        <w:rPr>
          <w:rFonts w:ascii="Times New Roman" w:eastAsia="Times New Roman" w:hAnsi="Times New Roman" w:cs="Times New Roman"/>
          <w:color w:val="000000"/>
          <w:sz w:val="24"/>
          <w:szCs w:val="24"/>
        </w:rPr>
        <w:softHyphen/>
        <w:t>рименту и гипотезы исследования — пик доказательства. Здесь формируется ответ на главный вопрос исследования: доказана ли экспериментальными данными гипотеза. Действительно ли экспе</w:t>
      </w:r>
      <w:r w:rsidRPr="00A960F6">
        <w:rPr>
          <w:rFonts w:ascii="Times New Roman" w:eastAsia="Times New Roman" w:hAnsi="Times New Roman" w:cs="Times New Roman"/>
          <w:color w:val="000000"/>
          <w:sz w:val="24"/>
          <w:szCs w:val="24"/>
        </w:rPr>
        <w:softHyphen/>
        <w:t>риментальные данные подтвердили ее?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 32. Описание эксперимента в отчете зависит от того, какое место и какую роль он выполняет. И тогда она будет име</w:t>
      </w:r>
      <w:r w:rsidRPr="00A960F6">
        <w:rPr>
          <w:rFonts w:ascii="Times New Roman" w:eastAsia="Times New Roman" w:hAnsi="Times New Roman" w:cs="Times New Roman"/>
          <w:color w:val="000000"/>
          <w:sz w:val="24"/>
          <w:szCs w:val="24"/>
        </w:rPr>
        <w:softHyphen/>
        <w:t>новаться прямо — экспериментальным исследованием или непо</w:t>
      </w:r>
      <w:r w:rsidRPr="00A960F6">
        <w:rPr>
          <w:rFonts w:ascii="Times New Roman" w:eastAsia="Times New Roman" w:hAnsi="Times New Roman" w:cs="Times New Roman"/>
          <w:color w:val="000000"/>
          <w:sz w:val="24"/>
          <w:szCs w:val="24"/>
        </w:rPr>
        <w:softHyphen/>
        <w:t>средственно по цели эксперимента. План описания будет вклю</w:t>
      </w:r>
      <w:r w:rsidRPr="00A960F6">
        <w:rPr>
          <w:rFonts w:ascii="Times New Roman" w:eastAsia="Times New Roman" w:hAnsi="Times New Roman" w:cs="Times New Roman"/>
          <w:color w:val="000000"/>
          <w:sz w:val="24"/>
          <w:szCs w:val="24"/>
        </w:rPr>
        <w:softHyphen/>
        <w:t>чать общие: программы экспе</w:t>
      </w:r>
      <w:r w:rsidR="008B44D2">
        <w:rPr>
          <w:rFonts w:ascii="Times New Roman" w:eastAsia="Times New Roman" w:hAnsi="Times New Roman" w:cs="Times New Roman"/>
          <w:color w:val="000000"/>
          <w:sz w:val="24"/>
          <w:szCs w:val="24"/>
        </w:rPr>
        <w:t>римента, методику диагностирова</w:t>
      </w:r>
      <w:r w:rsidRPr="00A960F6">
        <w:rPr>
          <w:rFonts w:ascii="Times New Roman" w:eastAsia="Times New Roman" w:hAnsi="Times New Roman" w:cs="Times New Roman"/>
          <w:color w:val="000000"/>
          <w:sz w:val="24"/>
          <w:szCs w:val="24"/>
        </w:rPr>
        <w:t>ния, ход эксперимента, результаты диагностирования, подтверж</w:t>
      </w:r>
      <w:r w:rsidRPr="00A960F6">
        <w:rPr>
          <w:rFonts w:ascii="Times New Roman" w:eastAsia="Times New Roman" w:hAnsi="Times New Roman" w:cs="Times New Roman"/>
          <w:color w:val="000000"/>
          <w:sz w:val="24"/>
          <w:szCs w:val="24"/>
        </w:rPr>
        <w:softHyphen/>
        <w:t>дение гипотезы.</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Педагогический эксперимент без специально созданной про</w:t>
      </w:r>
      <w:r w:rsidRPr="00A960F6">
        <w:rPr>
          <w:rFonts w:ascii="Times New Roman" w:eastAsia="Times New Roman" w:hAnsi="Times New Roman" w:cs="Times New Roman"/>
          <w:color w:val="000000"/>
          <w:sz w:val="24"/>
          <w:szCs w:val="24"/>
        </w:rPr>
        <w:softHyphen/>
        <w:t>граммы провести практически невозможно. Именно благодаря наличию программы любой эксперимент можно многократно по</w:t>
      </w:r>
      <w:r w:rsidRPr="00A960F6">
        <w:rPr>
          <w:rFonts w:ascii="Times New Roman" w:eastAsia="Times New Roman" w:hAnsi="Times New Roman" w:cs="Times New Roman"/>
          <w:color w:val="000000"/>
          <w:sz w:val="24"/>
          <w:szCs w:val="24"/>
        </w:rPr>
        <w:softHyphen/>
        <w:t>вторять. В программу входят следующие разделы.</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i/>
          <w:iCs/>
          <w:color w:val="000000"/>
          <w:sz w:val="24"/>
          <w:szCs w:val="24"/>
        </w:rPr>
        <w:t>Общие данные об эксперименте.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1.1. </w:t>
      </w:r>
      <w:r w:rsidRPr="00A960F6">
        <w:rPr>
          <w:rFonts w:ascii="Times New Roman" w:eastAsia="Times New Roman" w:hAnsi="Times New Roman" w:cs="Times New Roman"/>
          <w:color w:val="000000"/>
          <w:sz w:val="24"/>
          <w:szCs w:val="24"/>
        </w:rPr>
        <w:t>Тема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1.2. </w:t>
      </w:r>
      <w:r w:rsidRPr="00A960F6">
        <w:rPr>
          <w:rFonts w:ascii="Times New Roman" w:eastAsia="Times New Roman" w:hAnsi="Times New Roman" w:cs="Times New Roman"/>
          <w:color w:val="000000"/>
          <w:sz w:val="24"/>
          <w:szCs w:val="24"/>
        </w:rPr>
        <w:t>Общая характеристика места проведения.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1.3. </w:t>
      </w:r>
      <w:r w:rsidRPr="00A960F6">
        <w:rPr>
          <w:rFonts w:ascii="Times New Roman" w:eastAsia="Times New Roman" w:hAnsi="Times New Roman" w:cs="Times New Roman"/>
          <w:color w:val="000000"/>
          <w:sz w:val="24"/>
          <w:szCs w:val="24"/>
        </w:rPr>
        <w:t xml:space="preserve">Общая характеристика участников (экспериментаторов и </w:t>
      </w:r>
      <w:proofErr w:type="spellStart"/>
      <w:r w:rsidRPr="00A960F6">
        <w:rPr>
          <w:rFonts w:ascii="Times New Roman" w:eastAsia="Times New Roman" w:hAnsi="Times New Roman" w:cs="Times New Roman"/>
          <w:color w:val="000000"/>
          <w:sz w:val="24"/>
          <w:szCs w:val="24"/>
        </w:rPr>
        <w:t>экспериментируемых</w:t>
      </w:r>
      <w:proofErr w:type="spellEnd"/>
      <w:r w:rsidRPr="00A960F6">
        <w:rPr>
          <w:rFonts w:ascii="Times New Roman" w:eastAsia="Times New Roman" w:hAnsi="Times New Roman" w:cs="Times New Roman"/>
          <w:color w:val="000000"/>
          <w:sz w:val="24"/>
          <w:szCs w:val="24"/>
        </w:rPr>
        <w:t>).</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1.4. </w:t>
      </w:r>
      <w:r w:rsidRPr="00A960F6">
        <w:rPr>
          <w:rFonts w:ascii="Times New Roman" w:eastAsia="Times New Roman" w:hAnsi="Times New Roman" w:cs="Times New Roman"/>
          <w:color w:val="000000"/>
          <w:sz w:val="24"/>
          <w:szCs w:val="24"/>
        </w:rPr>
        <w:t>Тип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i/>
          <w:iCs/>
          <w:color w:val="000000"/>
          <w:sz w:val="24"/>
          <w:szCs w:val="24"/>
        </w:rPr>
        <w:t>Научный аппарат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2.1. </w:t>
      </w:r>
      <w:r w:rsidRPr="00A960F6">
        <w:rPr>
          <w:rFonts w:ascii="Times New Roman" w:eastAsia="Times New Roman" w:hAnsi="Times New Roman" w:cs="Times New Roman"/>
          <w:color w:val="000000"/>
          <w:sz w:val="24"/>
          <w:szCs w:val="24"/>
        </w:rPr>
        <w:t>Теоретическая основа (опорные теории, основные поня</w:t>
      </w:r>
      <w:r w:rsidRPr="00A960F6">
        <w:rPr>
          <w:rFonts w:ascii="Times New Roman" w:eastAsia="Times New Roman" w:hAnsi="Times New Roman" w:cs="Times New Roman"/>
          <w:color w:val="000000"/>
          <w:sz w:val="24"/>
          <w:szCs w:val="24"/>
        </w:rPr>
        <w:softHyphen/>
        <w:t>тия).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2.2. </w:t>
      </w:r>
      <w:r w:rsidRPr="00A960F6">
        <w:rPr>
          <w:rFonts w:ascii="Times New Roman" w:eastAsia="Times New Roman" w:hAnsi="Times New Roman" w:cs="Times New Roman"/>
          <w:color w:val="000000"/>
          <w:sz w:val="24"/>
          <w:szCs w:val="24"/>
        </w:rPr>
        <w:t>Цель экспериментального исследования.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2.3. </w:t>
      </w:r>
      <w:r w:rsidRPr="00A960F6">
        <w:rPr>
          <w:rFonts w:ascii="Times New Roman" w:eastAsia="Times New Roman" w:hAnsi="Times New Roman" w:cs="Times New Roman"/>
          <w:color w:val="000000"/>
          <w:sz w:val="24"/>
          <w:szCs w:val="24"/>
        </w:rPr>
        <w:t>Экспериментальная гипотеза.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2.4. </w:t>
      </w:r>
      <w:r w:rsidRPr="00A960F6">
        <w:rPr>
          <w:rFonts w:ascii="Times New Roman" w:eastAsia="Times New Roman" w:hAnsi="Times New Roman" w:cs="Times New Roman"/>
          <w:color w:val="000000"/>
          <w:sz w:val="24"/>
          <w:szCs w:val="24"/>
        </w:rPr>
        <w:t>Описание независимых переменных.</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2.5. </w:t>
      </w:r>
      <w:r w:rsidRPr="00A960F6">
        <w:rPr>
          <w:rFonts w:ascii="Times New Roman" w:eastAsia="Times New Roman" w:hAnsi="Times New Roman" w:cs="Times New Roman"/>
          <w:color w:val="000000"/>
          <w:sz w:val="24"/>
          <w:szCs w:val="24"/>
        </w:rPr>
        <w:t>Описание зависимых переменных.</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lastRenderedPageBreak/>
        <w:t xml:space="preserve">2.6. </w:t>
      </w:r>
      <w:r w:rsidRPr="00A960F6">
        <w:rPr>
          <w:rFonts w:ascii="Times New Roman" w:eastAsia="Times New Roman" w:hAnsi="Times New Roman" w:cs="Times New Roman"/>
          <w:color w:val="000000"/>
          <w:sz w:val="24"/>
          <w:szCs w:val="24"/>
        </w:rPr>
        <w:t>Методы диагностирования независимых переменных.</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2.7. </w:t>
      </w:r>
      <w:r w:rsidRPr="00A960F6">
        <w:rPr>
          <w:rFonts w:ascii="Times New Roman" w:eastAsia="Times New Roman" w:hAnsi="Times New Roman" w:cs="Times New Roman"/>
          <w:color w:val="000000"/>
          <w:sz w:val="24"/>
          <w:szCs w:val="24"/>
        </w:rPr>
        <w:t>Методы диагностирования зависимых переменных.</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2.8. </w:t>
      </w:r>
      <w:r w:rsidRPr="00A960F6">
        <w:rPr>
          <w:rFonts w:ascii="Times New Roman" w:eastAsia="Times New Roman" w:hAnsi="Times New Roman" w:cs="Times New Roman"/>
          <w:color w:val="000000"/>
          <w:sz w:val="24"/>
          <w:szCs w:val="24"/>
        </w:rPr>
        <w:t xml:space="preserve">Методы обработки эмпирических данных. 3. </w:t>
      </w:r>
      <w:r w:rsidRPr="00A960F6">
        <w:rPr>
          <w:rFonts w:ascii="Times New Roman" w:eastAsia="Times New Roman" w:hAnsi="Times New Roman" w:cs="Times New Roman"/>
          <w:i/>
          <w:iCs/>
          <w:color w:val="000000"/>
          <w:sz w:val="24"/>
          <w:szCs w:val="24"/>
        </w:rPr>
        <w:t>Организация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3.1. </w:t>
      </w:r>
      <w:r w:rsidRPr="00A960F6">
        <w:rPr>
          <w:rFonts w:ascii="Times New Roman" w:eastAsia="Times New Roman" w:hAnsi="Times New Roman" w:cs="Times New Roman"/>
          <w:color w:val="000000"/>
          <w:sz w:val="24"/>
          <w:szCs w:val="24"/>
        </w:rPr>
        <w:t>Материально-техническое обеспечение.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3.2. </w:t>
      </w:r>
      <w:r w:rsidRPr="00A960F6">
        <w:rPr>
          <w:rFonts w:ascii="Times New Roman" w:eastAsia="Times New Roman" w:hAnsi="Times New Roman" w:cs="Times New Roman"/>
          <w:color w:val="000000"/>
          <w:sz w:val="24"/>
          <w:szCs w:val="24"/>
        </w:rPr>
        <w:t>Методическое обеспечение.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3.3. </w:t>
      </w:r>
      <w:r w:rsidRPr="00A960F6">
        <w:rPr>
          <w:rFonts w:ascii="Times New Roman" w:eastAsia="Times New Roman" w:hAnsi="Times New Roman" w:cs="Times New Roman"/>
          <w:color w:val="000000"/>
          <w:sz w:val="24"/>
          <w:szCs w:val="24"/>
        </w:rPr>
        <w:t>Организационно-педагогическая подготовка участников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3.4. </w:t>
      </w:r>
      <w:r w:rsidRPr="00A960F6">
        <w:rPr>
          <w:rFonts w:ascii="Times New Roman" w:eastAsia="Times New Roman" w:hAnsi="Times New Roman" w:cs="Times New Roman"/>
          <w:color w:val="000000"/>
          <w:sz w:val="24"/>
          <w:szCs w:val="24"/>
        </w:rPr>
        <w:t>Психологическая подготовка участников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3.5. </w:t>
      </w:r>
      <w:r w:rsidRPr="00A960F6">
        <w:rPr>
          <w:rFonts w:ascii="Times New Roman" w:eastAsia="Times New Roman" w:hAnsi="Times New Roman" w:cs="Times New Roman"/>
          <w:color w:val="000000"/>
          <w:sz w:val="24"/>
          <w:szCs w:val="24"/>
        </w:rPr>
        <w:t>График проведения эксперимента.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i/>
          <w:iCs/>
          <w:color w:val="000000"/>
          <w:sz w:val="24"/>
          <w:szCs w:val="24"/>
        </w:rPr>
        <w:t>Приложение. Экспериментальные материалы. Методы диаг</w:t>
      </w:r>
      <w:r w:rsidRPr="00A960F6">
        <w:rPr>
          <w:rFonts w:ascii="Times New Roman" w:eastAsia="Times New Roman" w:hAnsi="Times New Roman" w:cs="Times New Roman"/>
          <w:i/>
          <w:iCs/>
          <w:color w:val="000000"/>
          <w:sz w:val="24"/>
          <w:szCs w:val="24"/>
        </w:rPr>
        <w:softHyphen/>
        <w:t>ностирования.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Вся программа эксперимента по каждому разделу разрабаты</w:t>
      </w:r>
      <w:r w:rsidRPr="00A960F6">
        <w:rPr>
          <w:rFonts w:ascii="Times New Roman" w:eastAsia="Times New Roman" w:hAnsi="Times New Roman" w:cs="Times New Roman"/>
          <w:color w:val="000000"/>
          <w:sz w:val="24"/>
          <w:szCs w:val="24"/>
        </w:rPr>
        <w:softHyphen/>
        <w:t>вается очень подробно, во всех деталях, особенно график. Он оп</w:t>
      </w:r>
      <w:r w:rsidRPr="00A960F6">
        <w:rPr>
          <w:rFonts w:ascii="Times New Roman" w:eastAsia="Times New Roman" w:hAnsi="Times New Roman" w:cs="Times New Roman"/>
          <w:color w:val="000000"/>
          <w:sz w:val="24"/>
          <w:szCs w:val="24"/>
        </w:rPr>
        <w:softHyphen/>
        <w:t>ределяет тактику экспериментирования. Сюда включаются все виды операций по трем этапам (подготовительный, формирую</w:t>
      </w:r>
      <w:r w:rsidRPr="00A960F6">
        <w:rPr>
          <w:rFonts w:ascii="Times New Roman" w:eastAsia="Times New Roman" w:hAnsi="Times New Roman" w:cs="Times New Roman"/>
          <w:color w:val="000000"/>
          <w:sz w:val="24"/>
          <w:szCs w:val="24"/>
        </w:rPr>
        <w:softHyphen/>
        <w:t>щий, аналитический) с указанием времени проведения. В графи</w:t>
      </w:r>
      <w:r w:rsidRPr="00A960F6">
        <w:rPr>
          <w:rFonts w:ascii="Times New Roman" w:eastAsia="Times New Roman" w:hAnsi="Times New Roman" w:cs="Times New Roman"/>
          <w:color w:val="000000"/>
          <w:sz w:val="24"/>
          <w:szCs w:val="24"/>
        </w:rPr>
        <w:softHyphen/>
        <w:t>ке также следует указывать распределение видов работ между участниками эксперимента, наличие или отсутствие пилотажного исследования, выделение контрольных групп и проведение необ</w:t>
      </w:r>
      <w:r w:rsidRPr="00A960F6">
        <w:rPr>
          <w:rFonts w:ascii="Times New Roman" w:eastAsia="Times New Roman" w:hAnsi="Times New Roman" w:cs="Times New Roman"/>
          <w:color w:val="000000"/>
          <w:sz w:val="24"/>
          <w:szCs w:val="24"/>
        </w:rPr>
        <w:softHyphen/>
        <w:t>ходимых срезов.</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педагогических исследованиях о результатах иногда судят по экспериментам, проведенным с ограниченной группой обучающихся. Исследуется только часть совокупности (совокупность вы</w:t>
      </w:r>
      <w:r w:rsidRPr="00A960F6">
        <w:rPr>
          <w:rFonts w:ascii="Times New Roman" w:eastAsia="Times New Roman" w:hAnsi="Times New Roman" w:cs="Times New Roman"/>
          <w:color w:val="000000"/>
          <w:sz w:val="24"/>
          <w:szCs w:val="24"/>
        </w:rPr>
        <w:softHyphen/>
        <w:t xml:space="preserve">борки), и по ней делают выводы </w:t>
      </w:r>
      <w:proofErr w:type="gramStart"/>
      <w:r w:rsidRPr="00A960F6">
        <w:rPr>
          <w:rFonts w:ascii="Times New Roman" w:eastAsia="Times New Roman" w:hAnsi="Times New Roman" w:cs="Times New Roman"/>
          <w:color w:val="000000"/>
          <w:sz w:val="24"/>
          <w:szCs w:val="24"/>
        </w:rPr>
        <w:t>о</w:t>
      </w:r>
      <w:proofErr w:type="gramEnd"/>
      <w:r w:rsidRPr="00A960F6">
        <w:rPr>
          <w:rFonts w:ascii="Times New Roman" w:eastAsia="Times New Roman" w:hAnsi="Times New Roman" w:cs="Times New Roman"/>
          <w:color w:val="000000"/>
          <w:sz w:val="24"/>
          <w:szCs w:val="24"/>
        </w:rPr>
        <w:t xml:space="preserve"> всей совокупности. Достаточ</w:t>
      </w:r>
      <w:r w:rsidRPr="00A960F6">
        <w:rPr>
          <w:rFonts w:ascii="Times New Roman" w:eastAsia="Times New Roman" w:hAnsi="Times New Roman" w:cs="Times New Roman"/>
          <w:color w:val="000000"/>
          <w:sz w:val="24"/>
          <w:szCs w:val="24"/>
        </w:rPr>
        <w:softHyphen/>
        <w:t xml:space="preserve">но большой </w:t>
      </w:r>
      <w:proofErr w:type="gramStart"/>
      <w:r w:rsidRPr="00A960F6">
        <w:rPr>
          <w:rFonts w:ascii="Times New Roman" w:eastAsia="Times New Roman" w:hAnsi="Times New Roman" w:cs="Times New Roman"/>
          <w:color w:val="000000"/>
          <w:sz w:val="24"/>
          <w:szCs w:val="24"/>
        </w:rPr>
        <w:t>объем</w:t>
      </w:r>
      <w:proofErr w:type="gramEnd"/>
      <w:r w:rsidRPr="00A960F6">
        <w:rPr>
          <w:rFonts w:ascii="Times New Roman" w:eastAsia="Times New Roman" w:hAnsi="Times New Roman" w:cs="Times New Roman"/>
          <w:color w:val="000000"/>
          <w:sz w:val="24"/>
          <w:szCs w:val="24"/>
        </w:rPr>
        <w:t xml:space="preserve"> и правильный выбор обеспечивают адекват</w:t>
      </w:r>
      <w:r w:rsidRPr="00A960F6">
        <w:rPr>
          <w:rFonts w:ascii="Times New Roman" w:eastAsia="Times New Roman" w:hAnsi="Times New Roman" w:cs="Times New Roman"/>
          <w:color w:val="000000"/>
          <w:sz w:val="24"/>
          <w:szCs w:val="24"/>
        </w:rPr>
        <w:softHyphen/>
        <w:t>ность результатов по выборке самой совокупности. Неправиль</w:t>
      </w:r>
      <w:r w:rsidRPr="00A960F6">
        <w:rPr>
          <w:rFonts w:ascii="Times New Roman" w:eastAsia="Times New Roman" w:hAnsi="Times New Roman" w:cs="Times New Roman"/>
          <w:color w:val="000000"/>
          <w:sz w:val="24"/>
          <w:szCs w:val="24"/>
        </w:rPr>
        <w:softHyphen/>
        <w:t>ный же выбор обусловливает большие систематические ошибки. Выбор должен удовлетворять требованию, по которому у всех элементов совокупности (у учебной группы, студентов) должны быть равные возможности попасть в совокупность выборки. (Нельзя, например, брать в совокупность выборки студентов спе</w:t>
      </w:r>
      <w:r w:rsidRPr="00A960F6">
        <w:rPr>
          <w:rFonts w:ascii="Times New Roman" w:eastAsia="Times New Roman" w:hAnsi="Times New Roman" w:cs="Times New Roman"/>
          <w:color w:val="000000"/>
          <w:sz w:val="24"/>
          <w:szCs w:val="24"/>
        </w:rPr>
        <w:softHyphen/>
        <w:t>циальности только группы одного курса, с хорошей успеваемо</w:t>
      </w:r>
      <w:r w:rsidRPr="00A960F6">
        <w:rPr>
          <w:rFonts w:ascii="Times New Roman" w:eastAsia="Times New Roman" w:hAnsi="Times New Roman" w:cs="Times New Roman"/>
          <w:color w:val="000000"/>
          <w:sz w:val="24"/>
          <w:szCs w:val="24"/>
        </w:rPr>
        <w:softHyphen/>
        <w:t>стью.) Нужных для эксперимента обучающихся (группы студен</w:t>
      </w:r>
      <w:r w:rsidRPr="00A960F6">
        <w:rPr>
          <w:rFonts w:ascii="Times New Roman" w:eastAsia="Times New Roman" w:hAnsi="Times New Roman" w:cs="Times New Roman"/>
          <w:color w:val="000000"/>
          <w:sz w:val="24"/>
          <w:szCs w:val="24"/>
        </w:rPr>
        <w:softHyphen/>
        <w:t>тов) надо выбирать так, чтобы с точки зрения цели эксперимен</w:t>
      </w:r>
      <w:r w:rsidRPr="00A960F6">
        <w:rPr>
          <w:rFonts w:ascii="Times New Roman" w:eastAsia="Times New Roman" w:hAnsi="Times New Roman" w:cs="Times New Roman"/>
          <w:color w:val="000000"/>
          <w:sz w:val="24"/>
          <w:szCs w:val="24"/>
        </w:rPr>
        <w:softHyphen/>
        <w:t>та они были, возможно, репрезентативнее (представительнее). Так как часть (выборка) не может с абсолютной точностью быть носителем характеристик целого (совокупности), то свойства пос</w:t>
      </w:r>
      <w:r w:rsidRPr="00A960F6">
        <w:rPr>
          <w:rFonts w:ascii="Times New Roman" w:eastAsia="Times New Roman" w:hAnsi="Times New Roman" w:cs="Times New Roman"/>
          <w:color w:val="000000"/>
          <w:sz w:val="24"/>
          <w:szCs w:val="24"/>
        </w:rPr>
        <w:softHyphen/>
        <w:t>леднего всегда в некоторой степени отличаются от свойств вы</w:t>
      </w:r>
      <w:r w:rsidRPr="00A960F6">
        <w:rPr>
          <w:rFonts w:ascii="Times New Roman" w:eastAsia="Times New Roman" w:hAnsi="Times New Roman" w:cs="Times New Roman"/>
          <w:color w:val="000000"/>
          <w:sz w:val="24"/>
          <w:szCs w:val="24"/>
        </w:rPr>
        <w:softHyphen/>
        <w:t>борки.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Ошибка репрезентативности возникает от неправильного оп</w:t>
      </w:r>
      <w:r w:rsidRPr="00A960F6">
        <w:rPr>
          <w:rFonts w:ascii="Times New Roman" w:eastAsia="Times New Roman" w:hAnsi="Times New Roman" w:cs="Times New Roman"/>
          <w:color w:val="000000"/>
          <w:sz w:val="24"/>
          <w:szCs w:val="24"/>
        </w:rPr>
        <w:softHyphen/>
        <w:t>ределения объема выборки и способов отбора. Так как увеличе</w:t>
      </w:r>
      <w:r w:rsidRPr="00A960F6">
        <w:rPr>
          <w:rFonts w:ascii="Times New Roman" w:eastAsia="Times New Roman" w:hAnsi="Times New Roman" w:cs="Times New Roman"/>
          <w:color w:val="000000"/>
          <w:sz w:val="24"/>
          <w:szCs w:val="24"/>
        </w:rPr>
        <w:softHyphen/>
        <w:t>ние объема выборки влечет за собой увеличение объема измери</w:t>
      </w:r>
      <w:r w:rsidRPr="00A960F6">
        <w:rPr>
          <w:rFonts w:ascii="Times New Roman" w:eastAsia="Times New Roman" w:hAnsi="Times New Roman" w:cs="Times New Roman"/>
          <w:color w:val="000000"/>
          <w:sz w:val="24"/>
          <w:szCs w:val="24"/>
        </w:rPr>
        <w:softHyphen/>
        <w:t>тельных и вычислительных работ, то исследователю необходимо уделять особое внимание способам отбора. Он должен найти та</w:t>
      </w:r>
      <w:r w:rsidRPr="00A960F6">
        <w:rPr>
          <w:rFonts w:ascii="Times New Roman" w:eastAsia="Times New Roman" w:hAnsi="Times New Roman" w:cs="Times New Roman"/>
          <w:color w:val="000000"/>
          <w:sz w:val="24"/>
          <w:szCs w:val="24"/>
        </w:rPr>
        <w:softHyphen/>
        <w:t>кое соотношение, которое дало бы при возможно меньшем объе</w:t>
      </w:r>
      <w:r w:rsidRPr="00A960F6">
        <w:rPr>
          <w:rFonts w:ascii="Times New Roman" w:eastAsia="Times New Roman" w:hAnsi="Times New Roman" w:cs="Times New Roman"/>
          <w:color w:val="000000"/>
          <w:sz w:val="24"/>
          <w:szCs w:val="24"/>
        </w:rPr>
        <w:softHyphen/>
        <w:t>ме выборки минимальную ошибку. Для обеспечения репрезента</w:t>
      </w:r>
      <w:r w:rsidRPr="00A960F6">
        <w:rPr>
          <w:rFonts w:ascii="Times New Roman" w:eastAsia="Times New Roman" w:hAnsi="Times New Roman" w:cs="Times New Roman"/>
          <w:color w:val="000000"/>
          <w:sz w:val="24"/>
          <w:szCs w:val="24"/>
        </w:rPr>
        <w:softHyphen/>
        <w:t>тивности экспериментальных и контрольных групп применяются следующие способы отбора экспериментальных групп.</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i/>
          <w:iCs/>
          <w:color w:val="000000"/>
          <w:sz w:val="24"/>
          <w:szCs w:val="24"/>
        </w:rPr>
        <w:t xml:space="preserve">Отбор случайным образом (случайный отбор). </w:t>
      </w:r>
      <w:r w:rsidRPr="00A960F6">
        <w:rPr>
          <w:rFonts w:ascii="Times New Roman" w:eastAsia="Times New Roman" w:hAnsi="Times New Roman" w:cs="Times New Roman"/>
          <w:color w:val="000000"/>
          <w:sz w:val="24"/>
          <w:szCs w:val="24"/>
        </w:rPr>
        <w:t>Целью случай</w:t>
      </w:r>
      <w:r w:rsidRPr="00A960F6">
        <w:rPr>
          <w:rFonts w:ascii="Times New Roman" w:eastAsia="Times New Roman" w:hAnsi="Times New Roman" w:cs="Times New Roman"/>
          <w:color w:val="000000"/>
          <w:sz w:val="24"/>
          <w:szCs w:val="24"/>
        </w:rPr>
        <w:softHyphen/>
        <w:t>ного отбора является получение выборки из общей суммы неко</w:t>
      </w:r>
      <w:r w:rsidRPr="00A960F6">
        <w:rPr>
          <w:rFonts w:ascii="Times New Roman" w:eastAsia="Times New Roman" w:hAnsi="Times New Roman" w:cs="Times New Roman"/>
          <w:color w:val="000000"/>
          <w:sz w:val="24"/>
          <w:szCs w:val="24"/>
        </w:rPr>
        <w:softHyphen/>
        <w:t>торых явлений различными способами. При этом стараются све</w:t>
      </w:r>
      <w:r w:rsidRPr="00A960F6">
        <w:rPr>
          <w:rFonts w:ascii="Times New Roman" w:eastAsia="Times New Roman" w:hAnsi="Times New Roman" w:cs="Times New Roman"/>
          <w:color w:val="000000"/>
          <w:sz w:val="24"/>
          <w:szCs w:val="24"/>
        </w:rPr>
        <w:softHyphen/>
        <w:t>сти количество испытуемых до такого минимума, при котором результаты были бы научно достоверными. Различают четыре типа случайного отбора: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 простой случайный отбор, при котором выписывают, напри</w:t>
      </w:r>
      <w:r w:rsidRPr="00A960F6">
        <w:rPr>
          <w:rFonts w:ascii="Times New Roman" w:eastAsia="Times New Roman" w:hAnsi="Times New Roman" w:cs="Times New Roman"/>
          <w:color w:val="000000"/>
          <w:sz w:val="24"/>
          <w:szCs w:val="24"/>
        </w:rPr>
        <w:softHyphen/>
        <w:t>мер, на карточки или перфокарты все группы специальности в определенной последовательности. Предположим, что экспери</w:t>
      </w:r>
      <w:r w:rsidRPr="00A960F6">
        <w:rPr>
          <w:rFonts w:ascii="Times New Roman" w:eastAsia="Times New Roman" w:hAnsi="Times New Roman" w:cs="Times New Roman"/>
          <w:color w:val="000000"/>
          <w:sz w:val="24"/>
          <w:szCs w:val="24"/>
        </w:rPr>
        <w:softHyphen/>
        <w:t>ментатор решил ограничиться двадцатью экспериментальными и двадцатью контрольными группами. В таком случае из пачки кар</w:t>
      </w:r>
      <w:r w:rsidRPr="00A960F6">
        <w:rPr>
          <w:rFonts w:ascii="Times New Roman" w:eastAsia="Times New Roman" w:hAnsi="Times New Roman" w:cs="Times New Roman"/>
          <w:color w:val="000000"/>
          <w:sz w:val="24"/>
          <w:szCs w:val="24"/>
        </w:rPr>
        <w:softHyphen/>
        <w:t>точек выбирают попарно карточки, на каждой из которых отме</w:t>
      </w:r>
      <w:r w:rsidRPr="00A960F6">
        <w:rPr>
          <w:rFonts w:ascii="Times New Roman" w:eastAsia="Times New Roman" w:hAnsi="Times New Roman" w:cs="Times New Roman"/>
          <w:color w:val="000000"/>
          <w:sz w:val="24"/>
          <w:szCs w:val="24"/>
        </w:rPr>
        <w:softHyphen/>
        <w:t>чена одна группа. Одна группа из такой пары будет эксперимен</w:t>
      </w:r>
      <w:r w:rsidRPr="00A960F6">
        <w:rPr>
          <w:rFonts w:ascii="Times New Roman" w:eastAsia="Times New Roman" w:hAnsi="Times New Roman" w:cs="Times New Roman"/>
          <w:color w:val="000000"/>
          <w:sz w:val="24"/>
          <w:szCs w:val="24"/>
        </w:rPr>
        <w:softHyphen/>
        <w:t>тальной, другая контрольной. Выборку продолжают до тех пор, пока не получат двадцать пар карточек;</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 механический отбор, при котором выписывают последова</w:t>
      </w:r>
      <w:r w:rsidRPr="00A960F6">
        <w:rPr>
          <w:rFonts w:ascii="Times New Roman" w:eastAsia="Times New Roman" w:hAnsi="Times New Roman" w:cs="Times New Roman"/>
          <w:color w:val="000000"/>
          <w:sz w:val="24"/>
          <w:szCs w:val="24"/>
        </w:rPr>
        <w:softHyphen/>
        <w:t>тельный ряд номеров групп, а под ними записывают случайные цифры;</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Выбирают по порядку наименьшие пары цифр и соответствую</w:t>
      </w:r>
      <w:r w:rsidRPr="00A960F6">
        <w:rPr>
          <w:rFonts w:ascii="Times New Roman" w:eastAsia="Times New Roman" w:hAnsi="Times New Roman" w:cs="Times New Roman"/>
          <w:color w:val="000000"/>
          <w:sz w:val="24"/>
          <w:szCs w:val="24"/>
        </w:rPr>
        <w:softHyphen/>
        <w:t>щие им группы, причем группа, соответствующая меньшей цифре, будет экспериментальной, а другая — контрольной. Механический отбор может быть и так называемым алфавитным отбором;</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отбор на основе таблицы случайных чисел, когда в совокуп</w:t>
      </w:r>
      <w:r w:rsidRPr="00A960F6">
        <w:rPr>
          <w:rFonts w:ascii="Times New Roman" w:eastAsia="Times New Roman" w:hAnsi="Times New Roman" w:cs="Times New Roman"/>
          <w:color w:val="000000"/>
          <w:sz w:val="24"/>
          <w:szCs w:val="24"/>
        </w:rPr>
        <w:softHyphen/>
        <w:t>ность выборки берут все те группы, номер которых совпадает со случайными числами из таблицы или с двумя последними цифра</w:t>
      </w:r>
      <w:r w:rsidRPr="00A960F6">
        <w:rPr>
          <w:rFonts w:ascii="Times New Roman" w:eastAsia="Times New Roman" w:hAnsi="Times New Roman" w:cs="Times New Roman"/>
          <w:color w:val="000000"/>
          <w:sz w:val="24"/>
          <w:szCs w:val="24"/>
        </w:rPr>
        <w:softHyphen/>
        <w:t>ми этих чисел;</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 серийный отбор, когда исследуемая совокупность разделяет</w:t>
      </w:r>
      <w:r w:rsidRPr="00A960F6">
        <w:rPr>
          <w:rFonts w:ascii="Times New Roman" w:eastAsia="Times New Roman" w:hAnsi="Times New Roman" w:cs="Times New Roman"/>
          <w:color w:val="000000"/>
          <w:sz w:val="24"/>
          <w:szCs w:val="24"/>
        </w:rPr>
        <w:softHyphen/>
        <w:t>ся на части (серии), и выборку производят из каждой части от</w:t>
      </w:r>
      <w:r w:rsidRPr="00A960F6">
        <w:rPr>
          <w:rFonts w:ascii="Times New Roman" w:eastAsia="Times New Roman" w:hAnsi="Times New Roman" w:cs="Times New Roman"/>
          <w:color w:val="000000"/>
          <w:sz w:val="24"/>
          <w:szCs w:val="24"/>
        </w:rPr>
        <w:softHyphen/>
        <w:t xml:space="preserve">дельно с помощью описанных выше способов. Серийный отбор желательно использовать тогда, когда исследуемая совокупность очень неравномерна. Серии </w:t>
      </w:r>
      <w:r w:rsidRPr="00A960F6">
        <w:rPr>
          <w:rFonts w:ascii="Times New Roman" w:eastAsia="Times New Roman" w:hAnsi="Times New Roman" w:cs="Times New Roman"/>
          <w:color w:val="000000"/>
          <w:sz w:val="24"/>
          <w:szCs w:val="24"/>
        </w:rPr>
        <w:lastRenderedPageBreak/>
        <w:t>стараются составлять так, чтобы вхо</w:t>
      </w:r>
      <w:r w:rsidRPr="00A960F6">
        <w:rPr>
          <w:rFonts w:ascii="Times New Roman" w:eastAsia="Times New Roman" w:hAnsi="Times New Roman" w:cs="Times New Roman"/>
          <w:color w:val="000000"/>
          <w:sz w:val="24"/>
          <w:szCs w:val="24"/>
        </w:rPr>
        <w:softHyphen/>
        <w:t>дящие в них элементы совокупности не были слишком разными.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i/>
          <w:iCs/>
          <w:color w:val="000000"/>
          <w:sz w:val="24"/>
          <w:szCs w:val="24"/>
        </w:rPr>
        <w:t>Отбор на основе ранее установленного признака (типологи</w:t>
      </w:r>
      <w:r w:rsidRPr="00A960F6">
        <w:rPr>
          <w:rFonts w:ascii="Times New Roman" w:eastAsia="Times New Roman" w:hAnsi="Times New Roman" w:cs="Times New Roman"/>
          <w:i/>
          <w:iCs/>
          <w:color w:val="000000"/>
          <w:sz w:val="24"/>
          <w:szCs w:val="24"/>
        </w:rPr>
        <w:softHyphen/>
        <w:t xml:space="preserve">ческий отбор). </w:t>
      </w:r>
      <w:r w:rsidRPr="00A960F6">
        <w:rPr>
          <w:rFonts w:ascii="Times New Roman" w:eastAsia="Times New Roman" w:hAnsi="Times New Roman" w:cs="Times New Roman"/>
          <w:color w:val="000000"/>
          <w:sz w:val="24"/>
          <w:szCs w:val="24"/>
        </w:rPr>
        <w:t>При этом способе исследователь заранее опреде</w:t>
      </w:r>
      <w:r w:rsidRPr="00A960F6">
        <w:rPr>
          <w:rFonts w:ascii="Times New Roman" w:eastAsia="Times New Roman" w:hAnsi="Times New Roman" w:cs="Times New Roman"/>
          <w:color w:val="000000"/>
          <w:sz w:val="24"/>
          <w:szCs w:val="24"/>
        </w:rPr>
        <w:softHyphen/>
        <w:t>ляет, сколько групп (студентов) он должен выбрать для экспери</w:t>
      </w:r>
      <w:r w:rsidRPr="00A960F6">
        <w:rPr>
          <w:rFonts w:ascii="Times New Roman" w:eastAsia="Times New Roman" w:hAnsi="Times New Roman" w:cs="Times New Roman"/>
          <w:color w:val="000000"/>
          <w:sz w:val="24"/>
          <w:szCs w:val="24"/>
        </w:rPr>
        <w:softHyphen/>
        <w:t>мента из числа различных условий. Таким же образом выбирают и контрольные группы. Этот способ можно применять и при пла</w:t>
      </w:r>
      <w:r w:rsidRPr="00A960F6">
        <w:rPr>
          <w:rFonts w:ascii="Times New Roman" w:eastAsia="Times New Roman" w:hAnsi="Times New Roman" w:cs="Times New Roman"/>
          <w:color w:val="000000"/>
          <w:sz w:val="24"/>
          <w:szCs w:val="24"/>
        </w:rPr>
        <w:softHyphen/>
        <w:t>нировании наблюдений.</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Таким образом, успех педагогического эксперимента зависит не только от </w:t>
      </w:r>
      <w:proofErr w:type="gramStart"/>
      <w:r w:rsidRPr="00A960F6">
        <w:rPr>
          <w:rFonts w:ascii="Times New Roman" w:eastAsia="Times New Roman" w:hAnsi="Times New Roman" w:cs="Times New Roman"/>
          <w:color w:val="000000"/>
          <w:sz w:val="24"/>
          <w:szCs w:val="24"/>
        </w:rPr>
        <w:t>ценностей</w:t>
      </w:r>
      <w:proofErr w:type="gramEnd"/>
      <w:r w:rsidRPr="00A960F6">
        <w:rPr>
          <w:rFonts w:ascii="Times New Roman" w:eastAsia="Times New Roman" w:hAnsi="Times New Roman" w:cs="Times New Roman"/>
          <w:color w:val="000000"/>
          <w:sz w:val="24"/>
          <w:szCs w:val="24"/>
        </w:rPr>
        <w:t xml:space="preserve"> заложенных в нем идей и от творческо</w:t>
      </w:r>
      <w:r w:rsidRPr="00A960F6">
        <w:rPr>
          <w:rFonts w:ascii="Times New Roman" w:eastAsia="Times New Roman" w:hAnsi="Times New Roman" w:cs="Times New Roman"/>
          <w:color w:val="000000"/>
          <w:sz w:val="24"/>
          <w:szCs w:val="24"/>
        </w:rPr>
        <w:softHyphen/>
        <w:t>го ума его авторов, но и от той тщательной скрупулезности, с ко</w:t>
      </w:r>
      <w:r w:rsidRPr="00A960F6">
        <w:rPr>
          <w:rFonts w:ascii="Times New Roman" w:eastAsia="Times New Roman" w:hAnsi="Times New Roman" w:cs="Times New Roman"/>
          <w:color w:val="000000"/>
          <w:sz w:val="24"/>
          <w:szCs w:val="24"/>
        </w:rPr>
        <w:softHyphen/>
        <w:t>торой прорабатывается и реализуется его технология.</w:t>
      </w:r>
    </w:p>
    <w:p w:rsidR="008B44D2" w:rsidRDefault="008B44D2" w:rsidP="0068308B">
      <w:pPr>
        <w:shd w:val="clear" w:color="auto" w:fill="FFFFFF"/>
        <w:autoSpaceDE w:val="0"/>
        <w:autoSpaceDN w:val="0"/>
        <w:adjustRightInd w:val="0"/>
        <w:spacing w:after="0" w:line="240" w:lineRule="auto"/>
        <w:rPr>
          <w:rFonts w:ascii="Arial" w:hAnsi="Arial" w:cs="Arial"/>
          <w:b/>
          <w:bCs/>
          <w:color w:val="000000"/>
          <w:sz w:val="24"/>
          <w:szCs w:val="24"/>
        </w:rPr>
      </w:pPr>
    </w:p>
    <w:p w:rsidR="008B44D2" w:rsidRDefault="002F2F30" w:rsidP="008B44D2">
      <w:pPr>
        <w:shd w:val="clear" w:color="auto" w:fill="FFFFFF"/>
        <w:autoSpaceDE w:val="0"/>
        <w:autoSpaceDN w:val="0"/>
        <w:adjustRightInd w:val="0"/>
        <w:spacing w:after="0" w:line="240" w:lineRule="auto"/>
        <w:jc w:val="center"/>
        <w:rPr>
          <w:rFonts w:ascii="Arial" w:eastAsia="Times New Roman" w:hAnsi="Arial" w:cs="Arial"/>
          <w:b/>
          <w:bCs/>
          <w:color w:val="000000"/>
          <w:sz w:val="24"/>
          <w:szCs w:val="24"/>
        </w:rPr>
      </w:pPr>
      <w:r w:rsidRPr="00A960F6">
        <w:rPr>
          <w:rFonts w:ascii="Arial" w:hAnsi="Arial" w:cs="Arial"/>
          <w:b/>
          <w:bCs/>
          <w:color w:val="000000"/>
          <w:sz w:val="24"/>
          <w:szCs w:val="24"/>
        </w:rPr>
        <w:t xml:space="preserve">1.2.9. </w:t>
      </w:r>
      <w:r w:rsidRPr="00A960F6">
        <w:rPr>
          <w:rFonts w:ascii="Arial" w:eastAsia="Times New Roman" w:hAnsi="Arial" w:cs="Times New Roman"/>
          <w:b/>
          <w:bCs/>
          <w:color w:val="000000"/>
          <w:sz w:val="24"/>
          <w:szCs w:val="24"/>
        </w:rPr>
        <w:t>Опорный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конспект</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лекции</w:t>
      </w:r>
      <w:r w:rsidRPr="00A960F6">
        <w:rPr>
          <w:rFonts w:ascii="Arial" w:eastAsia="Times New Roman" w:hAnsi="Arial" w:cs="Arial"/>
          <w:b/>
          <w:bCs/>
          <w:color w:val="000000"/>
          <w:sz w:val="24"/>
          <w:szCs w:val="24"/>
        </w:rPr>
        <w:t xml:space="preserve"> </w:t>
      </w:r>
    </w:p>
    <w:p w:rsidR="002F2F30" w:rsidRPr="00A960F6" w:rsidRDefault="002F2F30" w:rsidP="008B44D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теме «Изучение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обобщение педагогического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опыта»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Передовой опыт — </w:t>
      </w:r>
      <w:r w:rsidRPr="00A960F6">
        <w:rPr>
          <w:rFonts w:ascii="Times New Roman" w:eastAsia="Times New Roman" w:hAnsi="Times New Roman" w:cs="Times New Roman"/>
          <w:color w:val="000000"/>
          <w:sz w:val="24"/>
          <w:szCs w:val="24"/>
        </w:rPr>
        <w:t>это высокое мастерство учителя, т. е. такая практика, которая дает высокий педагогический результат.</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Педагогический опыт — </w:t>
      </w:r>
      <w:r w:rsidRPr="00A960F6">
        <w:rPr>
          <w:rFonts w:ascii="Times New Roman" w:eastAsia="Times New Roman" w:hAnsi="Times New Roman" w:cs="Times New Roman"/>
          <w:color w:val="000000"/>
          <w:sz w:val="24"/>
          <w:szCs w:val="24"/>
        </w:rPr>
        <w:t>результат педагогической деятельно</w:t>
      </w:r>
      <w:r w:rsidRPr="00A960F6">
        <w:rPr>
          <w:rFonts w:ascii="Times New Roman" w:eastAsia="Times New Roman" w:hAnsi="Times New Roman" w:cs="Times New Roman"/>
          <w:color w:val="000000"/>
          <w:sz w:val="24"/>
          <w:szCs w:val="24"/>
        </w:rPr>
        <w:softHyphen/>
        <w:t>сти учителя, отражающий уровень овладения им совокупностью профессиональных умений, самостоятельно используемых при реализации стоящих педагогических задач.</w:t>
      </w:r>
    </w:p>
    <w:p w:rsidR="002F2F30" w:rsidRPr="00A960F6" w:rsidRDefault="008B44D2"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По мнению </w:t>
      </w:r>
      <w:proofErr w:type="spellStart"/>
      <w:r>
        <w:rPr>
          <w:rFonts w:ascii="Times New Roman" w:eastAsia="Times New Roman" w:hAnsi="Times New Roman" w:cs="Times New Roman"/>
          <w:color w:val="000000"/>
          <w:sz w:val="24"/>
          <w:szCs w:val="24"/>
        </w:rPr>
        <w:t>М.Н.</w:t>
      </w:r>
      <w:r w:rsidR="002F2F30" w:rsidRPr="00A960F6">
        <w:rPr>
          <w:rFonts w:ascii="Times New Roman" w:eastAsia="Times New Roman" w:hAnsi="Times New Roman" w:cs="Times New Roman"/>
          <w:color w:val="000000"/>
          <w:sz w:val="24"/>
          <w:szCs w:val="24"/>
        </w:rPr>
        <w:t>Скаткина</w:t>
      </w:r>
      <w:proofErr w:type="spellEnd"/>
      <w:r w:rsidR="002F2F30" w:rsidRPr="00A960F6">
        <w:rPr>
          <w:rFonts w:ascii="Times New Roman" w:eastAsia="Times New Roman" w:hAnsi="Times New Roman" w:cs="Times New Roman"/>
          <w:color w:val="000000"/>
          <w:sz w:val="24"/>
          <w:szCs w:val="24"/>
        </w:rPr>
        <w:t>, передовым является тот опыт, ко</w:t>
      </w:r>
      <w:r w:rsidR="002F2F30" w:rsidRPr="00A960F6">
        <w:rPr>
          <w:rFonts w:ascii="Times New Roman" w:eastAsia="Times New Roman" w:hAnsi="Times New Roman" w:cs="Times New Roman"/>
          <w:color w:val="000000"/>
          <w:sz w:val="24"/>
          <w:szCs w:val="24"/>
        </w:rPr>
        <w:softHyphen/>
        <w:t>торый обеспечивает положительный результат при меньшей, чем обычно, затрате времени и сил.</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Организация изучения педагогического опыта. </w:t>
      </w:r>
      <w:r w:rsidRPr="00A960F6">
        <w:rPr>
          <w:rFonts w:ascii="Times New Roman" w:eastAsia="Times New Roman" w:hAnsi="Times New Roman" w:cs="Times New Roman"/>
          <w:color w:val="000000"/>
          <w:sz w:val="24"/>
          <w:szCs w:val="24"/>
        </w:rPr>
        <w:t>В процессе пла</w:t>
      </w:r>
      <w:r w:rsidRPr="00A960F6">
        <w:rPr>
          <w:rFonts w:ascii="Times New Roman" w:eastAsia="Times New Roman" w:hAnsi="Times New Roman" w:cs="Times New Roman"/>
          <w:color w:val="000000"/>
          <w:sz w:val="24"/>
          <w:szCs w:val="24"/>
        </w:rPr>
        <w:softHyphen/>
        <w:t>номерного и целенаправленного наблюдения иногда можно обна</w:t>
      </w:r>
      <w:r w:rsidRPr="00A960F6">
        <w:rPr>
          <w:rFonts w:ascii="Times New Roman" w:eastAsia="Times New Roman" w:hAnsi="Times New Roman" w:cs="Times New Roman"/>
          <w:color w:val="000000"/>
          <w:sz w:val="24"/>
          <w:szCs w:val="24"/>
        </w:rPr>
        <w:softHyphen/>
        <w:t>ружить ценные творческие находки, приемы, средства и методы обучения, заслуживающие глубокого изучения и распространения, чтобы эти начинания были достоянием многих преподавателей.</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Опыт педагога может не содержать в себе чего-либо нового, оригинального, но основанный на известном применении уста</w:t>
      </w:r>
      <w:r w:rsidRPr="00A960F6">
        <w:rPr>
          <w:rFonts w:ascii="Times New Roman" w:eastAsia="Times New Roman" w:hAnsi="Times New Roman" w:cs="Times New Roman"/>
          <w:color w:val="000000"/>
          <w:sz w:val="24"/>
          <w:szCs w:val="24"/>
        </w:rPr>
        <w:softHyphen/>
        <w:t>новленных наукой принципов и методов он явится хорошим об</w:t>
      </w:r>
      <w:r w:rsidRPr="00A960F6">
        <w:rPr>
          <w:rFonts w:ascii="Times New Roman" w:eastAsia="Times New Roman" w:hAnsi="Times New Roman" w:cs="Times New Roman"/>
          <w:color w:val="000000"/>
          <w:sz w:val="24"/>
          <w:szCs w:val="24"/>
        </w:rPr>
        <w:softHyphen/>
        <w:t>разцом для тех преподавателей, которые еще не овладели педаго</w:t>
      </w:r>
      <w:r w:rsidRPr="00A960F6">
        <w:rPr>
          <w:rFonts w:ascii="Times New Roman" w:eastAsia="Times New Roman" w:hAnsi="Times New Roman" w:cs="Times New Roman"/>
          <w:color w:val="000000"/>
          <w:sz w:val="24"/>
          <w:szCs w:val="24"/>
        </w:rPr>
        <w:softHyphen/>
        <w:t>гическим мастерством.</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 качестве любой работы можно судить по ее конечным ре</w:t>
      </w:r>
      <w:r w:rsidRPr="00A960F6">
        <w:rPr>
          <w:rFonts w:ascii="Times New Roman" w:eastAsia="Times New Roman" w:hAnsi="Times New Roman" w:cs="Times New Roman"/>
          <w:color w:val="000000"/>
          <w:sz w:val="24"/>
          <w:szCs w:val="24"/>
        </w:rPr>
        <w:softHyphen/>
        <w:t>зультатам. Педагогическим результатом являются уровень общих и профессиональных знаний, умений и навыков студентов, уро</w:t>
      </w:r>
      <w:r w:rsidRPr="00A960F6">
        <w:rPr>
          <w:rFonts w:ascii="Times New Roman" w:eastAsia="Times New Roman" w:hAnsi="Times New Roman" w:cs="Times New Roman"/>
          <w:color w:val="000000"/>
          <w:sz w:val="24"/>
          <w:szCs w:val="24"/>
        </w:rPr>
        <w:softHyphen/>
        <w:t xml:space="preserve">вень </w:t>
      </w:r>
      <w:proofErr w:type="spellStart"/>
      <w:r w:rsidRPr="00A960F6">
        <w:rPr>
          <w:rFonts w:ascii="Times New Roman" w:eastAsia="Times New Roman" w:hAnsi="Times New Roman" w:cs="Times New Roman"/>
          <w:color w:val="000000"/>
          <w:sz w:val="24"/>
          <w:szCs w:val="24"/>
        </w:rPr>
        <w:t>сформированности</w:t>
      </w:r>
      <w:proofErr w:type="spellEnd"/>
      <w:r w:rsidRPr="00A960F6">
        <w:rPr>
          <w:rFonts w:ascii="Times New Roman" w:eastAsia="Times New Roman" w:hAnsi="Times New Roman" w:cs="Times New Roman"/>
          <w:color w:val="000000"/>
          <w:sz w:val="24"/>
          <w:szCs w:val="24"/>
        </w:rPr>
        <w:t xml:space="preserve"> мировоззрения, развития личности, уро</w:t>
      </w:r>
      <w:r w:rsidRPr="00A960F6">
        <w:rPr>
          <w:rFonts w:ascii="Times New Roman" w:eastAsia="Times New Roman" w:hAnsi="Times New Roman" w:cs="Times New Roman"/>
          <w:color w:val="000000"/>
          <w:sz w:val="24"/>
          <w:szCs w:val="24"/>
        </w:rPr>
        <w:softHyphen/>
        <w:t>вень воспитанности.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определении достоинств передового опыта важно учиты</w:t>
      </w:r>
      <w:r w:rsidRPr="00A960F6">
        <w:rPr>
          <w:rFonts w:ascii="Times New Roman" w:eastAsia="Times New Roman" w:hAnsi="Times New Roman" w:cs="Times New Roman"/>
          <w:color w:val="000000"/>
          <w:sz w:val="24"/>
          <w:szCs w:val="24"/>
        </w:rPr>
        <w:softHyphen/>
        <w:t>вать временные показатели. Нельзя забывать о том, что одни и те же педагогические результаты могут быть достигнуты с большей и меньшей затратой времени и сил.</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Нельзя считать передовым такой опыт, при котором высокий уровень знаний достигается за счет перегрузки обучающихся.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Признаки   передового   педагогического   опыта:</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высокие количественные и качественные показатели ре</w:t>
      </w:r>
      <w:r w:rsidRPr="008B44D2">
        <w:rPr>
          <w:rFonts w:ascii="Times New Roman" w:eastAsia="Times New Roman" w:hAnsi="Times New Roman" w:cs="Times New Roman"/>
          <w:color w:val="000000"/>
          <w:sz w:val="24"/>
          <w:szCs w:val="24"/>
        </w:rPr>
        <w:softHyphen/>
        <w:t>зультатов учебно-воспитательного процесса по основным критериям среднего профессионального образования;</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spellStart"/>
      <w:r w:rsidRPr="008B44D2">
        <w:rPr>
          <w:rFonts w:ascii="Times New Roman" w:eastAsia="Times New Roman" w:hAnsi="Times New Roman" w:cs="Times New Roman"/>
          <w:color w:val="000000"/>
          <w:sz w:val="24"/>
          <w:szCs w:val="24"/>
        </w:rPr>
        <w:t>сформированность</w:t>
      </w:r>
      <w:proofErr w:type="spellEnd"/>
      <w:r w:rsidRPr="008B44D2">
        <w:rPr>
          <w:rFonts w:ascii="Times New Roman" w:eastAsia="Times New Roman" w:hAnsi="Times New Roman" w:cs="Times New Roman"/>
          <w:color w:val="000000"/>
          <w:sz w:val="24"/>
          <w:szCs w:val="24"/>
        </w:rPr>
        <w:t xml:space="preserve"> общественной направленности личности студентов;</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образованность студентов (полнота и прочность знаний, си</w:t>
      </w:r>
      <w:r w:rsidRPr="008B44D2">
        <w:rPr>
          <w:rFonts w:ascii="Times New Roman" w:eastAsia="Times New Roman" w:hAnsi="Times New Roman" w:cs="Times New Roman"/>
          <w:color w:val="000000"/>
          <w:sz w:val="24"/>
          <w:szCs w:val="24"/>
        </w:rPr>
        <w:softHyphen/>
        <w:t xml:space="preserve">стема знаний и мера их обобщенности, умение переносить знания в новую ситуацию, наличие соответствующих </w:t>
      </w:r>
      <w:proofErr w:type="spellStart"/>
      <w:r w:rsidRPr="008B44D2">
        <w:rPr>
          <w:rFonts w:ascii="Times New Roman" w:eastAsia="Times New Roman" w:hAnsi="Times New Roman" w:cs="Times New Roman"/>
          <w:color w:val="000000"/>
          <w:sz w:val="24"/>
          <w:szCs w:val="24"/>
        </w:rPr>
        <w:t>обще</w:t>
      </w:r>
      <w:r w:rsidRPr="008B44D2">
        <w:rPr>
          <w:rFonts w:ascii="Times New Roman" w:eastAsia="Times New Roman" w:hAnsi="Times New Roman" w:cs="Times New Roman"/>
          <w:color w:val="000000"/>
          <w:sz w:val="24"/>
          <w:szCs w:val="24"/>
        </w:rPr>
        <w:softHyphen/>
        <w:t>учебных</w:t>
      </w:r>
      <w:proofErr w:type="spellEnd"/>
      <w:r w:rsidRPr="008B44D2">
        <w:rPr>
          <w:rFonts w:ascii="Times New Roman" w:eastAsia="Times New Roman" w:hAnsi="Times New Roman" w:cs="Times New Roman"/>
          <w:color w:val="000000"/>
          <w:sz w:val="24"/>
          <w:szCs w:val="24"/>
        </w:rPr>
        <w:t xml:space="preserve"> специальных и профессиональных умений и навы</w:t>
      </w:r>
      <w:r w:rsidRPr="008B44D2">
        <w:rPr>
          <w:rFonts w:ascii="Times New Roman" w:eastAsia="Times New Roman" w:hAnsi="Times New Roman" w:cs="Times New Roman"/>
          <w:color w:val="000000"/>
          <w:sz w:val="24"/>
          <w:szCs w:val="24"/>
        </w:rPr>
        <w:softHyphen/>
        <w:t>ков);</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сформированные у студентов познавательные и профес</w:t>
      </w:r>
      <w:r w:rsidRPr="008B44D2">
        <w:rPr>
          <w:rFonts w:ascii="Times New Roman" w:eastAsia="Times New Roman" w:hAnsi="Times New Roman" w:cs="Times New Roman"/>
          <w:color w:val="000000"/>
          <w:sz w:val="24"/>
          <w:szCs w:val="24"/>
        </w:rPr>
        <w:softHyphen/>
        <w:t>сиональные интересы и потребности;</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стремление к самообразованию (и преподавателя и студен</w:t>
      </w:r>
      <w:r w:rsidRPr="008B44D2">
        <w:rPr>
          <w:rFonts w:ascii="Times New Roman" w:eastAsia="Times New Roman" w:hAnsi="Times New Roman" w:cs="Times New Roman"/>
          <w:color w:val="000000"/>
          <w:sz w:val="24"/>
          <w:szCs w:val="24"/>
        </w:rPr>
        <w:softHyphen/>
        <w:t>тов);</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наличие общественно ценных мотивов и ценностных ориен</w:t>
      </w:r>
      <w:r w:rsidRPr="008B44D2">
        <w:rPr>
          <w:rFonts w:ascii="Times New Roman" w:eastAsia="Times New Roman" w:hAnsi="Times New Roman" w:cs="Times New Roman"/>
          <w:color w:val="000000"/>
          <w:sz w:val="24"/>
          <w:szCs w:val="24"/>
        </w:rPr>
        <w:softHyphen/>
        <w:t>тации в учебной деятельности;</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i/>
          <w:iCs/>
          <w:color w:val="000000"/>
          <w:sz w:val="24"/>
          <w:szCs w:val="24"/>
        </w:rPr>
        <w:t xml:space="preserve"> </w:t>
      </w:r>
      <w:r w:rsidRPr="008B44D2">
        <w:rPr>
          <w:rFonts w:ascii="Times New Roman" w:eastAsia="Times New Roman" w:hAnsi="Times New Roman" w:cs="Times New Roman"/>
          <w:color w:val="000000"/>
          <w:sz w:val="24"/>
          <w:szCs w:val="24"/>
        </w:rPr>
        <w:t>воспитанность студентов;</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профессионально-трудовой опыт преподавателя, т.е. нали</w:t>
      </w:r>
      <w:r w:rsidRPr="008B44D2">
        <w:rPr>
          <w:rFonts w:ascii="Times New Roman" w:eastAsia="Times New Roman" w:hAnsi="Times New Roman" w:cs="Times New Roman"/>
          <w:color w:val="000000"/>
          <w:sz w:val="24"/>
          <w:szCs w:val="24"/>
        </w:rPr>
        <w:softHyphen/>
        <w:t>чие необходимых умений в различных видах деятельности (научная организация труда — НОТ), практические навыки в исполнении профессиональных и трудовых операций (их количество, качество, скорость);</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умение анализировать процесс и результат конкретных ви</w:t>
      </w:r>
      <w:r w:rsidRPr="008B44D2">
        <w:rPr>
          <w:rFonts w:ascii="Times New Roman" w:eastAsia="Times New Roman" w:hAnsi="Times New Roman" w:cs="Times New Roman"/>
          <w:color w:val="000000"/>
          <w:sz w:val="24"/>
          <w:szCs w:val="24"/>
        </w:rPr>
        <w:softHyphen/>
        <w:t xml:space="preserve">дов </w:t>
      </w:r>
      <w:proofErr w:type="spellStart"/>
      <w:r w:rsidRPr="008B44D2">
        <w:rPr>
          <w:rFonts w:ascii="Times New Roman" w:eastAsia="Times New Roman" w:hAnsi="Times New Roman" w:cs="Times New Roman"/>
          <w:color w:val="000000"/>
          <w:sz w:val="24"/>
          <w:szCs w:val="24"/>
        </w:rPr>
        <w:t>профессинально-педагогического</w:t>
      </w:r>
      <w:proofErr w:type="spellEnd"/>
      <w:r w:rsidRPr="008B44D2">
        <w:rPr>
          <w:rFonts w:ascii="Times New Roman" w:eastAsia="Times New Roman" w:hAnsi="Times New Roman" w:cs="Times New Roman"/>
          <w:color w:val="000000"/>
          <w:sz w:val="24"/>
          <w:szCs w:val="24"/>
        </w:rPr>
        <w:t xml:space="preserve"> труда;</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самоконтроль, самоанализ проделанной работы, связь тео</w:t>
      </w:r>
      <w:r w:rsidRPr="008B44D2">
        <w:rPr>
          <w:rFonts w:ascii="Times New Roman" w:eastAsia="Times New Roman" w:hAnsi="Times New Roman" w:cs="Times New Roman"/>
          <w:color w:val="000000"/>
          <w:sz w:val="24"/>
          <w:szCs w:val="24"/>
        </w:rPr>
        <w:softHyphen/>
        <w:t>рии с практикой; рационализаторский подход к делу;</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коррекция в организации труда преподавателя;</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оптимальность педагогического опыта (достижение наилуч</w:t>
      </w:r>
      <w:r w:rsidRPr="008B44D2">
        <w:rPr>
          <w:rFonts w:ascii="Times New Roman" w:eastAsia="Times New Roman" w:hAnsi="Times New Roman" w:cs="Times New Roman"/>
          <w:color w:val="000000"/>
          <w:sz w:val="24"/>
          <w:szCs w:val="24"/>
        </w:rPr>
        <w:softHyphen/>
        <w:t>ших результатов в учебно-воспитательной работе при наи</w:t>
      </w:r>
      <w:r w:rsidRPr="008B44D2">
        <w:rPr>
          <w:rFonts w:ascii="Times New Roman" w:eastAsia="Times New Roman" w:hAnsi="Times New Roman" w:cs="Times New Roman"/>
          <w:color w:val="000000"/>
          <w:sz w:val="24"/>
          <w:szCs w:val="24"/>
        </w:rPr>
        <w:softHyphen/>
        <w:t xml:space="preserve">меньших затратах сил и времени педагогов и студентов и </w:t>
      </w:r>
      <w:r w:rsidRPr="008B44D2">
        <w:rPr>
          <w:rFonts w:ascii="Times New Roman" w:eastAsia="Times New Roman" w:hAnsi="Times New Roman" w:cs="Times New Roman"/>
          <w:color w:val="000000"/>
          <w:sz w:val="24"/>
          <w:szCs w:val="24"/>
        </w:rPr>
        <w:lastRenderedPageBreak/>
        <w:t>притом так, чтобы данный опыт не стал помехой для реше</w:t>
      </w:r>
      <w:r w:rsidRPr="008B44D2">
        <w:rPr>
          <w:rFonts w:ascii="Times New Roman" w:eastAsia="Times New Roman" w:hAnsi="Times New Roman" w:cs="Times New Roman"/>
          <w:color w:val="000000"/>
          <w:sz w:val="24"/>
          <w:szCs w:val="24"/>
        </w:rPr>
        <w:softHyphen/>
        <w:t>ния других не менее важных образовательных и воспита</w:t>
      </w:r>
      <w:r w:rsidRPr="008B44D2">
        <w:rPr>
          <w:rFonts w:ascii="Times New Roman" w:eastAsia="Times New Roman" w:hAnsi="Times New Roman" w:cs="Times New Roman"/>
          <w:color w:val="000000"/>
          <w:sz w:val="24"/>
          <w:szCs w:val="24"/>
        </w:rPr>
        <w:softHyphen/>
        <w:t>тельных задач);</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устойчивость, стабильность опыта;</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возможность повторения и творческого использования опы</w:t>
      </w:r>
      <w:r w:rsidRPr="008B44D2">
        <w:rPr>
          <w:rFonts w:ascii="Times New Roman" w:eastAsia="Times New Roman" w:hAnsi="Times New Roman" w:cs="Times New Roman"/>
          <w:color w:val="000000"/>
          <w:sz w:val="24"/>
          <w:szCs w:val="24"/>
        </w:rPr>
        <w:softHyphen/>
        <w:t>та одного педагога другими;</w:t>
      </w:r>
    </w:p>
    <w:p w:rsidR="008B44D2"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перспективность опыта: передовой опыт всегда имеет буду</w:t>
      </w:r>
      <w:r w:rsidRPr="008B44D2">
        <w:rPr>
          <w:rFonts w:ascii="Times New Roman" w:eastAsia="Times New Roman" w:hAnsi="Times New Roman" w:cs="Times New Roman"/>
          <w:color w:val="000000"/>
          <w:sz w:val="24"/>
          <w:szCs w:val="24"/>
        </w:rPr>
        <w:softHyphen/>
        <w:t>щее, перспектива его развития очевидна;</w:t>
      </w:r>
    </w:p>
    <w:p w:rsidR="002F2F30" w:rsidRPr="008B44D2" w:rsidRDefault="002F2F30" w:rsidP="00FD6260">
      <w:pPr>
        <w:pStyle w:val="a3"/>
        <w:numPr>
          <w:ilvl w:val="0"/>
          <w:numId w:val="2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8B44D2">
        <w:rPr>
          <w:rFonts w:ascii="Times New Roman" w:eastAsia="Times New Roman" w:hAnsi="Times New Roman" w:cs="Times New Roman"/>
          <w:color w:val="000000"/>
          <w:sz w:val="24"/>
          <w:szCs w:val="24"/>
        </w:rPr>
        <w:t>научная обоснованность опыта.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Передовой опыт может быть или результатом творческих теоретических поисков педагога, или его находкой в процессе проб и ошибок. Одна из задач обобщения передового педагоги</w:t>
      </w:r>
      <w:r w:rsidRPr="00A960F6">
        <w:rPr>
          <w:rFonts w:ascii="Times New Roman" w:eastAsia="Times New Roman" w:hAnsi="Times New Roman" w:cs="Times New Roman"/>
          <w:color w:val="000000"/>
          <w:sz w:val="24"/>
          <w:szCs w:val="24"/>
        </w:rPr>
        <w:softHyphen/>
        <w:t>ческого опыта заключается в том, чтобы дать ему научное истол</w:t>
      </w:r>
      <w:r w:rsidRPr="00A960F6">
        <w:rPr>
          <w:rFonts w:ascii="Times New Roman" w:eastAsia="Times New Roman" w:hAnsi="Times New Roman" w:cs="Times New Roman"/>
          <w:color w:val="000000"/>
          <w:sz w:val="24"/>
          <w:szCs w:val="24"/>
        </w:rPr>
        <w:softHyphen/>
        <w:t>кование.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При наличии этих признаков данный опыт следует причислять к </w:t>
      </w:r>
      <w:proofErr w:type="gramStart"/>
      <w:r w:rsidRPr="00A960F6">
        <w:rPr>
          <w:rFonts w:ascii="Times New Roman" w:eastAsia="Times New Roman" w:hAnsi="Times New Roman" w:cs="Times New Roman"/>
          <w:color w:val="000000"/>
          <w:sz w:val="24"/>
          <w:szCs w:val="24"/>
        </w:rPr>
        <w:t>передовому</w:t>
      </w:r>
      <w:proofErr w:type="gramEnd"/>
      <w:r w:rsidRPr="00A960F6">
        <w:rPr>
          <w:rFonts w:ascii="Times New Roman" w:eastAsia="Times New Roman" w:hAnsi="Times New Roman" w:cs="Times New Roman"/>
          <w:color w:val="000000"/>
          <w:sz w:val="24"/>
          <w:szCs w:val="24"/>
        </w:rPr>
        <w:t>. Важно измерить, в какой степени проявляется каж</w:t>
      </w:r>
      <w:r w:rsidRPr="00A960F6">
        <w:rPr>
          <w:rFonts w:ascii="Times New Roman" w:eastAsia="Times New Roman" w:hAnsi="Times New Roman" w:cs="Times New Roman"/>
          <w:color w:val="000000"/>
          <w:sz w:val="24"/>
          <w:szCs w:val="24"/>
        </w:rPr>
        <w:softHyphen/>
        <w:t>дый признак. Так, о познавательных интересах студента, сформи</w:t>
      </w:r>
      <w:r w:rsidRPr="00A960F6">
        <w:rPr>
          <w:rFonts w:ascii="Times New Roman" w:eastAsia="Times New Roman" w:hAnsi="Times New Roman" w:cs="Times New Roman"/>
          <w:color w:val="000000"/>
          <w:sz w:val="24"/>
          <w:szCs w:val="24"/>
        </w:rPr>
        <w:softHyphen/>
        <w:t>рованных в результате особого подхода к нему преподавателя можно говорить по таким признакам: активность студента на кон</w:t>
      </w:r>
      <w:r w:rsidRPr="00A960F6">
        <w:rPr>
          <w:rFonts w:ascii="Times New Roman" w:eastAsia="Times New Roman" w:hAnsi="Times New Roman" w:cs="Times New Roman"/>
          <w:color w:val="000000"/>
          <w:sz w:val="24"/>
          <w:szCs w:val="24"/>
        </w:rPr>
        <w:softHyphen/>
        <w:t xml:space="preserve">кретном занятии; круг </w:t>
      </w:r>
      <w:proofErr w:type="spellStart"/>
      <w:r w:rsidRPr="00A960F6">
        <w:rPr>
          <w:rFonts w:ascii="Times New Roman" w:eastAsia="Times New Roman" w:hAnsi="Times New Roman" w:cs="Times New Roman"/>
          <w:color w:val="000000"/>
          <w:sz w:val="24"/>
          <w:szCs w:val="24"/>
        </w:rPr>
        <w:t>внеучебного</w:t>
      </w:r>
      <w:proofErr w:type="spellEnd"/>
      <w:r w:rsidRPr="00A960F6">
        <w:rPr>
          <w:rFonts w:ascii="Times New Roman" w:eastAsia="Times New Roman" w:hAnsi="Times New Roman" w:cs="Times New Roman"/>
          <w:color w:val="000000"/>
          <w:sz w:val="24"/>
          <w:szCs w:val="24"/>
        </w:rPr>
        <w:t xml:space="preserve"> чтения; участие в предметных олимпиадах, конкурсах; регулярное слушанье и просмотр учебных радио- и телепередач. Мерой при этом могут быть точность и полнота ответов на вопросы преподавателя, число дополнений к ответам товарищей на занятии (по своей инициативе), вопросов к преподавателю, число и качество решенных олимпиадных, конкурсных задач (число и степень трудности нерешенных), число обращений студента к преподавателю за консультацией и содер</w:t>
      </w:r>
      <w:r w:rsidRPr="00A960F6">
        <w:rPr>
          <w:rFonts w:ascii="Times New Roman" w:eastAsia="Times New Roman" w:hAnsi="Times New Roman" w:cs="Times New Roman"/>
          <w:color w:val="000000"/>
          <w:sz w:val="24"/>
          <w:szCs w:val="24"/>
        </w:rPr>
        <w:softHyphen/>
        <w:t xml:space="preserve">жание его вопросов; число и содержание выступлений студента перед товарищами с информацией, докладами (во </w:t>
      </w:r>
      <w:proofErr w:type="spellStart"/>
      <w:r w:rsidRPr="00A960F6">
        <w:rPr>
          <w:rFonts w:ascii="Times New Roman" w:eastAsia="Times New Roman" w:hAnsi="Times New Roman" w:cs="Times New Roman"/>
          <w:color w:val="000000"/>
          <w:sz w:val="24"/>
          <w:szCs w:val="24"/>
        </w:rPr>
        <w:t>внеучебное</w:t>
      </w:r>
      <w:proofErr w:type="spellEnd"/>
      <w:r w:rsidRPr="00A960F6">
        <w:rPr>
          <w:rFonts w:ascii="Times New Roman" w:eastAsia="Times New Roman" w:hAnsi="Times New Roman" w:cs="Times New Roman"/>
          <w:color w:val="000000"/>
          <w:sz w:val="24"/>
          <w:szCs w:val="24"/>
        </w:rPr>
        <w:t xml:space="preserve"> время) и, наконец, общая эрудиция студента, знание материала, далеко выходящего за пределы учебного курса.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Структурные единицы, формы и методы изучения передово</w:t>
      </w:r>
      <w:r w:rsidRPr="00A960F6">
        <w:rPr>
          <w:rFonts w:ascii="Times New Roman" w:eastAsia="Times New Roman" w:hAnsi="Times New Roman" w:cs="Times New Roman"/>
          <w:b/>
          <w:bCs/>
          <w:color w:val="000000"/>
          <w:sz w:val="24"/>
          <w:szCs w:val="24"/>
        </w:rPr>
        <w:softHyphen/>
        <w:t xml:space="preserve">го педагогического опыта. </w:t>
      </w:r>
      <w:r w:rsidRPr="00A960F6">
        <w:rPr>
          <w:rFonts w:ascii="Times New Roman" w:eastAsia="Times New Roman" w:hAnsi="Times New Roman" w:cs="Times New Roman"/>
          <w:color w:val="000000"/>
          <w:sz w:val="24"/>
          <w:szCs w:val="24"/>
        </w:rPr>
        <w:t>Изучение педагогического опыта осу</w:t>
      </w:r>
      <w:r w:rsidRPr="00A960F6">
        <w:rPr>
          <w:rFonts w:ascii="Times New Roman" w:eastAsia="Times New Roman" w:hAnsi="Times New Roman" w:cs="Times New Roman"/>
          <w:color w:val="000000"/>
          <w:sz w:val="24"/>
          <w:szCs w:val="24"/>
        </w:rPr>
        <w:softHyphen/>
        <w:t>ществляют следующие структурные подразделения: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методическая секция или объединение. </w:t>
      </w:r>
      <w:r w:rsidRPr="00A960F6">
        <w:rPr>
          <w:rFonts w:ascii="Times New Roman" w:eastAsia="Times New Roman" w:hAnsi="Times New Roman" w:cs="Times New Roman"/>
          <w:color w:val="000000"/>
          <w:sz w:val="24"/>
          <w:szCs w:val="24"/>
        </w:rPr>
        <w:t>В такой секции (объеди</w:t>
      </w:r>
      <w:r w:rsidRPr="00A960F6">
        <w:rPr>
          <w:rFonts w:ascii="Times New Roman" w:eastAsia="Times New Roman" w:hAnsi="Times New Roman" w:cs="Times New Roman"/>
          <w:color w:val="000000"/>
          <w:sz w:val="24"/>
          <w:szCs w:val="24"/>
        </w:rPr>
        <w:softHyphen/>
        <w:t>нении) состоят преподаватели одного учебного предмета и одно</w:t>
      </w:r>
      <w:r w:rsidRPr="00A960F6">
        <w:rPr>
          <w:rFonts w:ascii="Times New Roman" w:eastAsia="Times New Roman" w:hAnsi="Times New Roman" w:cs="Times New Roman"/>
          <w:color w:val="000000"/>
          <w:sz w:val="24"/>
          <w:szCs w:val="24"/>
        </w:rPr>
        <w:softHyphen/>
        <w:t>го профиля (одной или нескольких соседних школ);</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цикловая комиссия. </w:t>
      </w:r>
      <w:r w:rsidRPr="00A960F6">
        <w:rPr>
          <w:rFonts w:ascii="Times New Roman" w:eastAsia="Times New Roman" w:hAnsi="Times New Roman" w:cs="Times New Roman"/>
          <w:color w:val="000000"/>
          <w:sz w:val="24"/>
          <w:szCs w:val="24"/>
        </w:rPr>
        <w:t>Она объединяет преподавателей-предмет</w:t>
      </w:r>
      <w:r w:rsidRPr="00A960F6">
        <w:rPr>
          <w:rFonts w:ascii="Times New Roman" w:eastAsia="Times New Roman" w:hAnsi="Times New Roman" w:cs="Times New Roman"/>
          <w:color w:val="000000"/>
          <w:sz w:val="24"/>
          <w:szCs w:val="24"/>
        </w:rPr>
        <w:softHyphen/>
        <w:t>ников одного цикла;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научная группа по изучению актуальных проблем педагогики. </w:t>
      </w:r>
      <w:proofErr w:type="gramStart"/>
      <w:r w:rsidRPr="00A960F6">
        <w:rPr>
          <w:rFonts w:ascii="Times New Roman" w:eastAsia="Times New Roman" w:hAnsi="Times New Roman" w:cs="Times New Roman"/>
          <w:color w:val="000000"/>
          <w:sz w:val="24"/>
          <w:szCs w:val="24"/>
        </w:rPr>
        <w:t>Например</w:t>
      </w:r>
      <w:proofErr w:type="gramEnd"/>
      <w:r w:rsidRPr="00A960F6">
        <w:rPr>
          <w:rFonts w:ascii="Times New Roman" w:eastAsia="Times New Roman" w:hAnsi="Times New Roman" w:cs="Times New Roman"/>
          <w:color w:val="000000"/>
          <w:sz w:val="24"/>
          <w:szCs w:val="24"/>
        </w:rPr>
        <w:t xml:space="preserve"> по проблеме: «сравнительная эффективность методов обучения»; «проблемное обучение»; «воспитание у студентов ак</w:t>
      </w:r>
      <w:r w:rsidRPr="00A960F6">
        <w:rPr>
          <w:rFonts w:ascii="Times New Roman" w:eastAsia="Times New Roman" w:hAnsi="Times New Roman" w:cs="Times New Roman"/>
          <w:color w:val="000000"/>
          <w:sz w:val="24"/>
          <w:szCs w:val="24"/>
        </w:rPr>
        <w:softHyphen/>
        <w:t>тивной жизненной позиции»;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научно-педагогический семинар. </w:t>
      </w:r>
      <w:r w:rsidRPr="00A960F6">
        <w:rPr>
          <w:rFonts w:ascii="Times New Roman" w:eastAsia="Times New Roman" w:hAnsi="Times New Roman" w:cs="Times New Roman"/>
          <w:color w:val="000000"/>
          <w:sz w:val="24"/>
          <w:szCs w:val="24"/>
        </w:rPr>
        <w:t>Действует систематически, на нем обсуждаются вопросы передового педагогического опыта;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проблемная лаборатория. </w:t>
      </w:r>
      <w:r w:rsidRPr="00A960F6">
        <w:rPr>
          <w:rFonts w:ascii="Times New Roman" w:eastAsia="Times New Roman" w:hAnsi="Times New Roman" w:cs="Times New Roman"/>
          <w:color w:val="000000"/>
          <w:sz w:val="24"/>
          <w:szCs w:val="24"/>
        </w:rPr>
        <w:t>Включает педагогов разного профи</w:t>
      </w:r>
      <w:r w:rsidRPr="00A960F6">
        <w:rPr>
          <w:rFonts w:ascii="Times New Roman" w:eastAsia="Times New Roman" w:hAnsi="Times New Roman" w:cs="Times New Roman"/>
          <w:color w:val="000000"/>
          <w:sz w:val="24"/>
          <w:szCs w:val="24"/>
        </w:rPr>
        <w:softHyphen/>
        <w:t>ля, занимающихся изучением общей проблемы, например, воспи</w:t>
      </w:r>
      <w:r w:rsidRPr="00A960F6">
        <w:rPr>
          <w:rFonts w:ascii="Times New Roman" w:eastAsia="Times New Roman" w:hAnsi="Times New Roman" w:cs="Times New Roman"/>
          <w:color w:val="000000"/>
          <w:sz w:val="24"/>
          <w:szCs w:val="24"/>
        </w:rPr>
        <w:softHyphen/>
        <w:t>танием у студентов познавательных интересов и потребностей, ценностных ориентации, совершенствование качества профес</w:t>
      </w:r>
      <w:r w:rsidRPr="00A960F6">
        <w:rPr>
          <w:rFonts w:ascii="Times New Roman" w:eastAsia="Times New Roman" w:hAnsi="Times New Roman" w:cs="Times New Roman"/>
          <w:color w:val="000000"/>
          <w:sz w:val="24"/>
          <w:szCs w:val="24"/>
        </w:rPr>
        <w:softHyphen/>
        <w:t>сиональной подготовки и т.п.;</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школа (университет) </w:t>
      </w:r>
      <w:r w:rsidRPr="00A960F6">
        <w:rPr>
          <w:rFonts w:ascii="Times New Roman" w:eastAsia="Times New Roman" w:hAnsi="Times New Roman" w:cs="Times New Roman"/>
          <w:i/>
          <w:iCs/>
          <w:color w:val="000000"/>
          <w:sz w:val="24"/>
          <w:szCs w:val="24"/>
        </w:rPr>
        <w:t xml:space="preserve">педагогического мастерства. </w:t>
      </w:r>
      <w:r w:rsidRPr="00A960F6">
        <w:rPr>
          <w:rFonts w:ascii="Times New Roman" w:eastAsia="Times New Roman" w:hAnsi="Times New Roman" w:cs="Times New Roman"/>
          <w:color w:val="000000"/>
          <w:sz w:val="24"/>
          <w:szCs w:val="24"/>
        </w:rPr>
        <w:t>Имеет це</w:t>
      </w:r>
      <w:r w:rsidRPr="00A960F6">
        <w:rPr>
          <w:rFonts w:ascii="Times New Roman" w:eastAsia="Times New Roman" w:hAnsi="Times New Roman" w:cs="Times New Roman"/>
          <w:color w:val="000000"/>
          <w:sz w:val="24"/>
          <w:szCs w:val="24"/>
        </w:rPr>
        <w:softHyphen/>
        <w:t>лью пропаганду передового опыта главным образом в группе на</w:t>
      </w:r>
      <w:r w:rsidRPr="00A960F6">
        <w:rPr>
          <w:rFonts w:ascii="Times New Roman" w:eastAsia="Times New Roman" w:hAnsi="Times New Roman" w:cs="Times New Roman"/>
          <w:color w:val="000000"/>
          <w:sz w:val="24"/>
          <w:szCs w:val="24"/>
        </w:rPr>
        <w:softHyphen/>
        <w:t>чинающих педагогов;</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спецкурс по узким проблемам педагогики и педагогического ис</w:t>
      </w:r>
      <w:r w:rsidRPr="00A960F6">
        <w:rPr>
          <w:rFonts w:ascii="Times New Roman" w:eastAsia="Times New Roman" w:hAnsi="Times New Roman" w:cs="Times New Roman"/>
          <w:i/>
          <w:iCs/>
          <w:color w:val="000000"/>
          <w:sz w:val="24"/>
          <w:szCs w:val="24"/>
        </w:rPr>
        <w:softHyphen/>
        <w:t xml:space="preserve">следования. </w:t>
      </w:r>
      <w:r w:rsidRPr="00A960F6">
        <w:rPr>
          <w:rFonts w:ascii="Times New Roman" w:eastAsia="Times New Roman" w:hAnsi="Times New Roman" w:cs="Times New Roman"/>
          <w:color w:val="000000"/>
          <w:sz w:val="24"/>
          <w:szCs w:val="24"/>
        </w:rPr>
        <w:t>Имеет задачей систематическое и глубокое изучение узкого вопроса, он рассчитан как на опытных, так и начинающих преподавателей, стремящихся изучать и обобщать педагогический опыт;</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научная экспедиция. </w:t>
      </w:r>
      <w:r w:rsidRPr="00A960F6">
        <w:rPr>
          <w:rFonts w:ascii="Times New Roman" w:eastAsia="Times New Roman" w:hAnsi="Times New Roman" w:cs="Times New Roman"/>
          <w:color w:val="000000"/>
          <w:sz w:val="24"/>
          <w:szCs w:val="24"/>
        </w:rPr>
        <w:t>Этот способ организации изучения и обобщения опыта встречается нечасто. Заключается в организа</w:t>
      </w:r>
      <w:r w:rsidRPr="00A960F6">
        <w:rPr>
          <w:rFonts w:ascii="Times New Roman" w:eastAsia="Times New Roman" w:hAnsi="Times New Roman" w:cs="Times New Roman"/>
          <w:color w:val="000000"/>
          <w:sz w:val="24"/>
          <w:szCs w:val="24"/>
        </w:rPr>
        <w:softHyphen/>
        <w:t xml:space="preserve">ции научных экспедиций с целью монографического изучения и обобщения передового опыта всего педагогического коллектива </w:t>
      </w:r>
      <w:proofErr w:type="spellStart"/>
      <w:r w:rsidRPr="00A960F6">
        <w:rPr>
          <w:rFonts w:ascii="Times New Roman" w:eastAsia="Times New Roman" w:hAnsi="Times New Roman" w:cs="Times New Roman"/>
          <w:color w:val="000000"/>
          <w:sz w:val="24"/>
          <w:szCs w:val="24"/>
        </w:rPr>
        <w:t>ссуза</w:t>
      </w:r>
      <w:proofErr w:type="spellEnd"/>
      <w:r w:rsidRPr="00A960F6">
        <w:rPr>
          <w:rFonts w:ascii="Times New Roman" w:eastAsia="Times New Roman" w:hAnsi="Times New Roman" w:cs="Times New Roman"/>
          <w:color w:val="000000"/>
          <w:sz w:val="24"/>
          <w:szCs w:val="24"/>
        </w:rPr>
        <w:t xml:space="preserve"> или отдельных преподавателей.</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Рассмотрим основные формы изучения и обобщения педагоги</w:t>
      </w:r>
      <w:r w:rsidRPr="00A960F6">
        <w:rPr>
          <w:rFonts w:ascii="Times New Roman" w:eastAsia="Times New Roman" w:hAnsi="Times New Roman" w:cs="Times New Roman"/>
          <w:color w:val="000000"/>
          <w:sz w:val="24"/>
          <w:szCs w:val="24"/>
        </w:rPr>
        <w:softHyphen/>
        <w:t>ческого опыта.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i/>
          <w:iCs/>
          <w:color w:val="000000"/>
          <w:sz w:val="24"/>
          <w:szCs w:val="24"/>
        </w:rPr>
        <w:t xml:space="preserve">Открытые занятия по различным темам и вопросам учебно-воспитательной работы. </w:t>
      </w:r>
      <w:r w:rsidRPr="00A960F6">
        <w:rPr>
          <w:rFonts w:ascii="Times New Roman" w:eastAsia="Times New Roman" w:hAnsi="Times New Roman" w:cs="Times New Roman"/>
          <w:color w:val="000000"/>
          <w:sz w:val="24"/>
          <w:szCs w:val="24"/>
        </w:rPr>
        <w:t>Эта</w:t>
      </w:r>
      <w:r w:rsidR="00B96DDE">
        <w:rPr>
          <w:rFonts w:ascii="Times New Roman" w:eastAsia="Times New Roman" w:hAnsi="Times New Roman" w:cs="Times New Roman"/>
          <w:color w:val="000000"/>
          <w:sz w:val="24"/>
          <w:szCs w:val="24"/>
        </w:rPr>
        <w:t xml:space="preserve"> форма изучения и обобщения опы</w:t>
      </w:r>
      <w:r w:rsidRPr="00A960F6">
        <w:rPr>
          <w:rFonts w:ascii="Times New Roman" w:eastAsia="Times New Roman" w:hAnsi="Times New Roman" w:cs="Times New Roman"/>
          <w:color w:val="000000"/>
          <w:sz w:val="24"/>
          <w:szCs w:val="24"/>
        </w:rPr>
        <w:t>та широко используется во всех учебных заведениях. Коллеги и руководители школы посещают открытые занятия опытных педа</w:t>
      </w:r>
      <w:r w:rsidRPr="00A960F6">
        <w:rPr>
          <w:rFonts w:ascii="Times New Roman" w:eastAsia="Times New Roman" w:hAnsi="Times New Roman" w:cs="Times New Roman"/>
          <w:color w:val="000000"/>
          <w:sz w:val="24"/>
          <w:szCs w:val="24"/>
        </w:rPr>
        <w:softHyphen/>
        <w:t>гогов, коллективно обсуждают тот опыт, который действительно является передовым, выявляют условия, при которых он стано</w:t>
      </w:r>
      <w:r w:rsidRPr="00A960F6">
        <w:rPr>
          <w:rFonts w:ascii="Times New Roman" w:eastAsia="Times New Roman" w:hAnsi="Times New Roman" w:cs="Times New Roman"/>
          <w:color w:val="000000"/>
          <w:sz w:val="24"/>
          <w:szCs w:val="24"/>
        </w:rPr>
        <w:softHyphen/>
        <w:t>вится таковым.</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i/>
          <w:iCs/>
          <w:color w:val="000000"/>
          <w:sz w:val="24"/>
          <w:szCs w:val="24"/>
        </w:rPr>
        <w:t>Педагогические советы, производственные собрания, сове</w:t>
      </w:r>
      <w:r w:rsidRPr="00A960F6">
        <w:rPr>
          <w:rFonts w:ascii="Times New Roman" w:eastAsia="Times New Roman" w:hAnsi="Times New Roman" w:cs="Times New Roman"/>
          <w:i/>
          <w:iCs/>
          <w:color w:val="000000"/>
          <w:sz w:val="24"/>
          <w:szCs w:val="24"/>
        </w:rPr>
        <w:softHyphen/>
        <w:t xml:space="preserve">щания по проблемам педагогики. </w:t>
      </w:r>
      <w:r w:rsidRPr="00A960F6">
        <w:rPr>
          <w:rFonts w:ascii="Times New Roman" w:eastAsia="Times New Roman" w:hAnsi="Times New Roman" w:cs="Times New Roman"/>
          <w:color w:val="000000"/>
          <w:sz w:val="24"/>
          <w:szCs w:val="24"/>
        </w:rPr>
        <w:t>Перед ними проводится большая подготовительная работа: посещаются и анализируются учебно-воспитательные занятия разных педагогов, изучается литература, организуется выставка, отражающая опыт, готовятся доклады и содоклады. На совете, собрании, совещании коллективно обсуж</w:t>
      </w:r>
      <w:r w:rsidRPr="00A960F6">
        <w:rPr>
          <w:rFonts w:ascii="Times New Roman" w:eastAsia="Times New Roman" w:hAnsi="Times New Roman" w:cs="Times New Roman"/>
          <w:color w:val="000000"/>
          <w:sz w:val="24"/>
          <w:szCs w:val="24"/>
        </w:rPr>
        <w:softHyphen/>
        <w:t xml:space="preserve">даются поставленные в докладе вопросы, обращается внимание на выявление тех факторов и условий, которые обеспечили успех в работе отдельных педагогов, </w:t>
      </w:r>
      <w:r w:rsidRPr="00A960F6">
        <w:rPr>
          <w:rFonts w:ascii="Times New Roman" w:eastAsia="Times New Roman" w:hAnsi="Times New Roman" w:cs="Times New Roman"/>
          <w:color w:val="000000"/>
          <w:sz w:val="24"/>
          <w:szCs w:val="24"/>
        </w:rPr>
        <w:lastRenderedPageBreak/>
        <w:t>групп и целых коллективов; после обсуждения вопроса даются рекомендации об использовании пе</w:t>
      </w:r>
      <w:r w:rsidRPr="00A960F6">
        <w:rPr>
          <w:rFonts w:ascii="Times New Roman" w:eastAsia="Times New Roman" w:hAnsi="Times New Roman" w:cs="Times New Roman"/>
          <w:color w:val="000000"/>
          <w:sz w:val="24"/>
          <w:szCs w:val="24"/>
        </w:rPr>
        <w:softHyphen/>
        <w:t>редового опыта.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i/>
          <w:iCs/>
          <w:color w:val="000000"/>
          <w:sz w:val="24"/>
          <w:szCs w:val="24"/>
        </w:rPr>
        <w:t xml:space="preserve">Научно-методическая </w:t>
      </w:r>
      <w:r w:rsidRPr="00A960F6">
        <w:rPr>
          <w:rFonts w:ascii="Times New Roman" w:eastAsia="Times New Roman" w:hAnsi="Times New Roman" w:cs="Times New Roman"/>
          <w:color w:val="000000"/>
          <w:sz w:val="24"/>
          <w:szCs w:val="24"/>
        </w:rPr>
        <w:t xml:space="preserve">и </w:t>
      </w:r>
      <w:r w:rsidRPr="00A960F6">
        <w:rPr>
          <w:rFonts w:ascii="Times New Roman" w:eastAsia="Times New Roman" w:hAnsi="Times New Roman" w:cs="Times New Roman"/>
          <w:i/>
          <w:iCs/>
          <w:color w:val="000000"/>
          <w:sz w:val="24"/>
          <w:szCs w:val="24"/>
        </w:rPr>
        <w:t xml:space="preserve">научно-практическая конференции. </w:t>
      </w:r>
      <w:r w:rsidRPr="00A960F6">
        <w:rPr>
          <w:rFonts w:ascii="Times New Roman" w:eastAsia="Times New Roman" w:hAnsi="Times New Roman" w:cs="Times New Roman"/>
          <w:color w:val="000000"/>
          <w:sz w:val="24"/>
          <w:szCs w:val="24"/>
        </w:rPr>
        <w:t>Это эффективная форма изучения и обобщения опыта. В соответ</w:t>
      </w:r>
      <w:r w:rsidRPr="00A960F6">
        <w:rPr>
          <w:rFonts w:ascii="Times New Roman" w:eastAsia="Times New Roman" w:hAnsi="Times New Roman" w:cs="Times New Roman"/>
          <w:color w:val="000000"/>
          <w:sz w:val="24"/>
          <w:szCs w:val="24"/>
        </w:rPr>
        <w:softHyphen/>
        <w:t>ствии с темой конференции преподаватели изучают литературу и осмысливают собственный опыт, а также опыт коллег.</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i/>
          <w:iCs/>
          <w:color w:val="000000"/>
          <w:sz w:val="24"/>
          <w:szCs w:val="24"/>
        </w:rPr>
        <w:t xml:space="preserve">Педагогическая выставка. </w:t>
      </w:r>
      <w:r w:rsidRPr="00A960F6">
        <w:rPr>
          <w:rFonts w:ascii="Times New Roman" w:eastAsia="Times New Roman" w:hAnsi="Times New Roman" w:cs="Times New Roman"/>
          <w:color w:val="000000"/>
          <w:sz w:val="24"/>
          <w:szCs w:val="24"/>
        </w:rPr>
        <w:t>Она отражает опыт использова</w:t>
      </w:r>
      <w:r w:rsidRPr="00A960F6">
        <w:rPr>
          <w:rFonts w:ascii="Times New Roman" w:eastAsia="Times New Roman" w:hAnsi="Times New Roman" w:cs="Times New Roman"/>
          <w:color w:val="000000"/>
          <w:sz w:val="24"/>
          <w:szCs w:val="24"/>
        </w:rPr>
        <w:softHyphen/>
        <w:t>ния, например, дидактического материала, способствующего ак</w:t>
      </w:r>
      <w:r w:rsidRPr="00A960F6">
        <w:rPr>
          <w:rFonts w:ascii="Times New Roman" w:eastAsia="Times New Roman" w:hAnsi="Times New Roman" w:cs="Times New Roman"/>
          <w:color w:val="000000"/>
          <w:sz w:val="24"/>
          <w:szCs w:val="24"/>
        </w:rPr>
        <w:softHyphen/>
        <w:t xml:space="preserve">тивизации учебного процесса; различных схем и материалов о </w:t>
      </w:r>
      <w:proofErr w:type="spellStart"/>
      <w:r w:rsidRPr="00A960F6">
        <w:rPr>
          <w:rFonts w:ascii="Times New Roman" w:eastAsia="Times New Roman" w:hAnsi="Times New Roman" w:cs="Times New Roman"/>
          <w:color w:val="000000"/>
          <w:sz w:val="24"/>
          <w:szCs w:val="24"/>
        </w:rPr>
        <w:t>межпредметных</w:t>
      </w:r>
      <w:proofErr w:type="spellEnd"/>
      <w:r w:rsidRPr="00A960F6">
        <w:rPr>
          <w:rFonts w:ascii="Times New Roman" w:eastAsia="Times New Roman" w:hAnsi="Times New Roman" w:cs="Times New Roman"/>
          <w:color w:val="000000"/>
          <w:sz w:val="24"/>
          <w:szCs w:val="24"/>
        </w:rPr>
        <w:t xml:space="preserve"> связях; представляет образцы планов, конспек</w:t>
      </w:r>
      <w:r w:rsidRPr="00A960F6">
        <w:rPr>
          <w:rFonts w:ascii="Times New Roman" w:eastAsia="Times New Roman" w:hAnsi="Times New Roman" w:cs="Times New Roman"/>
          <w:color w:val="000000"/>
          <w:sz w:val="24"/>
          <w:szCs w:val="24"/>
        </w:rPr>
        <w:softHyphen/>
        <w:t>тов и методических разработок по разным вопросам учебно-вос</w:t>
      </w:r>
      <w:r w:rsidRPr="00A960F6">
        <w:rPr>
          <w:rFonts w:ascii="Times New Roman" w:eastAsia="Times New Roman" w:hAnsi="Times New Roman" w:cs="Times New Roman"/>
          <w:color w:val="000000"/>
          <w:sz w:val="24"/>
          <w:szCs w:val="24"/>
        </w:rPr>
        <w:softHyphen/>
        <w:t>питательной работы и т.д. Педагогическая выставка организует</w:t>
      </w:r>
      <w:r w:rsidRPr="00A960F6">
        <w:rPr>
          <w:rFonts w:ascii="Times New Roman" w:eastAsia="Times New Roman" w:hAnsi="Times New Roman" w:cs="Times New Roman"/>
          <w:color w:val="000000"/>
          <w:sz w:val="24"/>
          <w:szCs w:val="24"/>
        </w:rPr>
        <w:softHyphen/>
        <w:t>ся так же, как составная часть других форм (конференций, сове</w:t>
      </w:r>
      <w:r w:rsidRPr="00A960F6">
        <w:rPr>
          <w:rFonts w:ascii="Times New Roman" w:eastAsia="Times New Roman" w:hAnsi="Times New Roman" w:cs="Times New Roman"/>
          <w:color w:val="000000"/>
          <w:sz w:val="24"/>
          <w:szCs w:val="24"/>
        </w:rPr>
        <w:softHyphen/>
        <w:t>щаний и т.д.).</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i/>
          <w:iCs/>
          <w:color w:val="000000"/>
          <w:sz w:val="24"/>
          <w:szCs w:val="24"/>
        </w:rPr>
        <w:t xml:space="preserve">Педагогические чтения. </w:t>
      </w:r>
      <w:r w:rsidRPr="00A960F6">
        <w:rPr>
          <w:rFonts w:ascii="Times New Roman" w:eastAsia="Times New Roman" w:hAnsi="Times New Roman" w:cs="Times New Roman"/>
          <w:color w:val="000000"/>
          <w:sz w:val="24"/>
          <w:szCs w:val="24"/>
        </w:rPr>
        <w:t>Предполагают анализ, осмысление и обобщение преподавателем своего опыта. Сначала учитель высту</w:t>
      </w:r>
      <w:r w:rsidRPr="00A960F6">
        <w:rPr>
          <w:rFonts w:ascii="Times New Roman" w:eastAsia="Times New Roman" w:hAnsi="Times New Roman" w:cs="Times New Roman"/>
          <w:color w:val="000000"/>
          <w:sz w:val="24"/>
          <w:szCs w:val="24"/>
        </w:rPr>
        <w:softHyphen/>
        <w:t>пает с докладом на методической секции, объединении или на педсовете, производственном совещании. Затем проводятся педа</w:t>
      </w:r>
      <w:r w:rsidRPr="00A960F6">
        <w:rPr>
          <w:rFonts w:ascii="Times New Roman" w:eastAsia="Times New Roman" w:hAnsi="Times New Roman" w:cs="Times New Roman"/>
          <w:color w:val="000000"/>
          <w:sz w:val="24"/>
          <w:szCs w:val="24"/>
        </w:rPr>
        <w:softHyphen/>
        <w:t>гогические чтения, лучшие доклады выдвигаются на областные, региональные чтения, рекомендуются для опубликования в жур</w:t>
      </w:r>
      <w:r w:rsidRPr="00A960F6">
        <w:rPr>
          <w:rFonts w:ascii="Times New Roman" w:eastAsia="Times New Roman" w:hAnsi="Times New Roman" w:cs="Times New Roman"/>
          <w:color w:val="000000"/>
          <w:sz w:val="24"/>
          <w:szCs w:val="24"/>
        </w:rPr>
        <w:softHyphen/>
        <w:t>налах, сборниках статей и т.д.</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i/>
          <w:iCs/>
          <w:color w:val="000000"/>
          <w:sz w:val="24"/>
          <w:szCs w:val="24"/>
        </w:rPr>
        <w:t>Диспуты и дискуссии по актуальным проблемам учебно-вос</w:t>
      </w:r>
      <w:r w:rsidRPr="00A960F6">
        <w:rPr>
          <w:rFonts w:ascii="Times New Roman" w:eastAsia="Times New Roman" w:hAnsi="Times New Roman" w:cs="Times New Roman"/>
          <w:i/>
          <w:iCs/>
          <w:color w:val="000000"/>
          <w:sz w:val="24"/>
          <w:szCs w:val="24"/>
        </w:rPr>
        <w:softHyphen/>
        <w:t xml:space="preserve">питательной работы. </w:t>
      </w:r>
      <w:r w:rsidRPr="00A960F6">
        <w:rPr>
          <w:rFonts w:ascii="Times New Roman" w:eastAsia="Times New Roman" w:hAnsi="Times New Roman" w:cs="Times New Roman"/>
          <w:color w:val="000000"/>
          <w:sz w:val="24"/>
          <w:szCs w:val="24"/>
        </w:rPr>
        <w:t>Организуются как в устной, так и в печат</w:t>
      </w:r>
      <w:r w:rsidRPr="00A960F6">
        <w:rPr>
          <w:rFonts w:ascii="Times New Roman" w:eastAsia="Times New Roman" w:hAnsi="Times New Roman" w:cs="Times New Roman"/>
          <w:color w:val="000000"/>
          <w:sz w:val="24"/>
          <w:szCs w:val="24"/>
        </w:rPr>
        <w:softHyphen/>
        <w:t>ной форме. В педагогических коллективах обсуждаются педагоги</w:t>
      </w:r>
      <w:r w:rsidRPr="00A960F6">
        <w:rPr>
          <w:rFonts w:ascii="Times New Roman" w:eastAsia="Times New Roman" w:hAnsi="Times New Roman" w:cs="Times New Roman"/>
          <w:color w:val="000000"/>
          <w:sz w:val="24"/>
          <w:szCs w:val="24"/>
        </w:rPr>
        <w:softHyphen/>
        <w:t>ческие проблемы. Мнения, высказываемые разными преподавате</w:t>
      </w:r>
      <w:r w:rsidRPr="00A960F6">
        <w:rPr>
          <w:rFonts w:ascii="Times New Roman" w:eastAsia="Times New Roman" w:hAnsi="Times New Roman" w:cs="Times New Roman"/>
          <w:color w:val="000000"/>
          <w:sz w:val="24"/>
          <w:szCs w:val="24"/>
        </w:rPr>
        <w:softHyphen/>
        <w:t>лями, взаимно дополняют друг друга или оказываются совершен</w:t>
      </w:r>
      <w:r w:rsidRPr="00A960F6">
        <w:rPr>
          <w:rFonts w:ascii="Times New Roman" w:eastAsia="Times New Roman" w:hAnsi="Times New Roman" w:cs="Times New Roman"/>
          <w:color w:val="000000"/>
          <w:sz w:val="24"/>
          <w:szCs w:val="24"/>
        </w:rPr>
        <w:softHyphen/>
        <w:t>но противоположными. Каждый участник диспута стремится ар</w:t>
      </w:r>
      <w:r w:rsidRPr="00A960F6">
        <w:rPr>
          <w:rFonts w:ascii="Times New Roman" w:eastAsia="Times New Roman" w:hAnsi="Times New Roman" w:cs="Times New Roman"/>
          <w:color w:val="000000"/>
          <w:sz w:val="24"/>
          <w:szCs w:val="24"/>
        </w:rPr>
        <w:softHyphen/>
        <w:t>гументировать свою позицию или опровергнуть мнение спорящей</w:t>
      </w:r>
      <w:r w:rsidR="00B96DDE">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стороны фактами из собственной практики, материалами передо</w:t>
      </w:r>
      <w:r w:rsidRPr="00A960F6">
        <w:rPr>
          <w:rFonts w:ascii="Times New Roman" w:eastAsia="Times New Roman" w:hAnsi="Times New Roman" w:cs="Times New Roman"/>
          <w:color w:val="000000"/>
          <w:sz w:val="24"/>
          <w:szCs w:val="24"/>
        </w:rPr>
        <w:softHyphen/>
        <w:t>вого опыта.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i/>
          <w:iCs/>
          <w:color w:val="000000"/>
          <w:sz w:val="24"/>
          <w:szCs w:val="24"/>
        </w:rPr>
        <w:t xml:space="preserve">Семинарские занятия по проблемам педагогики. </w:t>
      </w:r>
      <w:r w:rsidRPr="00A960F6">
        <w:rPr>
          <w:rFonts w:ascii="Times New Roman" w:eastAsia="Times New Roman" w:hAnsi="Times New Roman" w:cs="Times New Roman"/>
          <w:color w:val="000000"/>
          <w:sz w:val="24"/>
          <w:szCs w:val="24"/>
        </w:rPr>
        <w:t>Тема семи</w:t>
      </w:r>
      <w:r w:rsidRPr="00A960F6">
        <w:rPr>
          <w:rFonts w:ascii="Times New Roman" w:eastAsia="Times New Roman" w:hAnsi="Times New Roman" w:cs="Times New Roman"/>
          <w:color w:val="000000"/>
          <w:sz w:val="24"/>
          <w:szCs w:val="24"/>
        </w:rPr>
        <w:softHyphen/>
        <w:t>нара определяется на учебный год или на несколько лет. Изуча</w:t>
      </w:r>
      <w:r w:rsidRPr="00A960F6">
        <w:rPr>
          <w:rFonts w:ascii="Times New Roman" w:eastAsia="Times New Roman" w:hAnsi="Times New Roman" w:cs="Times New Roman"/>
          <w:color w:val="000000"/>
          <w:sz w:val="24"/>
          <w:szCs w:val="24"/>
        </w:rPr>
        <w:softHyphen/>
        <w:t>ется теоретический и методический литературный материал, ана</w:t>
      </w:r>
      <w:r w:rsidRPr="00A960F6">
        <w:rPr>
          <w:rFonts w:ascii="Times New Roman" w:eastAsia="Times New Roman" w:hAnsi="Times New Roman" w:cs="Times New Roman"/>
          <w:color w:val="000000"/>
          <w:sz w:val="24"/>
          <w:szCs w:val="24"/>
        </w:rPr>
        <w:softHyphen/>
        <w:t>лизируется личный опыт педагогов — участников семинара, дела</w:t>
      </w:r>
      <w:r w:rsidRPr="00A960F6">
        <w:rPr>
          <w:rFonts w:ascii="Times New Roman" w:eastAsia="Times New Roman" w:hAnsi="Times New Roman" w:cs="Times New Roman"/>
          <w:color w:val="000000"/>
          <w:sz w:val="24"/>
          <w:szCs w:val="24"/>
        </w:rPr>
        <w:softHyphen/>
        <w:t>ются обобщения.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8. </w:t>
      </w:r>
      <w:r w:rsidRPr="00A960F6">
        <w:rPr>
          <w:rFonts w:ascii="Times New Roman" w:eastAsia="Times New Roman" w:hAnsi="Times New Roman" w:cs="Times New Roman"/>
          <w:i/>
          <w:iCs/>
          <w:color w:val="000000"/>
          <w:sz w:val="24"/>
          <w:szCs w:val="24"/>
        </w:rPr>
        <w:t>Практикумы по методике изучения и обобщения педагогиче</w:t>
      </w:r>
      <w:r w:rsidRPr="00A960F6">
        <w:rPr>
          <w:rFonts w:ascii="Times New Roman" w:eastAsia="Times New Roman" w:hAnsi="Times New Roman" w:cs="Times New Roman"/>
          <w:i/>
          <w:iCs/>
          <w:color w:val="000000"/>
          <w:sz w:val="24"/>
          <w:szCs w:val="24"/>
        </w:rPr>
        <w:softHyphen/>
        <w:t xml:space="preserve">ского опыта. </w:t>
      </w:r>
      <w:r w:rsidRPr="00A960F6">
        <w:rPr>
          <w:rFonts w:ascii="Times New Roman" w:eastAsia="Times New Roman" w:hAnsi="Times New Roman" w:cs="Times New Roman"/>
          <w:color w:val="000000"/>
          <w:sz w:val="24"/>
          <w:szCs w:val="24"/>
        </w:rPr>
        <w:t>Если в учебном заведении есть группа учителей-эн</w:t>
      </w:r>
      <w:r w:rsidRPr="00A960F6">
        <w:rPr>
          <w:rFonts w:ascii="Times New Roman" w:eastAsia="Times New Roman" w:hAnsi="Times New Roman" w:cs="Times New Roman"/>
          <w:color w:val="000000"/>
          <w:sz w:val="24"/>
          <w:szCs w:val="24"/>
        </w:rPr>
        <w:softHyphen/>
        <w:t>тузиастов, занимающихся изучением опыта, то проведение таких практикумов оправданно. На занятиях обсуждаются такие вопро</w:t>
      </w:r>
      <w:r w:rsidRPr="00A960F6">
        <w:rPr>
          <w:rFonts w:ascii="Times New Roman" w:eastAsia="Times New Roman" w:hAnsi="Times New Roman" w:cs="Times New Roman"/>
          <w:color w:val="000000"/>
          <w:sz w:val="24"/>
          <w:szCs w:val="24"/>
        </w:rPr>
        <w:softHyphen/>
        <w:t>сы, как составление списка литературы по определенным темам, подготовка плана изучения опыта, методы изучения и их выбор по конкретным темам, способы наблюдения и фиксация опыта, количественный анализ и качественная интерпретация получен</w:t>
      </w:r>
      <w:r w:rsidRPr="00A960F6">
        <w:rPr>
          <w:rFonts w:ascii="Times New Roman" w:eastAsia="Times New Roman" w:hAnsi="Times New Roman" w:cs="Times New Roman"/>
          <w:color w:val="000000"/>
          <w:sz w:val="24"/>
          <w:szCs w:val="24"/>
        </w:rPr>
        <w:softHyphen/>
        <w:t>ных материалов, обобщение всего материала.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9. </w:t>
      </w:r>
      <w:r w:rsidRPr="00A960F6">
        <w:rPr>
          <w:rFonts w:ascii="Times New Roman" w:eastAsia="Times New Roman" w:hAnsi="Times New Roman" w:cs="Times New Roman"/>
          <w:i/>
          <w:iCs/>
          <w:color w:val="000000"/>
          <w:sz w:val="24"/>
          <w:szCs w:val="24"/>
        </w:rPr>
        <w:t xml:space="preserve">Педагогические консультации. </w:t>
      </w:r>
      <w:r w:rsidRPr="00A960F6">
        <w:rPr>
          <w:rFonts w:ascii="Times New Roman" w:eastAsia="Times New Roman" w:hAnsi="Times New Roman" w:cs="Times New Roman"/>
          <w:color w:val="000000"/>
          <w:sz w:val="24"/>
          <w:szCs w:val="24"/>
        </w:rPr>
        <w:t>Они могут быть устными и письменными. В работе ищущего педагога-новатора возникают вопросы, затруднения и иногда сомнения. Педагогическая кон</w:t>
      </w:r>
      <w:r w:rsidRPr="00A960F6">
        <w:rPr>
          <w:rFonts w:ascii="Times New Roman" w:eastAsia="Times New Roman" w:hAnsi="Times New Roman" w:cs="Times New Roman"/>
          <w:color w:val="000000"/>
          <w:sz w:val="24"/>
          <w:szCs w:val="24"/>
        </w:rPr>
        <w:softHyphen/>
        <w:t>сультация проводится опытными учителями для начинающих, ма</w:t>
      </w:r>
      <w:r w:rsidRPr="00A960F6">
        <w:rPr>
          <w:rFonts w:ascii="Times New Roman" w:eastAsia="Times New Roman" w:hAnsi="Times New Roman" w:cs="Times New Roman"/>
          <w:color w:val="000000"/>
          <w:sz w:val="24"/>
          <w:szCs w:val="24"/>
        </w:rPr>
        <w:softHyphen/>
        <w:t>лоопытных преподавателей.</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10. </w:t>
      </w:r>
      <w:r w:rsidRPr="00A960F6">
        <w:rPr>
          <w:rFonts w:ascii="Times New Roman" w:eastAsia="Times New Roman" w:hAnsi="Times New Roman" w:cs="Times New Roman"/>
          <w:i/>
          <w:iCs/>
          <w:color w:val="000000"/>
          <w:sz w:val="24"/>
          <w:szCs w:val="24"/>
        </w:rPr>
        <w:t xml:space="preserve">Самообразование. </w:t>
      </w:r>
      <w:r w:rsidRPr="00A960F6">
        <w:rPr>
          <w:rFonts w:ascii="Times New Roman" w:eastAsia="Times New Roman" w:hAnsi="Times New Roman" w:cs="Times New Roman"/>
          <w:color w:val="000000"/>
          <w:sz w:val="24"/>
          <w:szCs w:val="24"/>
        </w:rPr>
        <w:t>Это доступная, эффективная и необходи</w:t>
      </w:r>
      <w:r w:rsidRPr="00A960F6">
        <w:rPr>
          <w:rFonts w:ascii="Times New Roman" w:eastAsia="Times New Roman" w:hAnsi="Times New Roman" w:cs="Times New Roman"/>
          <w:color w:val="000000"/>
          <w:sz w:val="24"/>
          <w:szCs w:val="24"/>
        </w:rPr>
        <w:softHyphen/>
        <w:t>мая для любого педагога форма изучения опыта других, если этот опыт уже описан и обобщен в виде докладов, статей, брошюр, монографий, методических разработок, памяток, инструкций и т.д. Обобщать зафиксированный опыт можно при наличии большого количества описаний по одной теме.</w:t>
      </w:r>
    </w:p>
    <w:p w:rsidR="002F2F30" w:rsidRPr="00A960F6" w:rsidRDefault="00B96DDE"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Этапы изучения и обобщения пере</w:t>
      </w:r>
      <w:r w:rsidR="002F2F30" w:rsidRPr="00A960F6">
        <w:rPr>
          <w:rFonts w:ascii="Times New Roman" w:eastAsia="Times New Roman" w:hAnsi="Times New Roman" w:cs="Times New Roman"/>
          <w:b/>
          <w:bCs/>
          <w:color w:val="000000"/>
          <w:sz w:val="24"/>
          <w:szCs w:val="24"/>
        </w:rPr>
        <w:t>дового педагогическо</w:t>
      </w:r>
      <w:r w:rsidR="002F2F30" w:rsidRPr="00A960F6">
        <w:rPr>
          <w:rFonts w:ascii="Times New Roman" w:eastAsia="Times New Roman" w:hAnsi="Times New Roman" w:cs="Times New Roman"/>
          <w:b/>
          <w:bCs/>
          <w:color w:val="000000"/>
          <w:sz w:val="24"/>
          <w:szCs w:val="24"/>
        </w:rPr>
        <w:softHyphen/>
        <w:t xml:space="preserve">го опыта. </w:t>
      </w:r>
      <w:r w:rsidR="002F2F30" w:rsidRPr="00A960F6">
        <w:rPr>
          <w:rFonts w:ascii="Times New Roman" w:eastAsia="Times New Roman" w:hAnsi="Times New Roman" w:cs="Times New Roman"/>
          <w:color w:val="000000"/>
          <w:sz w:val="24"/>
          <w:szCs w:val="24"/>
        </w:rPr>
        <w:t>Первый этап изучения и обобщения педагоги</w:t>
      </w:r>
      <w:r w:rsidR="002F2F30" w:rsidRPr="00A960F6">
        <w:rPr>
          <w:rFonts w:ascii="Times New Roman" w:eastAsia="Times New Roman" w:hAnsi="Times New Roman" w:cs="Times New Roman"/>
          <w:color w:val="000000"/>
          <w:sz w:val="24"/>
          <w:szCs w:val="24"/>
        </w:rPr>
        <w:softHyphen/>
        <w:t>ческого опыта — обнаружение противоречия между сложив</w:t>
      </w:r>
      <w:r w:rsidR="002F2F30" w:rsidRPr="00A960F6">
        <w:rPr>
          <w:rFonts w:ascii="Times New Roman" w:eastAsia="Times New Roman" w:hAnsi="Times New Roman" w:cs="Times New Roman"/>
          <w:color w:val="000000"/>
          <w:sz w:val="24"/>
          <w:szCs w:val="24"/>
        </w:rPr>
        <w:softHyphen/>
        <w:t>шимися формами и методами работы, с одной стороны, и по</w:t>
      </w:r>
      <w:r w:rsidR="002F2F30" w:rsidRPr="00A960F6">
        <w:rPr>
          <w:rFonts w:ascii="Times New Roman" w:eastAsia="Times New Roman" w:hAnsi="Times New Roman" w:cs="Times New Roman"/>
          <w:color w:val="000000"/>
          <w:sz w:val="24"/>
          <w:szCs w:val="24"/>
        </w:rPr>
        <w:softHyphen/>
        <w:t>требностями повышения ее эффективности — с другой. Это противоречие осознается, осмысливается, формулируется про</w:t>
      </w:r>
      <w:r w:rsidR="002F2F30" w:rsidRPr="00A960F6">
        <w:rPr>
          <w:rFonts w:ascii="Times New Roman" w:eastAsia="Times New Roman" w:hAnsi="Times New Roman" w:cs="Times New Roman"/>
          <w:color w:val="000000"/>
          <w:sz w:val="24"/>
          <w:szCs w:val="24"/>
        </w:rPr>
        <w:softHyphen/>
        <w:t>блема в терминах (понятиях и категориях) педагогической на</w:t>
      </w:r>
      <w:r w:rsidR="002F2F30" w:rsidRPr="00A960F6">
        <w:rPr>
          <w:rFonts w:ascii="Times New Roman" w:eastAsia="Times New Roman" w:hAnsi="Times New Roman" w:cs="Times New Roman"/>
          <w:color w:val="000000"/>
          <w:sz w:val="24"/>
          <w:szCs w:val="24"/>
        </w:rPr>
        <w:softHyphen/>
        <w:t>уки.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Второй этап — выявление находок, новшеств в работе от</w:t>
      </w:r>
      <w:r w:rsidRPr="00A960F6">
        <w:rPr>
          <w:rFonts w:ascii="Times New Roman" w:eastAsia="Times New Roman" w:hAnsi="Times New Roman" w:cs="Times New Roman"/>
          <w:color w:val="000000"/>
          <w:sz w:val="24"/>
          <w:szCs w:val="24"/>
        </w:rPr>
        <w:softHyphen/>
        <w:t>дельных педагогов или целых коллективов, имеющих определен</w:t>
      </w:r>
      <w:r w:rsidRPr="00A960F6">
        <w:rPr>
          <w:rFonts w:ascii="Times New Roman" w:eastAsia="Times New Roman" w:hAnsi="Times New Roman" w:cs="Times New Roman"/>
          <w:color w:val="000000"/>
          <w:sz w:val="24"/>
          <w:szCs w:val="24"/>
        </w:rPr>
        <w:softHyphen/>
        <w:t>ные достижения в учебно-воспитательной работе. Определяется объект исследования, изучения и обобщения опыта.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Третий этап — составление развернутой программы изуче</w:t>
      </w:r>
      <w:r w:rsidRPr="00A960F6">
        <w:rPr>
          <w:rFonts w:ascii="Times New Roman" w:eastAsia="Times New Roman" w:hAnsi="Times New Roman" w:cs="Times New Roman"/>
          <w:color w:val="000000"/>
          <w:sz w:val="24"/>
          <w:szCs w:val="24"/>
        </w:rPr>
        <w:softHyphen/>
        <w:t>ния и обобщения опыта: окончательно формируются тема и цель, уточняются объект (учебное за</w:t>
      </w:r>
      <w:r w:rsidR="00B96DDE">
        <w:rPr>
          <w:rFonts w:ascii="Times New Roman" w:eastAsia="Times New Roman" w:hAnsi="Times New Roman" w:cs="Times New Roman"/>
          <w:color w:val="000000"/>
          <w:sz w:val="24"/>
          <w:szCs w:val="24"/>
        </w:rPr>
        <w:t>ведение, группа, учебная дисцип</w:t>
      </w:r>
      <w:r w:rsidRPr="00A960F6">
        <w:rPr>
          <w:rFonts w:ascii="Times New Roman" w:eastAsia="Times New Roman" w:hAnsi="Times New Roman" w:cs="Times New Roman"/>
          <w:color w:val="000000"/>
          <w:sz w:val="24"/>
          <w:szCs w:val="24"/>
        </w:rPr>
        <w:t>лина, педагог, предметная/цикловая комиссия и др.) и предмет изучения и обобщения.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Программа изучения: намечаются и конкретизируются методы исследования, определяется, какие вопросы будут изу</w:t>
      </w:r>
      <w:r w:rsidRPr="00A960F6">
        <w:rPr>
          <w:rFonts w:ascii="Times New Roman" w:eastAsia="Times New Roman" w:hAnsi="Times New Roman" w:cs="Times New Roman"/>
          <w:color w:val="000000"/>
          <w:sz w:val="24"/>
          <w:szCs w:val="24"/>
        </w:rPr>
        <w:softHyphen/>
        <w:t>чаться и какими методами;</w:t>
      </w:r>
    </w:p>
    <w:p w:rsidR="00B96DDE" w:rsidRPr="00B96DDE" w:rsidRDefault="002F2F30" w:rsidP="00FD6260">
      <w:pPr>
        <w:pStyle w:val="a3"/>
        <w:numPr>
          <w:ilvl w:val="0"/>
          <w:numId w:val="2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устанавливаются этапы работы и календарные сроки изуче</w:t>
      </w:r>
      <w:r w:rsidRPr="00B96DDE">
        <w:rPr>
          <w:rFonts w:ascii="Times New Roman" w:eastAsia="Times New Roman" w:hAnsi="Times New Roman" w:cs="Times New Roman"/>
          <w:color w:val="000000"/>
          <w:sz w:val="24"/>
          <w:szCs w:val="24"/>
        </w:rPr>
        <w:softHyphen/>
        <w:t>ния конкретных объектов;</w:t>
      </w:r>
    </w:p>
    <w:p w:rsidR="002F2F30" w:rsidRPr="00B96DDE" w:rsidRDefault="002F2F30" w:rsidP="00FD6260">
      <w:pPr>
        <w:pStyle w:val="a3"/>
        <w:numPr>
          <w:ilvl w:val="0"/>
          <w:numId w:val="2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назначаются персональные исполнители (по какому вопро</w:t>
      </w:r>
      <w:r w:rsidRPr="00B96DDE">
        <w:rPr>
          <w:rFonts w:ascii="Times New Roman" w:eastAsia="Times New Roman" w:hAnsi="Times New Roman" w:cs="Times New Roman"/>
          <w:color w:val="000000"/>
          <w:sz w:val="24"/>
          <w:szCs w:val="24"/>
        </w:rPr>
        <w:softHyphen/>
        <w:t>су должен обобщать материал каждый исполнитель).</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Четвертый этап — работа по сбору педагогических фак</w:t>
      </w:r>
      <w:r w:rsidRPr="00A960F6">
        <w:rPr>
          <w:rFonts w:ascii="Times New Roman" w:eastAsia="Times New Roman" w:hAnsi="Times New Roman" w:cs="Times New Roman"/>
          <w:color w:val="000000"/>
          <w:sz w:val="24"/>
          <w:szCs w:val="24"/>
        </w:rPr>
        <w:softHyphen/>
        <w:t>тов и другого эмпирического и информационного материала на основе программы. Полученный материал уточняется, проверяет</w:t>
      </w:r>
      <w:r w:rsidRPr="00A960F6">
        <w:rPr>
          <w:rFonts w:ascii="Times New Roman" w:eastAsia="Times New Roman" w:hAnsi="Times New Roman" w:cs="Times New Roman"/>
          <w:color w:val="000000"/>
          <w:sz w:val="24"/>
          <w:szCs w:val="24"/>
        </w:rPr>
        <w:softHyphen/>
        <w:t>ся его достоверность. Для дальнейшего изучения и обобщения пе</w:t>
      </w:r>
      <w:r w:rsidRPr="00A960F6">
        <w:rPr>
          <w:rFonts w:ascii="Times New Roman" w:eastAsia="Times New Roman" w:hAnsi="Times New Roman" w:cs="Times New Roman"/>
          <w:color w:val="000000"/>
          <w:sz w:val="24"/>
          <w:szCs w:val="24"/>
        </w:rPr>
        <w:softHyphen/>
        <w:t xml:space="preserve">дагогический опыт необходимо </w:t>
      </w:r>
      <w:r w:rsidRPr="00A960F6">
        <w:rPr>
          <w:rFonts w:ascii="Times New Roman" w:eastAsia="Times New Roman" w:hAnsi="Times New Roman" w:cs="Times New Roman"/>
          <w:color w:val="000000"/>
          <w:sz w:val="24"/>
          <w:szCs w:val="24"/>
        </w:rPr>
        <w:lastRenderedPageBreak/>
        <w:t>описать (назвать авторов, вычле</w:t>
      </w:r>
      <w:r w:rsidRPr="00A960F6">
        <w:rPr>
          <w:rFonts w:ascii="Times New Roman" w:eastAsia="Times New Roman" w:hAnsi="Times New Roman" w:cs="Times New Roman"/>
          <w:color w:val="000000"/>
          <w:sz w:val="24"/>
          <w:szCs w:val="24"/>
        </w:rPr>
        <w:softHyphen/>
        <w:t>нить проблему, последовательно пересказать содержание опыта, описать конкретные условия и время, в которых он реализуется, показать успехи учебно-воспитательной работы, относящиеся к описываемому опыту).</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Пятый этап — осмысление описанного опыта: сопоставля</w:t>
      </w:r>
      <w:r w:rsidRPr="00A960F6">
        <w:rPr>
          <w:rFonts w:ascii="Times New Roman" w:eastAsia="Times New Roman" w:hAnsi="Times New Roman" w:cs="Times New Roman"/>
          <w:color w:val="000000"/>
          <w:sz w:val="24"/>
          <w:szCs w:val="24"/>
        </w:rPr>
        <w:softHyphen/>
        <w:t>ются, сравниваются, анализируются факты, выявляются взаимо</w:t>
      </w:r>
      <w:r w:rsidRPr="00A960F6">
        <w:rPr>
          <w:rFonts w:ascii="Times New Roman" w:eastAsia="Times New Roman" w:hAnsi="Times New Roman" w:cs="Times New Roman"/>
          <w:color w:val="000000"/>
          <w:sz w:val="24"/>
          <w:szCs w:val="24"/>
        </w:rPr>
        <w:softHyphen/>
        <w:t>связи между ними, выясняется характер зависимости между ними и педагогического процесса от конкретных условий. Отсю</w:t>
      </w:r>
      <w:r w:rsidRPr="00A960F6">
        <w:rPr>
          <w:rFonts w:ascii="Times New Roman" w:eastAsia="Times New Roman" w:hAnsi="Times New Roman" w:cs="Times New Roman"/>
          <w:color w:val="000000"/>
          <w:sz w:val="24"/>
          <w:szCs w:val="24"/>
        </w:rPr>
        <w:softHyphen/>
        <w:t>да следуют конкретные выводы.</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Осмысленный материал оформляется в виде доклада, статьи, методической разработки и рекомендаций, плаката, информации, лекции, брошюры, книги, монографии, диссертации и т.п. — ше</w:t>
      </w:r>
      <w:r w:rsidRPr="00A960F6">
        <w:rPr>
          <w:rFonts w:ascii="Times New Roman" w:eastAsia="Times New Roman" w:hAnsi="Times New Roman" w:cs="Times New Roman"/>
          <w:color w:val="000000"/>
          <w:sz w:val="24"/>
          <w:szCs w:val="24"/>
        </w:rPr>
        <w:softHyphen/>
        <w:t>стой этап.</w:t>
      </w:r>
      <w:proofErr w:type="gramEnd"/>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Выводы, сделанные в результате обобщения опыта, проверяют</w:t>
      </w:r>
      <w:r w:rsidRPr="00A960F6">
        <w:rPr>
          <w:rFonts w:ascii="Times New Roman" w:eastAsia="Times New Roman" w:hAnsi="Times New Roman" w:cs="Times New Roman"/>
          <w:color w:val="000000"/>
          <w:sz w:val="24"/>
          <w:szCs w:val="24"/>
        </w:rPr>
        <w:softHyphen/>
        <w:t>ся и дополняются другими методами научно-педагогического ис</w:t>
      </w:r>
      <w:r w:rsidRPr="00A960F6">
        <w:rPr>
          <w:rFonts w:ascii="Times New Roman" w:eastAsia="Times New Roman" w:hAnsi="Times New Roman" w:cs="Times New Roman"/>
          <w:color w:val="000000"/>
          <w:sz w:val="24"/>
          <w:szCs w:val="24"/>
        </w:rPr>
        <w:softHyphen/>
        <w:t>следования и в первую очередь — через педагогический экспери</w:t>
      </w:r>
      <w:r w:rsidRPr="00A960F6">
        <w:rPr>
          <w:rFonts w:ascii="Times New Roman" w:eastAsia="Times New Roman" w:hAnsi="Times New Roman" w:cs="Times New Roman"/>
          <w:color w:val="000000"/>
          <w:sz w:val="24"/>
          <w:szCs w:val="24"/>
        </w:rPr>
        <w:softHyphen/>
        <w:t>мент; в обобщенный материал вносятся необходимые коррективы.</w:t>
      </w:r>
    </w:p>
    <w:p w:rsidR="00B96DDE" w:rsidRDefault="00B96DDE" w:rsidP="00B96DDE">
      <w:pPr>
        <w:shd w:val="clear" w:color="auto" w:fill="FFFFFF"/>
        <w:autoSpaceDE w:val="0"/>
        <w:autoSpaceDN w:val="0"/>
        <w:adjustRightInd w:val="0"/>
        <w:spacing w:after="0" w:line="240" w:lineRule="auto"/>
        <w:jc w:val="both"/>
        <w:rPr>
          <w:rFonts w:ascii="Arial" w:hAnsi="Arial" w:cs="Arial"/>
          <w:color w:val="000000"/>
          <w:sz w:val="24"/>
          <w:szCs w:val="24"/>
        </w:rPr>
      </w:pPr>
    </w:p>
    <w:p w:rsidR="00B96DDE" w:rsidRDefault="002F2F30" w:rsidP="00B96DDE">
      <w:pPr>
        <w:shd w:val="clear" w:color="auto" w:fill="FFFFFF"/>
        <w:autoSpaceDE w:val="0"/>
        <w:autoSpaceDN w:val="0"/>
        <w:adjustRightInd w:val="0"/>
        <w:spacing w:after="0" w:line="240" w:lineRule="auto"/>
        <w:jc w:val="center"/>
        <w:rPr>
          <w:rFonts w:ascii="Arial" w:eastAsia="Times New Roman" w:hAnsi="Arial" w:cs="Arial"/>
          <w:b/>
          <w:color w:val="000000"/>
          <w:sz w:val="24"/>
          <w:szCs w:val="24"/>
        </w:rPr>
      </w:pPr>
      <w:r w:rsidRPr="00B96DDE">
        <w:rPr>
          <w:rFonts w:ascii="Arial" w:hAnsi="Arial" w:cs="Arial"/>
          <w:b/>
          <w:color w:val="000000"/>
          <w:sz w:val="24"/>
          <w:szCs w:val="24"/>
        </w:rPr>
        <w:t xml:space="preserve">1.2.10. </w:t>
      </w:r>
      <w:r w:rsidRPr="00B96DDE">
        <w:rPr>
          <w:rFonts w:ascii="Arial" w:eastAsia="Times New Roman" w:hAnsi="Arial" w:cs="Times New Roman"/>
          <w:b/>
          <w:color w:val="000000"/>
          <w:sz w:val="24"/>
          <w:szCs w:val="24"/>
        </w:rPr>
        <w:t>Опорный</w:t>
      </w:r>
      <w:r w:rsidRPr="00B96DDE">
        <w:rPr>
          <w:rFonts w:ascii="Arial" w:eastAsia="Times New Roman" w:hAnsi="Arial" w:cs="Arial"/>
          <w:b/>
          <w:color w:val="000000"/>
          <w:sz w:val="24"/>
          <w:szCs w:val="24"/>
        </w:rPr>
        <w:t xml:space="preserve"> </w:t>
      </w:r>
      <w:r w:rsidRPr="00B96DDE">
        <w:rPr>
          <w:rFonts w:ascii="Arial" w:eastAsia="Times New Roman" w:hAnsi="Arial" w:cs="Times New Roman"/>
          <w:b/>
          <w:color w:val="000000"/>
          <w:sz w:val="24"/>
          <w:szCs w:val="24"/>
        </w:rPr>
        <w:t>конспект</w:t>
      </w:r>
      <w:r w:rsidRPr="00B96DDE">
        <w:rPr>
          <w:rFonts w:ascii="Arial" w:eastAsia="Times New Roman" w:hAnsi="Arial" w:cs="Arial"/>
          <w:b/>
          <w:color w:val="000000"/>
          <w:sz w:val="24"/>
          <w:szCs w:val="24"/>
        </w:rPr>
        <w:t xml:space="preserve"> </w:t>
      </w:r>
      <w:r w:rsidRPr="00B96DDE">
        <w:rPr>
          <w:rFonts w:ascii="Arial" w:eastAsia="Times New Roman" w:hAnsi="Arial" w:cs="Times New Roman"/>
          <w:b/>
          <w:color w:val="000000"/>
          <w:sz w:val="24"/>
          <w:szCs w:val="24"/>
        </w:rPr>
        <w:t>лекции</w:t>
      </w:r>
      <w:r w:rsidRPr="00B96DDE">
        <w:rPr>
          <w:rFonts w:ascii="Arial" w:eastAsia="Times New Roman" w:hAnsi="Arial" w:cs="Arial"/>
          <w:b/>
          <w:color w:val="000000"/>
          <w:sz w:val="24"/>
          <w:szCs w:val="24"/>
        </w:rPr>
        <w:t xml:space="preserve"> </w:t>
      </w:r>
    </w:p>
    <w:p w:rsidR="002F2F30" w:rsidRPr="00B96DDE" w:rsidRDefault="002F2F30" w:rsidP="00B96DDE">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96DDE">
        <w:rPr>
          <w:rFonts w:ascii="Arial" w:eastAsia="Times New Roman" w:hAnsi="Arial" w:cs="Times New Roman"/>
          <w:b/>
          <w:color w:val="000000"/>
          <w:sz w:val="24"/>
          <w:szCs w:val="24"/>
        </w:rPr>
        <w:t>по</w:t>
      </w:r>
      <w:r w:rsidRPr="00B96DDE">
        <w:rPr>
          <w:rFonts w:ascii="Arial" w:eastAsia="Times New Roman" w:hAnsi="Arial" w:cs="Arial"/>
          <w:b/>
          <w:color w:val="000000"/>
          <w:sz w:val="24"/>
          <w:szCs w:val="24"/>
        </w:rPr>
        <w:t xml:space="preserve"> </w:t>
      </w:r>
      <w:r w:rsidRPr="00B96DDE">
        <w:rPr>
          <w:rFonts w:ascii="Arial" w:eastAsia="Times New Roman" w:hAnsi="Arial" w:cs="Times New Roman"/>
          <w:b/>
          <w:color w:val="000000"/>
          <w:sz w:val="24"/>
          <w:szCs w:val="24"/>
        </w:rPr>
        <w:t>теме «Методы</w:t>
      </w:r>
      <w:r w:rsidRPr="00B96DDE">
        <w:rPr>
          <w:rFonts w:ascii="Arial" w:eastAsia="Times New Roman" w:hAnsi="Arial" w:cs="Arial"/>
          <w:b/>
          <w:color w:val="000000"/>
          <w:sz w:val="24"/>
          <w:szCs w:val="24"/>
        </w:rPr>
        <w:t xml:space="preserve"> </w:t>
      </w:r>
      <w:r w:rsidRPr="00B96DDE">
        <w:rPr>
          <w:rFonts w:ascii="Arial" w:eastAsia="Times New Roman" w:hAnsi="Arial" w:cs="Times New Roman"/>
          <w:b/>
          <w:color w:val="000000"/>
          <w:sz w:val="24"/>
          <w:szCs w:val="24"/>
        </w:rPr>
        <w:t>диагностики</w:t>
      </w:r>
      <w:r w:rsidRPr="00B96DDE">
        <w:rPr>
          <w:rFonts w:ascii="Arial" w:eastAsia="Times New Roman" w:hAnsi="Arial" w:cs="Arial"/>
          <w:b/>
          <w:color w:val="000000"/>
          <w:sz w:val="24"/>
          <w:szCs w:val="24"/>
        </w:rPr>
        <w:t xml:space="preserve"> </w:t>
      </w:r>
      <w:r w:rsidRPr="00B96DDE">
        <w:rPr>
          <w:rFonts w:ascii="Arial" w:eastAsia="Times New Roman" w:hAnsi="Arial" w:cs="Times New Roman"/>
          <w:b/>
          <w:color w:val="000000"/>
          <w:sz w:val="24"/>
          <w:szCs w:val="24"/>
        </w:rPr>
        <w:t>и</w:t>
      </w:r>
      <w:r w:rsidRPr="00B96DDE">
        <w:rPr>
          <w:rFonts w:ascii="Arial" w:eastAsia="Times New Roman" w:hAnsi="Arial" w:cs="Arial"/>
          <w:b/>
          <w:color w:val="000000"/>
          <w:sz w:val="24"/>
          <w:szCs w:val="24"/>
        </w:rPr>
        <w:t xml:space="preserve"> </w:t>
      </w:r>
      <w:r w:rsidRPr="00B96DDE">
        <w:rPr>
          <w:rFonts w:ascii="Arial" w:eastAsia="Times New Roman" w:hAnsi="Arial" w:cs="Times New Roman"/>
          <w:b/>
          <w:color w:val="000000"/>
          <w:sz w:val="24"/>
          <w:szCs w:val="24"/>
        </w:rPr>
        <w:t>анализа педагогической</w:t>
      </w:r>
      <w:r w:rsidRPr="00B96DDE">
        <w:rPr>
          <w:rFonts w:ascii="Arial" w:eastAsia="Times New Roman" w:hAnsi="Arial" w:cs="Arial"/>
          <w:b/>
          <w:color w:val="000000"/>
          <w:sz w:val="24"/>
          <w:szCs w:val="24"/>
        </w:rPr>
        <w:t xml:space="preserve"> </w:t>
      </w:r>
      <w:r w:rsidRPr="00B96DDE">
        <w:rPr>
          <w:rFonts w:ascii="Arial" w:eastAsia="Times New Roman" w:hAnsi="Arial" w:cs="Times New Roman"/>
          <w:b/>
          <w:color w:val="000000"/>
          <w:sz w:val="24"/>
          <w:szCs w:val="24"/>
        </w:rPr>
        <w:t>деятельности»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 xml:space="preserve">В общем смысле </w:t>
      </w:r>
      <w:r w:rsidRPr="00A960F6">
        <w:rPr>
          <w:rFonts w:ascii="Times New Roman" w:eastAsia="Times New Roman" w:hAnsi="Times New Roman" w:cs="Times New Roman"/>
          <w:i/>
          <w:iCs/>
          <w:color w:val="000000"/>
          <w:sz w:val="24"/>
          <w:szCs w:val="24"/>
        </w:rPr>
        <w:t xml:space="preserve">диагностика — </w:t>
      </w:r>
      <w:r w:rsidRPr="00A960F6">
        <w:rPr>
          <w:rFonts w:ascii="Times New Roman" w:eastAsia="Times New Roman" w:hAnsi="Times New Roman" w:cs="Times New Roman"/>
          <w:color w:val="000000"/>
          <w:sz w:val="24"/>
          <w:szCs w:val="24"/>
        </w:rPr>
        <w:t>это особый вид познания, так как слово «диагноз» в переводе с греческого означает распозна</w:t>
      </w:r>
      <w:r w:rsidRPr="00A960F6">
        <w:rPr>
          <w:rFonts w:ascii="Times New Roman" w:eastAsia="Times New Roman" w:hAnsi="Times New Roman" w:cs="Times New Roman"/>
          <w:color w:val="000000"/>
          <w:sz w:val="24"/>
          <w:szCs w:val="24"/>
        </w:rPr>
        <w:softHyphen/>
        <w:t>ние, определение.</w:t>
      </w:r>
      <w:proofErr w:type="gramEnd"/>
      <w:r w:rsidRPr="00A960F6">
        <w:rPr>
          <w:rFonts w:ascii="Times New Roman" w:eastAsia="Times New Roman" w:hAnsi="Times New Roman" w:cs="Times New Roman"/>
          <w:color w:val="000000"/>
          <w:sz w:val="24"/>
          <w:szCs w:val="24"/>
        </w:rPr>
        <w:t xml:space="preserve"> В своей деятельности педагог использует раз</w:t>
      </w:r>
      <w:r w:rsidRPr="00A960F6">
        <w:rPr>
          <w:rFonts w:ascii="Times New Roman" w:eastAsia="Times New Roman" w:hAnsi="Times New Roman" w:cs="Times New Roman"/>
          <w:color w:val="000000"/>
          <w:sz w:val="24"/>
          <w:szCs w:val="24"/>
        </w:rPr>
        <w:softHyphen/>
        <w:t>личные виды диагностики: психологическую, педагогическую, со</w:t>
      </w:r>
      <w:r w:rsidRPr="00A960F6">
        <w:rPr>
          <w:rFonts w:ascii="Times New Roman" w:eastAsia="Times New Roman" w:hAnsi="Times New Roman" w:cs="Times New Roman"/>
          <w:color w:val="000000"/>
          <w:sz w:val="24"/>
          <w:szCs w:val="24"/>
        </w:rPr>
        <w:softHyphen/>
        <w:t>циологическую.</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Психодиагностика </w:t>
      </w:r>
      <w:r w:rsidRPr="00A960F6">
        <w:rPr>
          <w:rFonts w:ascii="Times New Roman" w:eastAsia="Times New Roman" w:hAnsi="Times New Roman" w:cs="Times New Roman"/>
          <w:color w:val="000000"/>
          <w:sz w:val="24"/>
          <w:szCs w:val="24"/>
        </w:rPr>
        <w:t>является областью психологии, которая раз</w:t>
      </w:r>
      <w:r w:rsidRPr="00A960F6">
        <w:rPr>
          <w:rFonts w:ascii="Times New Roman" w:eastAsia="Times New Roman" w:hAnsi="Times New Roman" w:cs="Times New Roman"/>
          <w:color w:val="000000"/>
          <w:sz w:val="24"/>
          <w:szCs w:val="24"/>
        </w:rPr>
        <w:softHyphen/>
        <w:t>рабатывает методы выявления индивидуальных особенностей и перспектив развития личности.</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Педагогическая диагностика </w:t>
      </w:r>
      <w:r w:rsidRPr="00A960F6">
        <w:rPr>
          <w:rFonts w:ascii="Times New Roman" w:eastAsia="Times New Roman" w:hAnsi="Times New Roman" w:cs="Times New Roman"/>
          <w:color w:val="000000"/>
          <w:sz w:val="24"/>
          <w:szCs w:val="24"/>
        </w:rPr>
        <w:t>направлена на изучение субъек</w:t>
      </w:r>
      <w:r w:rsidRPr="00A960F6">
        <w:rPr>
          <w:rFonts w:ascii="Times New Roman" w:eastAsia="Times New Roman" w:hAnsi="Times New Roman" w:cs="Times New Roman"/>
          <w:color w:val="000000"/>
          <w:sz w:val="24"/>
          <w:szCs w:val="24"/>
        </w:rPr>
        <w:softHyphen/>
        <w:t>тов образовательной деятельности (преподавателя, студента) и результатов их взаимодействия.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Социологическая диагностика </w:t>
      </w:r>
      <w:r w:rsidRPr="00A960F6">
        <w:rPr>
          <w:rFonts w:ascii="Times New Roman" w:eastAsia="Times New Roman" w:hAnsi="Times New Roman" w:cs="Times New Roman"/>
          <w:color w:val="000000"/>
          <w:sz w:val="24"/>
          <w:szCs w:val="24"/>
        </w:rPr>
        <w:t>представлена измерениями соци</w:t>
      </w:r>
      <w:r w:rsidRPr="00A960F6">
        <w:rPr>
          <w:rFonts w:ascii="Times New Roman" w:eastAsia="Times New Roman" w:hAnsi="Times New Roman" w:cs="Times New Roman"/>
          <w:color w:val="000000"/>
          <w:sz w:val="24"/>
          <w:szCs w:val="24"/>
        </w:rPr>
        <w:softHyphen/>
        <w:t>альных объектов: групп, коллективов и пр.</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Видимо, сегодня и этого уже недостаточно. Есть, например, насущная потребность в </w:t>
      </w:r>
      <w:r w:rsidRPr="00A960F6">
        <w:rPr>
          <w:rFonts w:ascii="Times New Roman" w:eastAsia="Times New Roman" w:hAnsi="Times New Roman" w:cs="Times New Roman"/>
          <w:i/>
          <w:iCs/>
          <w:color w:val="000000"/>
          <w:sz w:val="24"/>
          <w:szCs w:val="24"/>
        </w:rPr>
        <w:t xml:space="preserve">медицинской </w:t>
      </w:r>
      <w:r w:rsidRPr="00A960F6">
        <w:rPr>
          <w:rFonts w:ascii="Times New Roman" w:eastAsia="Times New Roman" w:hAnsi="Times New Roman" w:cs="Times New Roman"/>
          <w:color w:val="000000"/>
          <w:sz w:val="24"/>
          <w:szCs w:val="24"/>
        </w:rPr>
        <w:t>диагностике.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Диагностика по своей сути </w:t>
      </w:r>
      <w:proofErr w:type="spellStart"/>
      <w:r w:rsidRPr="00A960F6">
        <w:rPr>
          <w:rFonts w:ascii="Times New Roman" w:eastAsia="Times New Roman" w:hAnsi="Times New Roman" w:cs="Times New Roman"/>
          <w:color w:val="000000"/>
          <w:sz w:val="24"/>
          <w:szCs w:val="24"/>
        </w:rPr>
        <w:t>полифункциональна</w:t>
      </w:r>
      <w:proofErr w:type="spellEnd"/>
      <w:r w:rsidRPr="00A960F6">
        <w:rPr>
          <w:rFonts w:ascii="Times New Roman" w:eastAsia="Times New Roman" w:hAnsi="Times New Roman" w:cs="Times New Roman"/>
          <w:color w:val="000000"/>
          <w:sz w:val="24"/>
          <w:szCs w:val="24"/>
        </w:rPr>
        <w:t>. В частности, она выполняет следующие функции:</w:t>
      </w:r>
    </w:p>
    <w:p w:rsidR="002F2F30"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аналитическую</w:t>
      </w:r>
      <w:proofErr w:type="gramEnd"/>
      <w:r w:rsidRPr="00B96DDE">
        <w:rPr>
          <w:rFonts w:ascii="Times New Roman" w:eastAsia="Times New Roman" w:hAnsi="Times New Roman" w:cs="Times New Roman"/>
          <w:color w:val="000000"/>
          <w:sz w:val="24"/>
          <w:szCs w:val="24"/>
        </w:rPr>
        <w:t xml:space="preserve"> — компл</w:t>
      </w:r>
      <w:r w:rsidR="00B96DDE">
        <w:rPr>
          <w:rFonts w:ascii="Times New Roman" w:eastAsia="Times New Roman" w:hAnsi="Times New Roman" w:cs="Times New Roman"/>
          <w:color w:val="000000"/>
          <w:sz w:val="24"/>
          <w:szCs w:val="24"/>
        </w:rPr>
        <w:t xml:space="preserve">ексный </w:t>
      </w:r>
      <w:proofErr w:type="spellStart"/>
      <w:r w:rsidR="00B96DDE">
        <w:rPr>
          <w:rFonts w:ascii="Times New Roman" w:eastAsia="Times New Roman" w:hAnsi="Times New Roman" w:cs="Times New Roman"/>
          <w:color w:val="000000"/>
          <w:sz w:val="24"/>
          <w:szCs w:val="24"/>
        </w:rPr>
        <w:t>социо-психолого-педагоги</w:t>
      </w:r>
      <w:r w:rsidRPr="00B96DDE">
        <w:rPr>
          <w:rFonts w:ascii="Times New Roman" w:eastAsia="Times New Roman" w:hAnsi="Times New Roman" w:cs="Times New Roman"/>
          <w:color w:val="000000"/>
          <w:sz w:val="24"/>
          <w:szCs w:val="24"/>
        </w:rPr>
        <w:t>ческий</w:t>
      </w:r>
      <w:proofErr w:type="spellEnd"/>
      <w:r w:rsidRPr="00B96DDE">
        <w:rPr>
          <w:rFonts w:ascii="Times New Roman" w:eastAsia="Times New Roman" w:hAnsi="Times New Roman" w:cs="Times New Roman"/>
          <w:color w:val="000000"/>
          <w:sz w:val="24"/>
          <w:szCs w:val="24"/>
        </w:rPr>
        <w:t xml:space="preserve"> анализ состояния педагогических систем, выявление имеющихся причинно-следственных связей;</w:t>
      </w:r>
    </w:p>
    <w:p w:rsidR="002F2F30"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собственно-диагностиче</w:t>
      </w:r>
      <w:r w:rsidR="00B96DDE">
        <w:rPr>
          <w:rFonts w:ascii="Times New Roman" w:eastAsia="Times New Roman" w:hAnsi="Times New Roman" w:cs="Times New Roman"/>
          <w:color w:val="000000"/>
          <w:sz w:val="24"/>
          <w:szCs w:val="24"/>
        </w:rPr>
        <w:t>скую</w:t>
      </w:r>
      <w:proofErr w:type="gramEnd"/>
      <w:r w:rsidR="00B96DDE">
        <w:rPr>
          <w:rFonts w:ascii="Times New Roman" w:eastAsia="Times New Roman" w:hAnsi="Times New Roman" w:cs="Times New Roman"/>
          <w:color w:val="000000"/>
          <w:sz w:val="24"/>
          <w:szCs w:val="24"/>
        </w:rPr>
        <w:t xml:space="preserve"> — изучение уровня </w:t>
      </w:r>
      <w:proofErr w:type="spellStart"/>
      <w:r w:rsidR="00B96DDE">
        <w:rPr>
          <w:rFonts w:ascii="Times New Roman" w:eastAsia="Times New Roman" w:hAnsi="Times New Roman" w:cs="Times New Roman"/>
          <w:color w:val="000000"/>
          <w:sz w:val="24"/>
          <w:szCs w:val="24"/>
        </w:rPr>
        <w:t>обученно</w:t>
      </w:r>
      <w:r w:rsidRPr="00B96DDE">
        <w:rPr>
          <w:rFonts w:ascii="Times New Roman" w:eastAsia="Times New Roman" w:hAnsi="Times New Roman" w:cs="Times New Roman"/>
          <w:color w:val="000000"/>
          <w:sz w:val="24"/>
          <w:szCs w:val="24"/>
        </w:rPr>
        <w:t>сти</w:t>
      </w:r>
      <w:proofErr w:type="spellEnd"/>
      <w:r w:rsidRPr="00B96DDE">
        <w:rPr>
          <w:rFonts w:ascii="Times New Roman" w:eastAsia="Times New Roman" w:hAnsi="Times New Roman" w:cs="Times New Roman"/>
          <w:color w:val="000000"/>
          <w:sz w:val="24"/>
          <w:szCs w:val="24"/>
        </w:rPr>
        <w:t>, воспитанности, развития обучающихся, а также уровня профессионализма преподавателей;</w:t>
      </w:r>
    </w:p>
    <w:p w:rsidR="00B96DDE"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оценочную</w:t>
      </w:r>
      <w:proofErr w:type="gramEnd"/>
      <w:r w:rsidRPr="00B96DDE">
        <w:rPr>
          <w:rFonts w:ascii="Times New Roman" w:eastAsia="Times New Roman" w:hAnsi="Times New Roman" w:cs="Times New Roman"/>
          <w:color w:val="000000"/>
          <w:sz w:val="24"/>
          <w:szCs w:val="24"/>
        </w:rPr>
        <w:t xml:space="preserve"> — качественная и количественная оценка дея</w:t>
      </w:r>
      <w:r w:rsidRPr="00B96DDE">
        <w:rPr>
          <w:rFonts w:ascii="Times New Roman" w:eastAsia="Times New Roman" w:hAnsi="Times New Roman" w:cs="Times New Roman"/>
          <w:color w:val="000000"/>
          <w:sz w:val="24"/>
          <w:szCs w:val="24"/>
        </w:rPr>
        <w:softHyphen/>
        <w:t>тельности субъектов образовательной деятельности;</w:t>
      </w:r>
    </w:p>
    <w:p w:rsidR="00B96DDE"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коррекционную</w:t>
      </w:r>
      <w:proofErr w:type="gramEnd"/>
      <w:r w:rsidRPr="00B96DDE">
        <w:rPr>
          <w:rFonts w:ascii="Times New Roman" w:eastAsia="Times New Roman" w:hAnsi="Times New Roman" w:cs="Times New Roman"/>
          <w:color w:val="000000"/>
          <w:sz w:val="24"/>
          <w:szCs w:val="24"/>
        </w:rPr>
        <w:t xml:space="preserve"> — социально-психологическая и педагоги</w:t>
      </w:r>
      <w:r w:rsidRPr="00B96DDE">
        <w:rPr>
          <w:rFonts w:ascii="Times New Roman" w:eastAsia="Times New Roman" w:hAnsi="Times New Roman" w:cs="Times New Roman"/>
          <w:color w:val="000000"/>
          <w:sz w:val="24"/>
          <w:szCs w:val="24"/>
        </w:rPr>
        <w:softHyphen/>
        <w:t>ческая коррекция активности преподавателей и студентов в направлении саморазвития, дидактическая коррекция обра</w:t>
      </w:r>
      <w:r w:rsidRPr="00B96DDE">
        <w:rPr>
          <w:rFonts w:ascii="Times New Roman" w:eastAsia="Times New Roman" w:hAnsi="Times New Roman" w:cs="Times New Roman"/>
          <w:color w:val="000000"/>
          <w:sz w:val="24"/>
          <w:szCs w:val="24"/>
        </w:rPr>
        <w:softHyphen/>
        <w:t>зовательного процесса;</w:t>
      </w:r>
    </w:p>
    <w:p w:rsidR="00B96DDE"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ориентировочную — ориентация коллектива образователь</w:t>
      </w:r>
      <w:r w:rsidRPr="00B96DDE">
        <w:rPr>
          <w:rFonts w:ascii="Times New Roman" w:eastAsia="Times New Roman" w:hAnsi="Times New Roman" w:cs="Times New Roman"/>
          <w:color w:val="000000"/>
          <w:sz w:val="24"/>
          <w:szCs w:val="24"/>
        </w:rPr>
        <w:softHyphen/>
        <w:t>ного учреждения (студенческого и педагогического) на ре</w:t>
      </w:r>
      <w:r w:rsidRPr="00B96DDE">
        <w:rPr>
          <w:rFonts w:ascii="Times New Roman" w:eastAsia="Times New Roman" w:hAnsi="Times New Roman" w:cs="Times New Roman"/>
          <w:color w:val="000000"/>
          <w:sz w:val="24"/>
          <w:szCs w:val="24"/>
        </w:rPr>
        <w:softHyphen/>
        <w:t xml:space="preserve">шение целей и задач учебного заведения, на оптимальное решение </w:t>
      </w:r>
      <w:proofErr w:type="gramStart"/>
      <w:r w:rsidRPr="00B96DDE">
        <w:rPr>
          <w:rFonts w:ascii="Times New Roman" w:eastAsia="Times New Roman" w:hAnsi="Times New Roman" w:cs="Times New Roman"/>
          <w:color w:val="000000"/>
          <w:sz w:val="24"/>
          <w:szCs w:val="24"/>
        </w:rPr>
        <w:t>проблем</w:t>
      </w:r>
      <w:proofErr w:type="gramEnd"/>
      <w:r w:rsidRPr="00B96DDE">
        <w:rPr>
          <w:rFonts w:ascii="Times New Roman" w:eastAsia="Times New Roman" w:hAnsi="Times New Roman" w:cs="Times New Roman"/>
          <w:color w:val="000000"/>
          <w:sz w:val="24"/>
          <w:szCs w:val="24"/>
        </w:rPr>
        <w:t xml:space="preserve"> как всего коллектива, так и отдельной личности;</w:t>
      </w:r>
    </w:p>
    <w:p w:rsidR="00B96DDE"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стимулирующую</w:t>
      </w:r>
      <w:proofErr w:type="gramEnd"/>
      <w:r w:rsidRPr="00B96DDE">
        <w:rPr>
          <w:rFonts w:ascii="Times New Roman" w:eastAsia="Times New Roman" w:hAnsi="Times New Roman" w:cs="Times New Roman"/>
          <w:color w:val="000000"/>
          <w:sz w:val="24"/>
          <w:szCs w:val="24"/>
        </w:rPr>
        <w:t xml:space="preserve"> — осуществление дифференцированного подхода к оценке труда преподавателей и студентов, повы</w:t>
      </w:r>
      <w:r w:rsidRPr="00B96DDE">
        <w:rPr>
          <w:rFonts w:ascii="Times New Roman" w:eastAsia="Times New Roman" w:hAnsi="Times New Roman" w:cs="Times New Roman"/>
          <w:color w:val="000000"/>
          <w:sz w:val="24"/>
          <w:szCs w:val="24"/>
        </w:rPr>
        <w:softHyphen/>
        <w:t>шение уровня личностной мотивации;</w:t>
      </w:r>
    </w:p>
    <w:p w:rsidR="00B96DDE"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контролирующую</w:t>
      </w:r>
      <w:proofErr w:type="gramEnd"/>
      <w:r w:rsidRPr="00B96DDE">
        <w:rPr>
          <w:rFonts w:ascii="Times New Roman" w:eastAsia="Times New Roman" w:hAnsi="Times New Roman" w:cs="Times New Roman"/>
          <w:color w:val="000000"/>
          <w:sz w:val="24"/>
          <w:szCs w:val="24"/>
        </w:rPr>
        <w:t xml:space="preserve"> — осуществление оперативного контроля за ходом учебно-воспитательного процесса;</w:t>
      </w:r>
    </w:p>
    <w:p w:rsidR="00B96DDE"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информационную</w:t>
      </w:r>
      <w:proofErr w:type="gramEnd"/>
      <w:r w:rsidRPr="00B96DDE">
        <w:rPr>
          <w:rFonts w:ascii="Times New Roman" w:eastAsia="Times New Roman" w:hAnsi="Times New Roman" w:cs="Times New Roman"/>
          <w:color w:val="000000"/>
          <w:sz w:val="24"/>
          <w:szCs w:val="24"/>
        </w:rPr>
        <w:t xml:space="preserve"> — информирование участников образо</w:t>
      </w:r>
      <w:r w:rsidRPr="00B96DDE">
        <w:rPr>
          <w:rFonts w:ascii="Times New Roman" w:eastAsia="Times New Roman" w:hAnsi="Times New Roman" w:cs="Times New Roman"/>
          <w:color w:val="000000"/>
          <w:sz w:val="24"/>
          <w:szCs w:val="24"/>
        </w:rPr>
        <w:softHyphen/>
        <w:t>вательного процесса о результатах диагностики и динамике развития педагогических систем;</w:t>
      </w:r>
    </w:p>
    <w:p w:rsidR="002F2F30" w:rsidRPr="00B96DDE" w:rsidRDefault="002F2F30" w:rsidP="00FD6260">
      <w:pPr>
        <w:pStyle w:val="a3"/>
        <w:numPr>
          <w:ilvl w:val="0"/>
          <w:numId w:val="2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proofErr w:type="gramStart"/>
      <w:r w:rsidRPr="00B96DDE">
        <w:rPr>
          <w:rFonts w:ascii="Times New Roman" w:eastAsia="Times New Roman" w:hAnsi="Times New Roman" w:cs="Times New Roman"/>
          <w:color w:val="000000"/>
          <w:sz w:val="24"/>
          <w:szCs w:val="24"/>
        </w:rPr>
        <w:t>мониторинговую</w:t>
      </w:r>
      <w:proofErr w:type="gramEnd"/>
      <w:r w:rsidRPr="00B96DDE">
        <w:rPr>
          <w:rFonts w:ascii="Times New Roman" w:eastAsia="Times New Roman" w:hAnsi="Times New Roman" w:cs="Times New Roman"/>
          <w:color w:val="000000"/>
          <w:sz w:val="24"/>
          <w:szCs w:val="24"/>
        </w:rPr>
        <w:t xml:space="preserve"> — накопление, систематизация и хране</w:t>
      </w:r>
      <w:r w:rsidRPr="00B96DDE">
        <w:rPr>
          <w:rFonts w:ascii="Times New Roman" w:eastAsia="Times New Roman" w:hAnsi="Times New Roman" w:cs="Times New Roman"/>
          <w:color w:val="000000"/>
          <w:sz w:val="24"/>
          <w:szCs w:val="24"/>
        </w:rPr>
        <w:softHyphen/>
        <w:t>ние данных диагностики. Безусловно, все перечисленные функции тесно связаны меж</w:t>
      </w:r>
      <w:r w:rsidRPr="00B96DDE">
        <w:rPr>
          <w:rFonts w:ascii="Times New Roman" w:eastAsia="Times New Roman" w:hAnsi="Times New Roman" w:cs="Times New Roman"/>
          <w:color w:val="000000"/>
          <w:sz w:val="24"/>
          <w:szCs w:val="24"/>
        </w:rPr>
        <w:softHyphen/>
        <w:t>ду собой. На практике работники учебных заведений выполняют их ежедневно. Для того чтобы делать это эффективно, нужны оп</w:t>
      </w:r>
      <w:r w:rsidRPr="00B96DDE">
        <w:rPr>
          <w:rFonts w:ascii="Times New Roman" w:eastAsia="Times New Roman" w:hAnsi="Times New Roman" w:cs="Times New Roman"/>
          <w:color w:val="000000"/>
          <w:sz w:val="24"/>
          <w:szCs w:val="24"/>
        </w:rPr>
        <w:softHyphen/>
        <w:t>ределенные знания и навыки, некоторая технология.</w:t>
      </w:r>
    </w:p>
    <w:p w:rsidR="002F2F30" w:rsidRPr="00A960F6" w:rsidRDefault="00B96DDE"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По мнению </w:t>
      </w:r>
      <w:proofErr w:type="spellStart"/>
      <w:r>
        <w:rPr>
          <w:rFonts w:ascii="Times New Roman" w:eastAsia="Times New Roman" w:hAnsi="Times New Roman" w:cs="Times New Roman"/>
          <w:color w:val="000000"/>
          <w:sz w:val="24"/>
          <w:szCs w:val="24"/>
        </w:rPr>
        <w:t>А.И.</w:t>
      </w:r>
      <w:r w:rsidR="002F2F30" w:rsidRPr="00A960F6">
        <w:rPr>
          <w:rFonts w:ascii="Times New Roman" w:eastAsia="Times New Roman" w:hAnsi="Times New Roman" w:cs="Times New Roman"/>
          <w:color w:val="000000"/>
          <w:sz w:val="24"/>
          <w:szCs w:val="24"/>
        </w:rPr>
        <w:t>Кочетова</w:t>
      </w:r>
      <w:proofErr w:type="spellEnd"/>
      <w:r w:rsidR="002F2F30" w:rsidRPr="00A960F6">
        <w:rPr>
          <w:rFonts w:ascii="Times New Roman" w:eastAsia="Times New Roman" w:hAnsi="Times New Roman" w:cs="Times New Roman"/>
          <w:color w:val="000000"/>
          <w:sz w:val="24"/>
          <w:szCs w:val="24"/>
        </w:rPr>
        <w:t>, основой диагностики является науч</w:t>
      </w:r>
      <w:r w:rsidR="002F2F30" w:rsidRPr="00A960F6">
        <w:rPr>
          <w:rFonts w:ascii="Times New Roman" w:eastAsia="Times New Roman" w:hAnsi="Times New Roman" w:cs="Times New Roman"/>
          <w:color w:val="000000"/>
          <w:sz w:val="24"/>
          <w:szCs w:val="24"/>
        </w:rPr>
        <w:softHyphen/>
        <w:t>но обоснованный анализ деятельности преподавателя и результа</w:t>
      </w:r>
      <w:r w:rsidR="002F2F30" w:rsidRPr="00A960F6">
        <w:rPr>
          <w:rFonts w:ascii="Times New Roman" w:eastAsia="Times New Roman" w:hAnsi="Times New Roman" w:cs="Times New Roman"/>
          <w:color w:val="000000"/>
          <w:sz w:val="24"/>
          <w:szCs w:val="24"/>
        </w:rPr>
        <w:softHyphen/>
        <w:t>тов его труда, а ее целью — установление связи между деятель</w:t>
      </w:r>
      <w:r w:rsidR="002F2F30" w:rsidRPr="00A960F6">
        <w:rPr>
          <w:rFonts w:ascii="Times New Roman" w:eastAsia="Times New Roman" w:hAnsi="Times New Roman" w:cs="Times New Roman"/>
          <w:color w:val="000000"/>
          <w:sz w:val="24"/>
          <w:szCs w:val="24"/>
        </w:rPr>
        <w:softHyphen/>
        <w:t>ностью педагога и результатами его труда, выраженными в уров</w:t>
      </w:r>
      <w:r w:rsidR="002F2F30" w:rsidRPr="00A960F6">
        <w:rPr>
          <w:rFonts w:ascii="Times New Roman" w:eastAsia="Times New Roman" w:hAnsi="Times New Roman" w:cs="Times New Roman"/>
          <w:color w:val="000000"/>
          <w:sz w:val="24"/>
          <w:szCs w:val="24"/>
        </w:rPr>
        <w:softHyphen/>
        <w:t>не образованности, воспитанности и развития учащихся, их об</w:t>
      </w:r>
      <w:r w:rsidR="002F2F30" w:rsidRPr="00A960F6">
        <w:rPr>
          <w:rFonts w:ascii="Times New Roman" w:eastAsia="Times New Roman" w:hAnsi="Times New Roman" w:cs="Times New Roman"/>
          <w:color w:val="000000"/>
          <w:sz w:val="24"/>
          <w:szCs w:val="24"/>
        </w:rPr>
        <w:softHyphen/>
        <w:t>щей культуре, эрудиции, умении применить теорию на практике.</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Диагностика педагогической деятельности учителей должна строиться на определ</w:t>
      </w:r>
      <w:r w:rsidR="00B96DDE">
        <w:rPr>
          <w:rFonts w:ascii="Times New Roman" w:eastAsia="Times New Roman" w:hAnsi="Times New Roman" w:cs="Times New Roman"/>
          <w:color w:val="000000"/>
          <w:sz w:val="24"/>
          <w:szCs w:val="24"/>
        </w:rPr>
        <w:t xml:space="preserve">енных принципах. Например, </w:t>
      </w:r>
      <w:proofErr w:type="spellStart"/>
      <w:r w:rsidR="00B96DDE">
        <w:rPr>
          <w:rFonts w:ascii="Times New Roman" w:eastAsia="Times New Roman" w:hAnsi="Times New Roman" w:cs="Times New Roman"/>
          <w:color w:val="000000"/>
          <w:sz w:val="24"/>
          <w:szCs w:val="24"/>
        </w:rPr>
        <w:t>Н.С.</w:t>
      </w:r>
      <w:r w:rsidRPr="00A960F6">
        <w:rPr>
          <w:rFonts w:ascii="Times New Roman" w:eastAsia="Times New Roman" w:hAnsi="Times New Roman" w:cs="Times New Roman"/>
          <w:color w:val="000000"/>
          <w:sz w:val="24"/>
          <w:szCs w:val="24"/>
        </w:rPr>
        <w:t>Сунцов</w:t>
      </w:r>
      <w:proofErr w:type="spellEnd"/>
      <w:r w:rsidRPr="00A960F6">
        <w:rPr>
          <w:rFonts w:ascii="Times New Roman" w:eastAsia="Times New Roman" w:hAnsi="Times New Roman" w:cs="Times New Roman"/>
          <w:color w:val="000000"/>
          <w:sz w:val="24"/>
          <w:szCs w:val="24"/>
        </w:rPr>
        <w:t xml:space="preserve"> сформулировал их следующим образом: целенаправленность и </w:t>
      </w:r>
      <w:proofErr w:type="spellStart"/>
      <w:r w:rsidRPr="00A960F6">
        <w:rPr>
          <w:rFonts w:ascii="Times New Roman" w:eastAsia="Times New Roman" w:hAnsi="Times New Roman" w:cs="Times New Roman"/>
          <w:color w:val="000000"/>
          <w:sz w:val="24"/>
          <w:szCs w:val="24"/>
        </w:rPr>
        <w:t>адресность</w:t>
      </w:r>
      <w:proofErr w:type="spellEnd"/>
      <w:r w:rsidRPr="00A960F6">
        <w:rPr>
          <w:rFonts w:ascii="Times New Roman" w:eastAsia="Times New Roman" w:hAnsi="Times New Roman" w:cs="Times New Roman"/>
          <w:color w:val="000000"/>
          <w:sz w:val="24"/>
          <w:szCs w:val="24"/>
        </w:rPr>
        <w:t>; обязательный учет результатов диагностики в даль</w:t>
      </w:r>
      <w:r w:rsidRPr="00A960F6">
        <w:rPr>
          <w:rFonts w:ascii="Times New Roman" w:eastAsia="Times New Roman" w:hAnsi="Times New Roman" w:cs="Times New Roman"/>
          <w:color w:val="000000"/>
          <w:sz w:val="24"/>
          <w:szCs w:val="24"/>
        </w:rPr>
        <w:softHyphen/>
        <w:t>нейшей деятельности руководителя школы; изучение конкретно</w:t>
      </w:r>
      <w:r w:rsidRPr="00A960F6">
        <w:rPr>
          <w:rFonts w:ascii="Times New Roman" w:eastAsia="Times New Roman" w:hAnsi="Times New Roman" w:cs="Times New Roman"/>
          <w:color w:val="000000"/>
          <w:sz w:val="24"/>
          <w:szCs w:val="24"/>
        </w:rPr>
        <w:softHyphen/>
        <w:t>го преподавателя во взаимосвязи с педагогическим коллективом; соответствие диагностических процедур современным достиже</w:t>
      </w:r>
      <w:r w:rsidRPr="00A960F6">
        <w:rPr>
          <w:rFonts w:ascii="Times New Roman" w:eastAsia="Times New Roman" w:hAnsi="Times New Roman" w:cs="Times New Roman"/>
          <w:color w:val="000000"/>
          <w:sz w:val="24"/>
          <w:szCs w:val="24"/>
        </w:rPr>
        <w:softHyphen/>
        <w:t>ниям педагогической науки и практики; системность и непрерыв</w:t>
      </w:r>
      <w:r w:rsidRPr="00A960F6">
        <w:rPr>
          <w:rFonts w:ascii="Times New Roman" w:eastAsia="Times New Roman" w:hAnsi="Times New Roman" w:cs="Times New Roman"/>
          <w:color w:val="000000"/>
          <w:sz w:val="24"/>
          <w:szCs w:val="24"/>
        </w:rPr>
        <w:softHyphen/>
        <w:t>ность изучения личности и деятельности педагога.</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Приступая к диагностическому исследованию, нужно дать чет</w:t>
      </w:r>
      <w:r w:rsidRPr="00A960F6">
        <w:rPr>
          <w:rFonts w:ascii="Times New Roman" w:eastAsia="Times New Roman" w:hAnsi="Times New Roman" w:cs="Times New Roman"/>
          <w:color w:val="000000"/>
          <w:sz w:val="24"/>
          <w:szCs w:val="24"/>
        </w:rPr>
        <w:softHyphen/>
        <w:t>кие ответы на следующие вопросы:</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Зачем это нужно делать?</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Что предстоит диагностировать?</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Почему именно это?</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Что требуется сделать для эффективной диагностики?</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Как это делают другие?</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Какие существуют формы, методы, приемы, рекомендации по проведению диагностики?</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 xml:space="preserve">Какие диагностические </w:t>
      </w:r>
      <w:proofErr w:type="gramStart"/>
      <w:r w:rsidRPr="00B96DDE">
        <w:rPr>
          <w:rFonts w:ascii="Times New Roman" w:eastAsia="Times New Roman" w:hAnsi="Times New Roman" w:cs="Times New Roman"/>
          <w:color w:val="000000"/>
          <w:sz w:val="24"/>
          <w:szCs w:val="24"/>
        </w:rPr>
        <w:t>процедуры</w:t>
      </w:r>
      <w:proofErr w:type="gramEnd"/>
      <w:r w:rsidRPr="00B96DDE">
        <w:rPr>
          <w:rFonts w:ascii="Times New Roman" w:eastAsia="Times New Roman" w:hAnsi="Times New Roman" w:cs="Times New Roman"/>
          <w:color w:val="000000"/>
          <w:sz w:val="24"/>
          <w:szCs w:val="24"/>
        </w:rPr>
        <w:t xml:space="preserve"> и в </w:t>
      </w:r>
      <w:proofErr w:type="gramStart"/>
      <w:r w:rsidRPr="00B96DDE">
        <w:rPr>
          <w:rFonts w:ascii="Times New Roman" w:eastAsia="Times New Roman" w:hAnsi="Times New Roman" w:cs="Times New Roman"/>
          <w:color w:val="000000"/>
          <w:sz w:val="24"/>
          <w:szCs w:val="24"/>
        </w:rPr>
        <w:t>какой</w:t>
      </w:r>
      <w:proofErr w:type="gramEnd"/>
      <w:r w:rsidRPr="00B96DDE">
        <w:rPr>
          <w:rFonts w:ascii="Times New Roman" w:eastAsia="Times New Roman" w:hAnsi="Times New Roman" w:cs="Times New Roman"/>
          <w:color w:val="000000"/>
          <w:sz w:val="24"/>
          <w:szCs w:val="24"/>
        </w:rPr>
        <w:t xml:space="preserve"> последователь</w:t>
      </w:r>
      <w:r w:rsidRPr="00B96DDE">
        <w:rPr>
          <w:rFonts w:ascii="Times New Roman" w:eastAsia="Times New Roman" w:hAnsi="Times New Roman" w:cs="Times New Roman"/>
          <w:color w:val="000000"/>
          <w:sz w:val="24"/>
          <w:szCs w:val="24"/>
        </w:rPr>
        <w:softHyphen/>
        <w:t>ности необходимо провести?</w:t>
      </w:r>
    </w:p>
    <w:p w:rsidR="00B96DDE"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 xml:space="preserve">Кто будет проводить </w:t>
      </w:r>
      <w:proofErr w:type="gramStart"/>
      <w:r w:rsidRPr="00B96DDE">
        <w:rPr>
          <w:rFonts w:ascii="Times New Roman" w:eastAsia="Times New Roman" w:hAnsi="Times New Roman" w:cs="Times New Roman"/>
          <w:color w:val="000000"/>
          <w:sz w:val="24"/>
          <w:szCs w:val="24"/>
        </w:rPr>
        <w:t>диагностику</w:t>
      </w:r>
      <w:proofErr w:type="gramEnd"/>
      <w:r w:rsidRPr="00B96DDE">
        <w:rPr>
          <w:rFonts w:ascii="Times New Roman" w:eastAsia="Times New Roman" w:hAnsi="Times New Roman" w:cs="Times New Roman"/>
          <w:color w:val="000000"/>
          <w:sz w:val="24"/>
          <w:szCs w:val="24"/>
        </w:rPr>
        <w:t xml:space="preserve"> и анализировать получен</w:t>
      </w:r>
      <w:r w:rsidRPr="00B96DDE">
        <w:rPr>
          <w:rFonts w:ascii="Times New Roman" w:eastAsia="Times New Roman" w:hAnsi="Times New Roman" w:cs="Times New Roman"/>
          <w:color w:val="000000"/>
          <w:sz w:val="24"/>
          <w:szCs w:val="24"/>
        </w:rPr>
        <w:softHyphen/>
        <w:t>ные результаты?</w:t>
      </w:r>
    </w:p>
    <w:p w:rsidR="002F2F30" w:rsidRPr="00B96DDE" w:rsidRDefault="002F2F30" w:rsidP="00FD6260">
      <w:pPr>
        <w:pStyle w:val="a3"/>
        <w:numPr>
          <w:ilvl w:val="1"/>
          <w:numId w:val="2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Каким образом будут фиксироваться, храниться и использо</w:t>
      </w:r>
      <w:r w:rsidRPr="00B96DDE">
        <w:rPr>
          <w:rFonts w:ascii="Times New Roman" w:eastAsia="Times New Roman" w:hAnsi="Times New Roman" w:cs="Times New Roman"/>
          <w:color w:val="000000"/>
          <w:sz w:val="24"/>
          <w:szCs w:val="24"/>
        </w:rPr>
        <w:softHyphen/>
        <w:t>ваться результаты диагностического исследования?</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Поиск ответов на эти вопросы станет содержанием подго</w:t>
      </w:r>
      <w:r w:rsidRPr="00A960F6">
        <w:rPr>
          <w:rFonts w:ascii="Times New Roman" w:eastAsia="Times New Roman" w:hAnsi="Times New Roman" w:cs="Times New Roman"/>
          <w:color w:val="000000"/>
          <w:sz w:val="24"/>
          <w:szCs w:val="24"/>
        </w:rPr>
        <w:softHyphen/>
        <w:t>товительного этапа диагностической работы. Справедливости ради нужно сказать, что однозначных ответов, ставящих все точки над «1» раз и навсегда, получить, наверное, не удастся. Отвечать на перечисленные вопросы придется множество раз в ежедневно меняющихся условиях жизни образователь</w:t>
      </w:r>
      <w:r w:rsidRPr="00A960F6">
        <w:rPr>
          <w:rFonts w:ascii="Times New Roman" w:eastAsia="Times New Roman" w:hAnsi="Times New Roman" w:cs="Times New Roman"/>
          <w:color w:val="000000"/>
          <w:sz w:val="24"/>
          <w:szCs w:val="24"/>
        </w:rPr>
        <w:softHyphen/>
        <w:t>ного учреждения.</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Подготовительный этап может состоять из следующих стадий.</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i/>
          <w:iCs/>
          <w:color w:val="000000"/>
          <w:sz w:val="24"/>
          <w:szCs w:val="24"/>
        </w:rPr>
        <w:t xml:space="preserve">Стадия определения цели диагностической работы. </w:t>
      </w:r>
      <w:r w:rsidRPr="00A960F6">
        <w:rPr>
          <w:rFonts w:ascii="Times New Roman" w:eastAsia="Times New Roman" w:hAnsi="Times New Roman" w:cs="Times New Roman"/>
          <w:color w:val="000000"/>
          <w:sz w:val="24"/>
          <w:szCs w:val="24"/>
        </w:rPr>
        <w:t>По сло</w:t>
      </w:r>
      <w:r w:rsidRPr="00A960F6">
        <w:rPr>
          <w:rFonts w:ascii="Times New Roman" w:eastAsia="Times New Roman" w:hAnsi="Times New Roman" w:cs="Times New Roman"/>
          <w:color w:val="000000"/>
          <w:sz w:val="24"/>
          <w:szCs w:val="24"/>
        </w:rPr>
        <w:softHyphen/>
        <w:t>вам М. М. Поташника, цель — не только образ желаемого резуль</w:t>
      </w:r>
      <w:r w:rsidRPr="00A960F6">
        <w:rPr>
          <w:rFonts w:ascii="Times New Roman" w:eastAsia="Times New Roman" w:hAnsi="Times New Roman" w:cs="Times New Roman"/>
          <w:color w:val="000000"/>
          <w:sz w:val="24"/>
          <w:szCs w:val="24"/>
        </w:rPr>
        <w:softHyphen/>
        <w:t>тата, но и результата возможного. Поэтому раньше определения актуальных потребностей и нахождения возможностей для их удовлетворения цель не может быть сформулирована. Исходя из этого, можно определить следующий порядок действий на этой стадии:</w:t>
      </w:r>
    </w:p>
    <w:p w:rsidR="00B96DDE" w:rsidRPr="00B96DDE" w:rsidRDefault="002F2F30" w:rsidP="00FD6260">
      <w:pPr>
        <w:pStyle w:val="a3"/>
        <w:numPr>
          <w:ilvl w:val="0"/>
          <w:numId w:val="2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анализ потребности учебного заведения в диагностике успешности педагогической деятельности. Иначе говоря, не</w:t>
      </w:r>
      <w:r w:rsidRPr="00B96DDE">
        <w:rPr>
          <w:rFonts w:ascii="Times New Roman" w:eastAsia="Times New Roman" w:hAnsi="Times New Roman" w:cs="Times New Roman"/>
          <w:color w:val="000000"/>
          <w:sz w:val="24"/>
          <w:szCs w:val="24"/>
        </w:rPr>
        <w:softHyphen/>
        <w:t>обходимо определить, в какой степени эффективность ре</w:t>
      </w:r>
      <w:r w:rsidRPr="00B96DDE">
        <w:rPr>
          <w:rFonts w:ascii="Times New Roman" w:eastAsia="Times New Roman" w:hAnsi="Times New Roman" w:cs="Times New Roman"/>
          <w:color w:val="000000"/>
          <w:sz w:val="24"/>
          <w:szCs w:val="24"/>
        </w:rPr>
        <w:softHyphen/>
        <w:t>шения проблем учебного заведения (и каких именно) обус</w:t>
      </w:r>
      <w:r w:rsidRPr="00B96DDE">
        <w:rPr>
          <w:rFonts w:ascii="Times New Roman" w:eastAsia="Times New Roman" w:hAnsi="Times New Roman" w:cs="Times New Roman"/>
          <w:color w:val="000000"/>
          <w:sz w:val="24"/>
          <w:szCs w:val="24"/>
        </w:rPr>
        <w:softHyphen/>
        <w:t>ловлена такой диагностикой. Сделать это можно в ходе про</w:t>
      </w:r>
      <w:r w:rsidRPr="00B96DDE">
        <w:rPr>
          <w:rFonts w:ascii="Times New Roman" w:eastAsia="Times New Roman" w:hAnsi="Times New Roman" w:cs="Times New Roman"/>
          <w:color w:val="000000"/>
          <w:sz w:val="24"/>
          <w:szCs w:val="24"/>
        </w:rPr>
        <w:softHyphen/>
        <w:t>блемно-ориентированного анализа состояния образователь</w:t>
      </w:r>
      <w:r w:rsidRPr="00B96DDE">
        <w:rPr>
          <w:rFonts w:ascii="Times New Roman" w:eastAsia="Times New Roman" w:hAnsi="Times New Roman" w:cs="Times New Roman"/>
          <w:color w:val="000000"/>
          <w:sz w:val="24"/>
          <w:szCs w:val="24"/>
        </w:rPr>
        <w:softHyphen/>
        <w:t>ного учреждения, технология которого описана в работах М.М.Поташника, В.С.Лазарева и др.;</w:t>
      </w:r>
    </w:p>
    <w:p w:rsidR="002F2F30" w:rsidRPr="00B96DDE" w:rsidRDefault="002F2F30" w:rsidP="00FD6260">
      <w:pPr>
        <w:pStyle w:val="a3"/>
        <w:numPr>
          <w:ilvl w:val="0"/>
          <w:numId w:val="2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формулирование цели диагностирования. Имеются в виду не общие формулировки (изучить педагогическую деятель</w:t>
      </w:r>
      <w:r w:rsidRPr="00B96DDE">
        <w:rPr>
          <w:rFonts w:ascii="Times New Roman" w:eastAsia="Times New Roman" w:hAnsi="Times New Roman" w:cs="Times New Roman"/>
          <w:color w:val="000000"/>
          <w:sz w:val="24"/>
          <w:szCs w:val="24"/>
        </w:rPr>
        <w:softHyphen/>
        <w:t>ность преподавателей), а четкое определение назначения, смысла проводимой диагностики. Естественно, что «звуча</w:t>
      </w:r>
      <w:r w:rsidRPr="00B96DDE">
        <w:rPr>
          <w:rFonts w:ascii="Times New Roman" w:eastAsia="Times New Roman" w:hAnsi="Times New Roman" w:cs="Times New Roman"/>
          <w:color w:val="000000"/>
          <w:sz w:val="24"/>
          <w:szCs w:val="24"/>
        </w:rPr>
        <w:softHyphen/>
        <w:t>ние» цели будет полностью зависеть от особенностей выяв</w:t>
      </w:r>
      <w:r w:rsidRPr="00B96DDE">
        <w:rPr>
          <w:rFonts w:ascii="Times New Roman" w:eastAsia="Times New Roman" w:hAnsi="Times New Roman" w:cs="Times New Roman"/>
          <w:color w:val="000000"/>
          <w:sz w:val="24"/>
          <w:szCs w:val="24"/>
        </w:rPr>
        <w:softHyphen/>
        <w:t>ленных проблем учебного заведения и приоритетных задач ее развития. Допустим, мы установили, что в течение анали</w:t>
      </w:r>
      <w:r w:rsidRPr="00B96DDE">
        <w:rPr>
          <w:rFonts w:ascii="Times New Roman" w:eastAsia="Times New Roman" w:hAnsi="Times New Roman" w:cs="Times New Roman"/>
          <w:color w:val="000000"/>
          <w:sz w:val="24"/>
          <w:szCs w:val="24"/>
        </w:rPr>
        <w:softHyphen/>
        <w:t>зируемого периода отмечается высокая учебная тревож</w:t>
      </w:r>
      <w:r w:rsidRPr="00B96DDE">
        <w:rPr>
          <w:rFonts w:ascii="Times New Roman" w:eastAsia="Times New Roman" w:hAnsi="Times New Roman" w:cs="Times New Roman"/>
          <w:color w:val="000000"/>
          <w:sz w:val="24"/>
          <w:szCs w:val="24"/>
        </w:rPr>
        <w:softHyphen/>
        <w:t xml:space="preserve">ность </w:t>
      </w:r>
      <w:proofErr w:type="gramStart"/>
      <w:r w:rsidRPr="00B96DDE">
        <w:rPr>
          <w:rFonts w:ascii="Times New Roman" w:eastAsia="Times New Roman" w:hAnsi="Times New Roman" w:cs="Times New Roman"/>
          <w:color w:val="000000"/>
          <w:sz w:val="24"/>
          <w:szCs w:val="24"/>
        </w:rPr>
        <w:t>обучающихся</w:t>
      </w:r>
      <w:proofErr w:type="gramEnd"/>
      <w:r w:rsidRPr="00B96DDE">
        <w:rPr>
          <w:rFonts w:ascii="Times New Roman" w:eastAsia="Times New Roman" w:hAnsi="Times New Roman" w:cs="Times New Roman"/>
          <w:color w:val="000000"/>
          <w:sz w:val="24"/>
          <w:szCs w:val="24"/>
        </w:rPr>
        <w:t>, низкий уровень мотивации познава</w:t>
      </w:r>
      <w:r w:rsidRPr="00B96DDE">
        <w:rPr>
          <w:rFonts w:ascii="Times New Roman" w:eastAsia="Times New Roman" w:hAnsi="Times New Roman" w:cs="Times New Roman"/>
          <w:color w:val="000000"/>
          <w:sz w:val="24"/>
          <w:szCs w:val="24"/>
        </w:rPr>
        <w:softHyphen/>
        <w:t>тельной деятельности при довольно стабильной удовлетво</w:t>
      </w:r>
      <w:r w:rsidRPr="00B96DDE">
        <w:rPr>
          <w:rFonts w:ascii="Times New Roman" w:eastAsia="Times New Roman" w:hAnsi="Times New Roman" w:cs="Times New Roman"/>
          <w:color w:val="000000"/>
          <w:sz w:val="24"/>
          <w:szCs w:val="24"/>
        </w:rPr>
        <w:softHyphen/>
        <w:t>рительной успеваемости. Очевидно, что дальнейшее повы</w:t>
      </w:r>
      <w:r w:rsidRPr="00B96DDE">
        <w:rPr>
          <w:rFonts w:ascii="Times New Roman" w:eastAsia="Times New Roman" w:hAnsi="Times New Roman" w:cs="Times New Roman"/>
          <w:color w:val="000000"/>
          <w:sz w:val="24"/>
          <w:szCs w:val="24"/>
        </w:rPr>
        <w:softHyphen/>
        <w:t>шение качества обучения логично связать с ликвидацией выявленных негативных моментов, вызванных, предполо</w:t>
      </w:r>
      <w:r w:rsidRPr="00B96DDE">
        <w:rPr>
          <w:rFonts w:ascii="Times New Roman" w:eastAsia="Times New Roman" w:hAnsi="Times New Roman" w:cs="Times New Roman"/>
          <w:color w:val="000000"/>
          <w:sz w:val="24"/>
          <w:szCs w:val="24"/>
        </w:rPr>
        <w:softHyphen/>
        <w:t>жительно, недостаточной коммуникативной культурой педа</w:t>
      </w:r>
      <w:r w:rsidRPr="00B96DDE">
        <w:rPr>
          <w:rFonts w:ascii="Times New Roman" w:eastAsia="Times New Roman" w:hAnsi="Times New Roman" w:cs="Times New Roman"/>
          <w:color w:val="000000"/>
          <w:sz w:val="24"/>
          <w:szCs w:val="24"/>
        </w:rPr>
        <w:softHyphen/>
        <w:t xml:space="preserve">гогов. Следовательно, цель диагностики может заключаться в определении уровня </w:t>
      </w:r>
      <w:proofErr w:type="spellStart"/>
      <w:r w:rsidRPr="00B96DDE">
        <w:rPr>
          <w:rFonts w:ascii="Times New Roman" w:eastAsia="Times New Roman" w:hAnsi="Times New Roman" w:cs="Times New Roman"/>
          <w:color w:val="000000"/>
          <w:sz w:val="24"/>
          <w:szCs w:val="24"/>
        </w:rPr>
        <w:t>сформированности</w:t>
      </w:r>
      <w:proofErr w:type="spellEnd"/>
      <w:r w:rsidRPr="00B96DDE">
        <w:rPr>
          <w:rFonts w:ascii="Times New Roman" w:eastAsia="Times New Roman" w:hAnsi="Times New Roman" w:cs="Times New Roman"/>
          <w:color w:val="000000"/>
          <w:sz w:val="24"/>
          <w:szCs w:val="24"/>
        </w:rPr>
        <w:t xml:space="preserve"> профессионализ</w:t>
      </w:r>
      <w:r w:rsidRPr="00B96DDE">
        <w:rPr>
          <w:rFonts w:ascii="Times New Roman" w:eastAsia="Times New Roman" w:hAnsi="Times New Roman" w:cs="Times New Roman"/>
          <w:color w:val="000000"/>
          <w:sz w:val="24"/>
          <w:szCs w:val="24"/>
        </w:rPr>
        <w:softHyphen/>
        <w:t>ма общения преподавателей.</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i/>
          <w:iCs/>
          <w:color w:val="000000"/>
          <w:sz w:val="24"/>
          <w:szCs w:val="24"/>
        </w:rPr>
        <w:t xml:space="preserve">Стадия определения предмета и критериев диагностики. </w:t>
      </w:r>
      <w:r w:rsidRPr="00A960F6">
        <w:rPr>
          <w:rFonts w:ascii="Times New Roman" w:eastAsia="Times New Roman" w:hAnsi="Times New Roman" w:cs="Times New Roman"/>
          <w:color w:val="000000"/>
          <w:sz w:val="24"/>
          <w:szCs w:val="24"/>
        </w:rPr>
        <w:t>Порядок действий на этой стадии может быть таким:</w:t>
      </w:r>
    </w:p>
    <w:p w:rsidR="00B96DDE" w:rsidRPr="00B96DDE" w:rsidRDefault="002F2F30" w:rsidP="00FD6260">
      <w:pPr>
        <w:pStyle w:val="a3"/>
        <w:numPr>
          <w:ilvl w:val="0"/>
          <w:numId w:val="2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изучение и анализ научной и специальной литературы в со</w:t>
      </w:r>
      <w:r w:rsidRPr="00B96DDE">
        <w:rPr>
          <w:rFonts w:ascii="Times New Roman" w:eastAsia="Times New Roman" w:hAnsi="Times New Roman" w:cs="Times New Roman"/>
          <w:color w:val="000000"/>
          <w:sz w:val="24"/>
          <w:szCs w:val="24"/>
        </w:rPr>
        <w:softHyphen/>
        <w:t>ответствии с целью диагностики;</w:t>
      </w:r>
    </w:p>
    <w:p w:rsidR="00B96DDE" w:rsidRPr="00B96DDE" w:rsidRDefault="002F2F30" w:rsidP="00FD6260">
      <w:pPr>
        <w:pStyle w:val="a3"/>
        <w:numPr>
          <w:ilvl w:val="0"/>
          <w:numId w:val="2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определение объекта (кого изучать?) и предмета (что изу</w:t>
      </w:r>
      <w:r w:rsidRPr="00B96DDE">
        <w:rPr>
          <w:rFonts w:ascii="Times New Roman" w:eastAsia="Times New Roman" w:hAnsi="Times New Roman" w:cs="Times New Roman"/>
          <w:color w:val="000000"/>
          <w:sz w:val="24"/>
          <w:szCs w:val="24"/>
        </w:rPr>
        <w:softHyphen/>
        <w:t>чать?) диагностики. Здесь очень важно точно установить,</w:t>
      </w:r>
      <w:r w:rsidR="00B96DDE">
        <w:rPr>
          <w:rFonts w:ascii="Times New Roman" w:eastAsia="Times New Roman" w:hAnsi="Times New Roman" w:cs="Times New Roman"/>
          <w:color w:val="000000"/>
          <w:sz w:val="24"/>
          <w:szCs w:val="24"/>
        </w:rPr>
        <w:t xml:space="preserve"> </w:t>
      </w:r>
      <w:r w:rsidRPr="00B96DDE">
        <w:rPr>
          <w:rFonts w:ascii="Times New Roman" w:eastAsia="Times New Roman" w:hAnsi="Times New Roman" w:cs="Times New Roman"/>
          <w:i/>
          <w:iCs/>
          <w:color w:val="000000"/>
          <w:sz w:val="24"/>
          <w:szCs w:val="24"/>
        </w:rPr>
        <w:t xml:space="preserve">что </w:t>
      </w:r>
      <w:r w:rsidRPr="00B96DDE">
        <w:rPr>
          <w:rFonts w:ascii="Times New Roman" w:eastAsia="Times New Roman" w:hAnsi="Times New Roman" w:cs="Times New Roman"/>
          <w:color w:val="000000"/>
          <w:sz w:val="24"/>
          <w:szCs w:val="24"/>
        </w:rPr>
        <w:t>будет диагностироваться. Невозможно диагностировать все и вся. Довольно часто предметом диагностики становят</w:t>
      </w:r>
      <w:r w:rsidRPr="00B96DDE">
        <w:rPr>
          <w:rFonts w:ascii="Times New Roman" w:eastAsia="Times New Roman" w:hAnsi="Times New Roman" w:cs="Times New Roman"/>
          <w:color w:val="000000"/>
          <w:sz w:val="24"/>
          <w:szCs w:val="24"/>
        </w:rPr>
        <w:softHyphen/>
        <w:t>ся те аспекты деятельности педагогов, которые легче подда</w:t>
      </w:r>
      <w:r w:rsidRPr="00B96DDE">
        <w:rPr>
          <w:rFonts w:ascii="Times New Roman" w:eastAsia="Times New Roman" w:hAnsi="Times New Roman" w:cs="Times New Roman"/>
          <w:color w:val="000000"/>
          <w:sz w:val="24"/>
          <w:szCs w:val="24"/>
        </w:rPr>
        <w:softHyphen/>
        <w:t>ются изучению (методические затруднения, теоретическая подготовка). Либо этот вопрос решается, исходя из имею</w:t>
      </w:r>
      <w:r w:rsidRPr="00B96DDE">
        <w:rPr>
          <w:rFonts w:ascii="Times New Roman" w:eastAsia="Times New Roman" w:hAnsi="Times New Roman" w:cs="Times New Roman"/>
          <w:color w:val="000000"/>
          <w:sz w:val="24"/>
          <w:szCs w:val="24"/>
        </w:rPr>
        <w:softHyphen/>
        <w:t>щихся или «модных» диагностических методик. В нашем случае предметом диагностики будет содержание и уровень профессионализма общения преподавателей;</w:t>
      </w:r>
    </w:p>
    <w:p w:rsidR="002F2F30" w:rsidRPr="00B96DDE" w:rsidRDefault="002F2F30" w:rsidP="00FD6260">
      <w:pPr>
        <w:pStyle w:val="a3"/>
        <w:numPr>
          <w:ilvl w:val="0"/>
          <w:numId w:val="2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lastRenderedPageBreak/>
        <w:t>моделирование критериев диагностики. Это более сложная работа. В первую очередь потому, что по большинству про</w:t>
      </w:r>
      <w:r w:rsidRPr="00B96DDE">
        <w:rPr>
          <w:rFonts w:ascii="Times New Roman" w:eastAsia="Times New Roman" w:hAnsi="Times New Roman" w:cs="Times New Roman"/>
          <w:color w:val="000000"/>
          <w:sz w:val="24"/>
          <w:szCs w:val="24"/>
        </w:rPr>
        <w:softHyphen/>
        <w:t>блем диагностирования педагогической деятельности един</w:t>
      </w:r>
      <w:r w:rsidRPr="00B96DDE">
        <w:rPr>
          <w:rFonts w:ascii="Times New Roman" w:eastAsia="Times New Roman" w:hAnsi="Times New Roman" w:cs="Times New Roman"/>
          <w:color w:val="000000"/>
          <w:sz w:val="24"/>
          <w:szCs w:val="24"/>
        </w:rPr>
        <w:softHyphen/>
        <w:t>ства и согласия среди ученых нет. Так, диагностируя про</w:t>
      </w:r>
      <w:r w:rsidRPr="00B96DDE">
        <w:rPr>
          <w:rFonts w:ascii="Times New Roman" w:eastAsia="Times New Roman" w:hAnsi="Times New Roman" w:cs="Times New Roman"/>
          <w:color w:val="000000"/>
          <w:sz w:val="24"/>
          <w:szCs w:val="24"/>
        </w:rPr>
        <w:softHyphen/>
        <w:t xml:space="preserve">фессионально-педагогическое общение, придется делать выбор из множества </w:t>
      </w:r>
      <w:proofErr w:type="spellStart"/>
      <w:r w:rsidRPr="00B96DDE">
        <w:rPr>
          <w:rFonts w:ascii="Times New Roman" w:eastAsia="Times New Roman" w:hAnsi="Times New Roman" w:cs="Times New Roman"/>
          <w:color w:val="000000"/>
          <w:sz w:val="24"/>
          <w:szCs w:val="24"/>
        </w:rPr>
        <w:t>критериальных</w:t>
      </w:r>
      <w:proofErr w:type="spellEnd"/>
      <w:r w:rsidRPr="00B96DDE">
        <w:rPr>
          <w:rFonts w:ascii="Times New Roman" w:eastAsia="Times New Roman" w:hAnsi="Times New Roman" w:cs="Times New Roman"/>
          <w:color w:val="000000"/>
          <w:sz w:val="24"/>
          <w:szCs w:val="24"/>
        </w:rPr>
        <w:t xml:space="preserve"> моделей — А. А. Вода </w:t>
      </w:r>
      <w:proofErr w:type="gramStart"/>
      <w:r w:rsidRPr="00B96DDE">
        <w:rPr>
          <w:rFonts w:ascii="Times New Roman" w:eastAsia="Times New Roman" w:hAnsi="Times New Roman" w:cs="Times New Roman"/>
          <w:color w:val="000000"/>
          <w:sz w:val="24"/>
          <w:szCs w:val="24"/>
        </w:rPr>
        <w:t>-л</w:t>
      </w:r>
      <w:proofErr w:type="gramEnd"/>
      <w:r w:rsidRPr="00B96DDE">
        <w:rPr>
          <w:rFonts w:ascii="Times New Roman" w:eastAsia="Times New Roman" w:hAnsi="Times New Roman" w:cs="Times New Roman"/>
          <w:color w:val="000000"/>
          <w:sz w:val="24"/>
          <w:szCs w:val="24"/>
        </w:rPr>
        <w:t xml:space="preserve">ева, А. А.Леонтьева, В. </w:t>
      </w:r>
      <w:proofErr w:type="spellStart"/>
      <w:r w:rsidRPr="00B96DDE">
        <w:rPr>
          <w:rFonts w:ascii="Times New Roman" w:eastAsia="Times New Roman" w:hAnsi="Times New Roman" w:cs="Times New Roman"/>
          <w:color w:val="000000"/>
          <w:sz w:val="24"/>
          <w:szCs w:val="24"/>
        </w:rPr>
        <w:t>С.Грехнева</w:t>
      </w:r>
      <w:proofErr w:type="spellEnd"/>
      <w:r w:rsidRPr="00B96DDE">
        <w:rPr>
          <w:rFonts w:ascii="Times New Roman" w:eastAsia="Times New Roman" w:hAnsi="Times New Roman" w:cs="Times New Roman"/>
          <w:color w:val="000000"/>
          <w:sz w:val="24"/>
          <w:szCs w:val="24"/>
        </w:rPr>
        <w:t xml:space="preserve">, Т. Н. </w:t>
      </w:r>
      <w:proofErr w:type="spellStart"/>
      <w:r w:rsidRPr="00B96DDE">
        <w:rPr>
          <w:rFonts w:ascii="Times New Roman" w:eastAsia="Times New Roman" w:hAnsi="Times New Roman" w:cs="Times New Roman"/>
          <w:color w:val="000000"/>
          <w:sz w:val="24"/>
          <w:szCs w:val="24"/>
        </w:rPr>
        <w:t>Мальковской</w:t>
      </w:r>
      <w:proofErr w:type="spellEnd"/>
      <w:r w:rsidRPr="00B96DDE">
        <w:rPr>
          <w:rFonts w:ascii="Times New Roman" w:eastAsia="Times New Roman" w:hAnsi="Times New Roman" w:cs="Times New Roman"/>
          <w:color w:val="000000"/>
          <w:sz w:val="24"/>
          <w:szCs w:val="24"/>
        </w:rPr>
        <w:t>, В. А. Кан-Калика и др.</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i/>
          <w:iCs/>
          <w:color w:val="000000"/>
          <w:sz w:val="24"/>
          <w:szCs w:val="24"/>
        </w:rPr>
        <w:t xml:space="preserve">Стадия разработки плана </w:t>
      </w:r>
      <w:r w:rsidRPr="00A960F6">
        <w:rPr>
          <w:rFonts w:ascii="Times New Roman" w:eastAsia="Times New Roman" w:hAnsi="Times New Roman" w:cs="Times New Roman"/>
          <w:color w:val="000000"/>
          <w:sz w:val="24"/>
          <w:szCs w:val="24"/>
        </w:rPr>
        <w:t xml:space="preserve">(лучше — </w:t>
      </w:r>
      <w:r w:rsidRPr="00A960F6">
        <w:rPr>
          <w:rFonts w:ascii="Times New Roman" w:eastAsia="Times New Roman" w:hAnsi="Times New Roman" w:cs="Times New Roman"/>
          <w:i/>
          <w:iCs/>
          <w:color w:val="000000"/>
          <w:sz w:val="24"/>
          <w:szCs w:val="24"/>
        </w:rPr>
        <w:t>целевой программы) ди</w:t>
      </w:r>
      <w:r w:rsidRPr="00A960F6">
        <w:rPr>
          <w:rFonts w:ascii="Times New Roman" w:eastAsia="Times New Roman" w:hAnsi="Times New Roman" w:cs="Times New Roman"/>
          <w:i/>
          <w:iCs/>
          <w:color w:val="000000"/>
          <w:sz w:val="24"/>
          <w:szCs w:val="24"/>
        </w:rPr>
        <w:softHyphen/>
        <w:t xml:space="preserve">агностики педагогической деятельности. </w:t>
      </w:r>
      <w:r w:rsidRPr="00A960F6">
        <w:rPr>
          <w:rFonts w:ascii="Times New Roman" w:eastAsia="Times New Roman" w:hAnsi="Times New Roman" w:cs="Times New Roman"/>
          <w:color w:val="000000"/>
          <w:sz w:val="24"/>
          <w:szCs w:val="24"/>
        </w:rPr>
        <w:t>Структура и объем этого плана будут обусловлены поставленной целью диагностики и пе</w:t>
      </w:r>
      <w:r w:rsidRPr="00A960F6">
        <w:rPr>
          <w:rFonts w:ascii="Times New Roman" w:eastAsia="Times New Roman" w:hAnsi="Times New Roman" w:cs="Times New Roman"/>
          <w:color w:val="000000"/>
          <w:sz w:val="24"/>
          <w:szCs w:val="24"/>
        </w:rPr>
        <w:softHyphen/>
        <w:t>риодом, на который рассчитана работа. Это может быть традици</w:t>
      </w:r>
      <w:r w:rsidRPr="00A960F6">
        <w:rPr>
          <w:rFonts w:ascii="Times New Roman" w:eastAsia="Times New Roman" w:hAnsi="Times New Roman" w:cs="Times New Roman"/>
          <w:color w:val="000000"/>
          <w:sz w:val="24"/>
          <w:szCs w:val="24"/>
        </w:rPr>
        <w:softHyphen/>
        <w:t>онный план с указанием содержания мероприятий, исполнителей и сроков исполнения. Возможны и другие варианты.</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i/>
          <w:iCs/>
          <w:color w:val="000000"/>
          <w:sz w:val="24"/>
          <w:szCs w:val="24"/>
        </w:rPr>
        <w:t xml:space="preserve">Стадия подбора методов диагностики и их сочетания. </w:t>
      </w:r>
      <w:r w:rsidRPr="00A960F6">
        <w:rPr>
          <w:rFonts w:ascii="Times New Roman" w:eastAsia="Times New Roman" w:hAnsi="Times New Roman" w:cs="Times New Roman"/>
          <w:color w:val="000000"/>
          <w:sz w:val="24"/>
          <w:szCs w:val="24"/>
        </w:rPr>
        <w:t>На этой стадии, на основе изучения и анализа научной и методиче</w:t>
      </w:r>
      <w:r w:rsidRPr="00A960F6">
        <w:rPr>
          <w:rFonts w:ascii="Times New Roman" w:eastAsia="Times New Roman" w:hAnsi="Times New Roman" w:cs="Times New Roman"/>
          <w:color w:val="000000"/>
          <w:sz w:val="24"/>
          <w:szCs w:val="24"/>
        </w:rPr>
        <w:softHyphen/>
        <w:t>ской литературы по вопросам теории и практики диагностирова</w:t>
      </w:r>
      <w:r w:rsidRPr="00A960F6">
        <w:rPr>
          <w:rFonts w:ascii="Times New Roman" w:eastAsia="Times New Roman" w:hAnsi="Times New Roman" w:cs="Times New Roman"/>
          <w:color w:val="000000"/>
          <w:sz w:val="24"/>
          <w:szCs w:val="24"/>
        </w:rPr>
        <w:softHyphen/>
        <w:t>ния педагогической деятельности комплектуется пакет диагности</w:t>
      </w:r>
      <w:r w:rsidRPr="00A960F6">
        <w:rPr>
          <w:rFonts w:ascii="Times New Roman" w:eastAsia="Times New Roman" w:hAnsi="Times New Roman" w:cs="Times New Roman"/>
          <w:color w:val="000000"/>
          <w:sz w:val="24"/>
          <w:szCs w:val="24"/>
        </w:rPr>
        <w:softHyphen/>
        <w:t>ческих методик. При этом необходимо учесть:</w:t>
      </w:r>
    </w:p>
    <w:p w:rsidR="00B96DDE" w:rsidRPr="00B96DDE" w:rsidRDefault="002F2F30" w:rsidP="00FD6260">
      <w:pPr>
        <w:pStyle w:val="a3"/>
        <w:numPr>
          <w:ilvl w:val="0"/>
          <w:numId w:val="2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соответствие выбранных методов исследования методологи</w:t>
      </w:r>
      <w:r w:rsidRPr="00B96DDE">
        <w:rPr>
          <w:rFonts w:ascii="Times New Roman" w:eastAsia="Times New Roman" w:hAnsi="Times New Roman" w:cs="Times New Roman"/>
          <w:color w:val="000000"/>
          <w:sz w:val="24"/>
          <w:szCs w:val="24"/>
        </w:rPr>
        <w:softHyphen/>
        <w:t>ческим принципам диагностики;</w:t>
      </w:r>
    </w:p>
    <w:p w:rsidR="002F2F30" w:rsidRPr="00B96DDE" w:rsidRDefault="002F2F30" w:rsidP="00FD6260">
      <w:pPr>
        <w:pStyle w:val="a3"/>
        <w:numPr>
          <w:ilvl w:val="0"/>
          <w:numId w:val="2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возможность проверки данных, полученных одними метода</w:t>
      </w:r>
      <w:r w:rsidRPr="00B96DDE">
        <w:rPr>
          <w:rFonts w:ascii="Times New Roman" w:eastAsia="Times New Roman" w:hAnsi="Times New Roman" w:cs="Times New Roman"/>
          <w:color w:val="000000"/>
          <w:sz w:val="24"/>
          <w:szCs w:val="24"/>
        </w:rPr>
        <w:softHyphen/>
        <w:t>ми с помощью других.</w:t>
      </w:r>
    </w:p>
    <w:p w:rsidR="002F2F30" w:rsidRPr="00A960F6" w:rsidRDefault="002F2F30" w:rsidP="008B44D2">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Затем молено переходить к основному этапу диагно</w:t>
      </w:r>
      <w:r w:rsidRPr="00A960F6">
        <w:rPr>
          <w:rFonts w:ascii="Times New Roman" w:eastAsia="Times New Roman" w:hAnsi="Times New Roman" w:cs="Times New Roman"/>
          <w:color w:val="000000"/>
          <w:sz w:val="24"/>
          <w:szCs w:val="24"/>
        </w:rPr>
        <w:softHyphen/>
        <w:t>стики. На данном этапе последовательно осуществляется разра</w:t>
      </w:r>
      <w:r w:rsidRPr="00A960F6">
        <w:rPr>
          <w:rFonts w:ascii="Times New Roman" w:eastAsia="Times New Roman" w:hAnsi="Times New Roman" w:cs="Times New Roman"/>
          <w:color w:val="000000"/>
          <w:sz w:val="24"/>
          <w:szCs w:val="24"/>
        </w:rPr>
        <w:softHyphen/>
        <w:t>ботанный и утвержденный план мероприятий. Важно, чтобы ис</w:t>
      </w:r>
      <w:r w:rsidRPr="00A960F6">
        <w:rPr>
          <w:rFonts w:ascii="Times New Roman" w:eastAsia="Times New Roman" w:hAnsi="Times New Roman" w:cs="Times New Roman"/>
          <w:color w:val="000000"/>
          <w:sz w:val="24"/>
          <w:szCs w:val="24"/>
        </w:rPr>
        <w:softHyphen/>
        <w:t>следователь использовал широкий спектр источников получения информации и различные методы диагностики.</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Итоговый этап диагностирования посвящен коли</w:t>
      </w:r>
      <w:r w:rsidRPr="00A960F6">
        <w:rPr>
          <w:rFonts w:ascii="Times New Roman" w:eastAsia="Times New Roman" w:hAnsi="Times New Roman" w:cs="Times New Roman"/>
          <w:color w:val="000000"/>
          <w:sz w:val="24"/>
          <w:szCs w:val="24"/>
        </w:rPr>
        <w:softHyphen/>
        <w:t>чественному и качественному анализу, систематизации и накоп</w:t>
      </w:r>
      <w:r w:rsidRPr="00A960F6">
        <w:rPr>
          <w:rFonts w:ascii="Times New Roman" w:eastAsia="Times New Roman" w:hAnsi="Times New Roman" w:cs="Times New Roman"/>
          <w:color w:val="000000"/>
          <w:sz w:val="24"/>
          <w:szCs w:val="24"/>
        </w:rPr>
        <w:softHyphen/>
        <w:t>лению полученной информации и разработке коррекционных ме</w:t>
      </w:r>
      <w:r w:rsidRPr="00A960F6">
        <w:rPr>
          <w:rFonts w:ascii="Times New Roman" w:eastAsia="Times New Roman" w:hAnsi="Times New Roman" w:cs="Times New Roman"/>
          <w:color w:val="000000"/>
          <w:sz w:val="24"/>
          <w:szCs w:val="24"/>
        </w:rPr>
        <w:softHyphen/>
        <w:t>роприятий. Здесь готовятся различного рода аналитические отчеты, содержащие таблицы, графики, диаграммы, выводы и реко</w:t>
      </w:r>
      <w:r w:rsidRPr="00A960F6">
        <w:rPr>
          <w:rFonts w:ascii="Times New Roman" w:eastAsia="Times New Roman" w:hAnsi="Times New Roman" w:cs="Times New Roman"/>
          <w:color w:val="000000"/>
          <w:sz w:val="24"/>
          <w:szCs w:val="24"/>
        </w:rPr>
        <w:softHyphen/>
        <w:t>мендации.</w:t>
      </w:r>
    </w:p>
    <w:p w:rsidR="00B96DDE" w:rsidRDefault="00B96DDE"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2F2F30" w:rsidRPr="00A960F6" w:rsidRDefault="00B96DDE" w:rsidP="00B96DDE">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Arial" w:eastAsia="Times New Roman" w:hAnsi="Arial" w:cs="Times New Roman"/>
          <w:b/>
          <w:bCs/>
          <w:color w:val="000000"/>
          <w:sz w:val="24"/>
          <w:szCs w:val="24"/>
        </w:rPr>
        <w:t xml:space="preserve">1.3. </w:t>
      </w:r>
      <w:r w:rsidR="002F2F30" w:rsidRPr="00A960F6">
        <w:rPr>
          <w:rFonts w:ascii="Arial" w:eastAsia="Times New Roman" w:hAnsi="Arial" w:cs="Times New Roman"/>
          <w:b/>
          <w:bCs/>
          <w:color w:val="000000"/>
          <w:sz w:val="24"/>
          <w:szCs w:val="24"/>
        </w:rPr>
        <w:t>ОРГАНИЗАЦИЯ</w:t>
      </w:r>
      <w:r w:rsidR="002F2F30" w:rsidRPr="00A960F6">
        <w:rPr>
          <w:rFonts w:ascii="Arial" w:eastAsia="Times New Roman" w:hAnsi="Arial" w:cs="Arial"/>
          <w:b/>
          <w:bCs/>
          <w:color w:val="000000"/>
          <w:sz w:val="24"/>
          <w:szCs w:val="24"/>
        </w:rPr>
        <w:t xml:space="preserve"> </w:t>
      </w:r>
      <w:r w:rsidR="002F2F30" w:rsidRPr="00A960F6">
        <w:rPr>
          <w:rFonts w:ascii="Arial" w:eastAsia="Times New Roman" w:hAnsi="Arial" w:cs="Times New Roman"/>
          <w:b/>
          <w:bCs/>
          <w:color w:val="000000"/>
          <w:sz w:val="24"/>
          <w:szCs w:val="24"/>
        </w:rPr>
        <w:t>И</w:t>
      </w:r>
      <w:r w:rsidR="002F2F30" w:rsidRPr="00A960F6">
        <w:rPr>
          <w:rFonts w:ascii="Arial" w:eastAsia="Times New Roman" w:hAnsi="Arial" w:cs="Arial"/>
          <w:b/>
          <w:bCs/>
          <w:color w:val="000000"/>
          <w:sz w:val="24"/>
          <w:szCs w:val="24"/>
        </w:rPr>
        <w:t xml:space="preserve"> </w:t>
      </w:r>
      <w:r w:rsidR="002F2F30" w:rsidRPr="00A960F6">
        <w:rPr>
          <w:rFonts w:ascii="Arial" w:eastAsia="Times New Roman" w:hAnsi="Arial" w:cs="Times New Roman"/>
          <w:b/>
          <w:bCs/>
          <w:color w:val="000000"/>
          <w:sz w:val="24"/>
          <w:szCs w:val="24"/>
        </w:rPr>
        <w:t>САМООРГАНИЗАЦИЯ САМОСТОЯТЕЛЬНОЙ</w:t>
      </w:r>
      <w:r w:rsidR="002F2F30" w:rsidRPr="00A960F6">
        <w:rPr>
          <w:rFonts w:ascii="Arial" w:eastAsia="Times New Roman" w:hAnsi="Arial" w:cs="Arial"/>
          <w:b/>
          <w:bCs/>
          <w:color w:val="000000"/>
          <w:sz w:val="24"/>
          <w:szCs w:val="24"/>
        </w:rPr>
        <w:t xml:space="preserve"> </w:t>
      </w:r>
      <w:r w:rsidR="002F2F30" w:rsidRPr="00A960F6">
        <w:rPr>
          <w:rFonts w:ascii="Arial" w:eastAsia="Times New Roman" w:hAnsi="Arial" w:cs="Times New Roman"/>
          <w:b/>
          <w:bCs/>
          <w:color w:val="000000"/>
          <w:sz w:val="24"/>
          <w:szCs w:val="24"/>
        </w:rPr>
        <w:t>РАБОТЫ</w:t>
      </w:r>
      <w:r w:rsidR="002F2F30" w:rsidRPr="00A960F6">
        <w:rPr>
          <w:rFonts w:ascii="Arial" w:eastAsia="Times New Roman" w:hAnsi="Arial" w:cs="Arial"/>
          <w:b/>
          <w:bCs/>
          <w:color w:val="000000"/>
          <w:sz w:val="24"/>
          <w:szCs w:val="24"/>
        </w:rPr>
        <w:t xml:space="preserve"> </w:t>
      </w:r>
      <w:r w:rsidR="002F2F30" w:rsidRPr="00A960F6">
        <w:rPr>
          <w:rFonts w:ascii="Arial" w:eastAsia="Times New Roman" w:hAnsi="Arial" w:cs="Times New Roman"/>
          <w:b/>
          <w:bCs/>
          <w:color w:val="000000"/>
          <w:sz w:val="24"/>
          <w:szCs w:val="24"/>
        </w:rPr>
        <w:t>СТУДЕНТОВ</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Организация и самоорганизация самостоятельной работы уча</w:t>
      </w:r>
      <w:r w:rsidRPr="00A960F6">
        <w:rPr>
          <w:rFonts w:ascii="Times New Roman" w:eastAsia="Times New Roman" w:hAnsi="Times New Roman" w:cs="Times New Roman"/>
          <w:color w:val="000000"/>
          <w:sz w:val="24"/>
          <w:szCs w:val="24"/>
        </w:rPr>
        <w:softHyphen/>
        <w:t>щихся (СРС) — это действия преподавателя и студента, направ</w:t>
      </w:r>
      <w:r w:rsidRPr="00A960F6">
        <w:rPr>
          <w:rFonts w:ascii="Times New Roman" w:eastAsia="Times New Roman" w:hAnsi="Times New Roman" w:cs="Times New Roman"/>
          <w:color w:val="000000"/>
          <w:sz w:val="24"/>
          <w:szCs w:val="24"/>
        </w:rPr>
        <w:softHyphen/>
        <w:t>ленные на создание педагогических условий, необходимых для своевременного и успешного выполнения заданий.</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анализе общей структуры дисциплины преподаватель за</w:t>
      </w:r>
      <w:r w:rsidRPr="00A960F6">
        <w:rPr>
          <w:rFonts w:ascii="Times New Roman" w:eastAsia="Times New Roman" w:hAnsi="Times New Roman" w:cs="Times New Roman"/>
          <w:color w:val="000000"/>
          <w:sz w:val="24"/>
          <w:szCs w:val="24"/>
        </w:rPr>
        <w:softHyphen/>
        <w:t>ранее определяет:</w:t>
      </w:r>
    </w:p>
    <w:p w:rsidR="00B96DDE" w:rsidRPr="00B96DDE" w:rsidRDefault="002F2F30" w:rsidP="00FD6260">
      <w:pPr>
        <w:pStyle w:val="a3"/>
        <w:numPr>
          <w:ilvl w:val="0"/>
          <w:numId w:val="28"/>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фрагменты темы, которые студенты могут усвоить самосто</w:t>
      </w:r>
      <w:r w:rsidRPr="00B96DDE">
        <w:rPr>
          <w:rFonts w:ascii="Times New Roman" w:eastAsia="Times New Roman" w:hAnsi="Times New Roman" w:cs="Times New Roman"/>
          <w:color w:val="000000"/>
          <w:sz w:val="24"/>
          <w:szCs w:val="24"/>
        </w:rPr>
        <w:softHyphen/>
        <w:t>ятельно;</w:t>
      </w:r>
    </w:p>
    <w:p w:rsidR="00B96DDE" w:rsidRPr="00B96DDE" w:rsidRDefault="002F2F30" w:rsidP="00FD6260">
      <w:pPr>
        <w:pStyle w:val="a3"/>
        <w:numPr>
          <w:ilvl w:val="0"/>
          <w:numId w:val="2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задания, направленные на формирование умений (</w:t>
      </w:r>
      <w:proofErr w:type="spellStart"/>
      <w:r w:rsidRPr="00B96DDE">
        <w:rPr>
          <w:rFonts w:ascii="Times New Roman" w:eastAsia="Times New Roman" w:hAnsi="Times New Roman" w:cs="Times New Roman"/>
          <w:color w:val="000000"/>
          <w:sz w:val="24"/>
          <w:szCs w:val="24"/>
        </w:rPr>
        <w:t>обще</w:t>
      </w:r>
      <w:r w:rsidRPr="00B96DDE">
        <w:rPr>
          <w:rFonts w:ascii="Times New Roman" w:eastAsia="Times New Roman" w:hAnsi="Times New Roman" w:cs="Times New Roman"/>
          <w:color w:val="000000"/>
          <w:sz w:val="24"/>
          <w:szCs w:val="24"/>
        </w:rPr>
        <w:softHyphen/>
        <w:t>учебных</w:t>
      </w:r>
      <w:proofErr w:type="spellEnd"/>
      <w:r w:rsidRPr="00B96DDE">
        <w:rPr>
          <w:rFonts w:ascii="Times New Roman" w:eastAsia="Times New Roman" w:hAnsi="Times New Roman" w:cs="Times New Roman"/>
          <w:color w:val="000000"/>
          <w:sz w:val="24"/>
          <w:szCs w:val="24"/>
        </w:rPr>
        <w:t xml:space="preserve">, </w:t>
      </w:r>
      <w:proofErr w:type="spellStart"/>
      <w:r w:rsidRPr="00B96DDE">
        <w:rPr>
          <w:rFonts w:ascii="Times New Roman" w:eastAsia="Times New Roman" w:hAnsi="Times New Roman" w:cs="Times New Roman"/>
          <w:color w:val="000000"/>
          <w:sz w:val="24"/>
          <w:szCs w:val="24"/>
        </w:rPr>
        <w:t>общепрофессиональных</w:t>
      </w:r>
      <w:proofErr w:type="spellEnd"/>
      <w:r w:rsidRPr="00B96DDE">
        <w:rPr>
          <w:rFonts w:ascii="Times New Roman" w:eastAsia="Times New Roman" w:hAnsi="Times New Roman" w:cs="Times New Roman"/>
          <w:color w:val="000000"/>
          <w:sz w:val="24"/>
          <w:szCs w:val="24"/>
        </w:rPr>
        <w:t>, специальных);</w:t>
      </w:r>
    </w:p>
    <w:p w:rsidR="002F2F30" w:rsidRPr="00B96DDE" w:rsidRDefault="002F2F30" w:rsidP="00FD6260">
      <w:pPr>
        <w:pStyle w:val="a3"/>
        <w:numPr>
          <w:ilvl w:val="0"/>
          <w:numId w:val="2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задания репродуктивного и творческого характера, направ</w:t>
      </w:r>
      <w:r w:rsidRPr="00B96DDE">
        <w:rPr>
          <w:rFonts w:ascii="Times New Roman" w:eastAsia="Times New Roman" w:hAnsi="Times New Roman" w:cs="Times New Roman"/>
          <w:color w:val="000000"/>
          <w:sz w:val="24"/>
          <w:szCs w:val="24"/>
        </w:rPr>
        <w:softHyphen/>
        <w:t>ленные на развитие специальных умений и индивидуальных способностей студентов.</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тематическом плане и рабочей учебной программе должны быть обозначены только основные виды и формы организац</w:t>
      </w:r>
      <w:proofErr w:type="gramStart"/>
      <w:r w:rsidRPr="00A960F6">
        <w:rPr>
          <w:rFonts w:ascii="Times New Roman" w:eastAsia="Times New Roman" w:hAnsi="Times New Roman" w:cs="Times New Roman"/>
          <w:color w:val="000000"/>
          <w:sz w:val="24"/>
          <w:szCs w:val="24"/>
        </w:rPr>
        <w:t>ии ау</w:t>
      </w:r>
      <w:proofErr w:type="gramEnd"/>
      <w:r w:rsidRPr="00A960F6">
        <w:rPr>
          <w:rFonts w:ascii="Times New Roman" w:eastAsia="Times New Roman" w:hAnsi="Times New Roman" w:cs="Times New Roman"/>
          <w:color w:val="000000"/>
          <w:sz w:val="24"/>
          <w:szCs w:val="24"/>
        </w:rPr>
        <w:t>диторной и внеаудиторной самостоятельной работы, отражаю</w:t>
      </w:r>
      <w:r w:rsidRPr="00A960F6">
        <w:rPr>
          <w:rFonts w:ascii="Times New Roman" w:eastAsia="Times New Roman" w:hAnsi="Times New Roman" w:cs="Times New Roman"/>
          <w:color w:val="000000"/>
          <w:sz w:val="24"/>
          <w:szCs w:val="24"/>
        </w:rPr>
        <w:softHyphen/>
        <w:t>щие логическую последовательность изучения материала.</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Организация СРС может быть связана с обработкой библиогра</w:t>
      </w:r>
      <w:r w:rsidRPr="00A960F6">
        <w:rPr>
          <w:rFonts w:ascii="Times New Roman" w:eastAsia="Times New Roman" w:hAnsi="Times New Roman" w:cs="Times New Roman"/>
          <w:color w:val="000000"/>
          <w:sz w:val="24"/>
          <w:szCs w:val="24"/>
        </w:rPr>
        <w:softHyphen/>
        <w:t>фических данных (составление картотеки), подготовкой письменной работы (реферата, доклада, контрольного задания, аннотации), раз</w:t>
      </w:r>
      <w:r w:rsidRPr="00A960F6">
        <w:rPr>
          <w:rFonts w:ascii="Times New Roman" w:eastAsia="Times New Roman" w:hAnsi="Times New Roman" w:cs="Times New Roman"/>
          <w:color w:val="000000"/>
          <w:sz w:val="24"/>
          <w:szCs w:val="24"/>
        </w:rPr>
        <w:softHyphen/>
        <w:t>работкой научного проекта (семестровой, курсовой, дипломной ра</w:t>
      </w:r>
      <w:r w:rsidRPr="00A960F6">
        <w:rPr>
          <w:rFonts w:ascii="Times New Roman" w:eastAsia="Times New Roman" w:hAnsi="Times New Roman" w:cs="Times New Roman"/>
          <w:color w:val="000000"/>
          <w:sz w:val="24"/>
          <w:szCs w:val="24"/>
        </w:rPr>
        <w:softHyphen/>
        <w:t>бот, проблемной статьи), поиском виртуальной информации (посред</w:t>
      </w:r>
      <w:r w:rsidRPr="00A960F6">
        <w:rPr>
          <w:rFonts w:ascii="Times New Roman" w:eastAsia="Times New Roman" w:hAnsi="Times New Roman" w:cs="Times New Roman"/>
          <w:color w:val="000000"/>
          <w:sz w:val="24"/>
          <w:szCs w:val="24"/>
        </w:rPr>
        <w:softHyphen/>
        <w:t xml:space="preserve">ством Интернета и локальной сети), диалогом в сети, созданием </w:t>
      </w:r>
      <w:r w:rsidR="00B96DDE">
        <w:rPr>
          <w:rFonts w:ascii="Times New Roman" w:eastAsia="Times New Roman" w:hAnsi="Times New Roman" w:cs="Times New Roman"/>
          <w:color w:val="000000"/>
          <w:sz w:val="24"/>
          <w:szCs w:val="24"/>
          <w:lang w:val="en-US"/>
        </w:rPr>
        <w:t>web</w:t>
      </w:r>
      <w:r w:rsidR="00B96DDE">
        <w:rPr>
          <w:rFonts w:ascii="Times New Roman" w:eastAsia="Times New Roman" w:hAnsi="Times New Roman" w:cs="Times New Roman"/>
          <w:color w:val="000000"/>
          <w:sz w:val="24"/>
          <w:szCs w:val="24"/>
        </w:rPr>
        <w:t xml:space="preserve">-страниц и </w:t>
      </w:r>
      <w:r w:rsidR="00B96DDE">
        <w:rPr>
          <w:rFonts w:ascii="Times New Roman" w:eastAsia="Times New Roman" w:hAnsi="Times New Roman" w:cs="Times New Roman"/>
          <w:color w:val="000000"/>
          <w:sz w:val="24"/>
          <w:szCs w:val="24"/>
          <w:lang w:val="en-US"/>
        </w:rPr>
        <w:t>web</w:t>
      </w:r>
      <w:r w:rsidRPr="00A960F6">
        <w:rPr>
          <w:rFonts w:ascii="Times New Roman" w:eastAsia="Times New Roman" w:hAnsi="Times New Roman" w:cs="Times New Roman"/>
          <w:color w:val="000000"/>
          <w:sz w:val="24"/>
          <w:szCs w:val="24"/>
        </w:rPr>
        <w:t>-</w:t>
      </w:r>
      <w:proofErr w:type="spellStart"/>
      <w:r w:rsidRPr="00A960F6">
        <w:rPr>
          <w:rFonts w:ascii="Times New Roman" w:eastAsia="Times New Roman" w:hAnsi="Times New Roman" w:cs="Times New Roman"/>
          <w:color w:val="000000"/>
          <w:sz w:val="24"/>
          <w:szCs w:val="24"/>
        </w:rPr>
        <w:t>квестов</w:t>
      </w:r>
      <w:proofErr w:type="spellEnd"/>
      <w:r w:rsidRPr="00A960F6">
        <w:rPr>
          <w:rFonts w:ascii="Times New Roman" w:eastAsia="Times New Roman" w:hAnsi="Times New Roman" w:cs="Times New Roman"/>
          <w:color w:val="000000"/>
          <w:sz w:val="24"/>
          <w:szCs w:val="24"/>
        </w:rPr>
        <w:t xml:space="preserve">, самостоятельным </w:t>
      </w:r>
      <w:proofErr w:type="spellStart"/>
      <w:r w:rsidRPr="00A960F6">
        <w:rPr>
          <w:rFonts w:ascii="Times New Roman" w:eastAsia="Times New Roman" w:hAnsi="Times New Roman" w:cs="Times New Roman"/>
          <w:color w:val="000000"/>
          <w:sz w:val="24"/>
          <w:szCs w:val="24"/>
        </w:rPr>
        <w:t>аудированием</w:t>
      </w:r>
      <w:proofErr w:type="spellEnd"/>
      <w:r w:rsidRPr="00A960F6">
        <w:rPr>
          <w:rFonts w:ascii="Times New Roman" w:eastAsia="Times New Roman" w:hAnsi="Times New Roman" w:cs="Times New Roman"/>
          <w:color w:val="000000"/>
          <w:sz w:val="24"/>
          <w:szCs w:val="24"/>
        </w:rPr>
        <w:t xml:space="preserve"> (посред</w:t>
      </w:r>
      <w:r w:rsidRPr="00A960F6">
        <w:rPr>
          <w:rFonts w:ascii="Times New Roman" w:eastAsia="Times New Roman" w:hAnsi="Times New Roman" w:cs="Times New Roman"/>
          <w:color w:val="000000"/>
          <w:sz w:val="24"/>
          <w:szCs w:val="24"/>
        </w:rPr>
        <w:softHyphen/>
        <w:t xml:space="preserve">ством лингафонной системы и </w:t>
      </w:r>
      <w:proofErr w:type="spellStart"/>
      <w:r w:rsidRPr="00A960F6">
        <w:rPr>
          <w:rFonts w:ascii="Times New Roman" w:eastAsia="Times New Roman" w:hAnsi="Times New Roman" w:cs="Times New Roman"/>
          <w:color w:val="000000"/>
          <w:sz w:val="24"/>
          <w:szCs w:val="24"/>
        </w:rPr>
        <w:t>медиатеки</w:t>
      </w:r>
      <w:proofErr w:type="spellEnd"/>
      <w:r w:rsidRPr="00A960F6">
        <w:rPr>
          <w:rFonts w:ascii="Times New Roman" w:eastAsia="Times New Roman" w:hAnsi="Times New Roman" w:cs="Times New Roman"/>
          <w:color w:val="000000"/>
          <w:sz w:val="24"/>
          <w:szCs w:val="24"/>
        </w:rPr>
        <w:t>), освоением материалов электронного курса (посредством компьютерной системы), привле</w:t>
      </w:r>
      <w:r w:rsidRPr="00A960F6">
        <w:rPr>
          <w:rFonts w:ascii="Times New Roman" w:eastAsia="Times New Roman" w:hAnsi="Times New Roman" w:cs="Times New Roman"/>
          <w:color w:val="000000"/>
          <w:sz w:val="24"/>
          <w:szCs w:val="24"/>
        </w:rPr>
        <w:softHyphen/>
        <w:t>чением телеэфира (посредством</w:t>
      </w:r>
      <w:proofErr w:type="gramEnd"/>
      <w:r w:rsidRPr="00A960F6">
        <w:rPr>
          <w:rFonts w:ascii="Times New Roman" w:eastAsia="Times New Roman" w:hAnsi="Times New Roman" w:cs="Times New Roman"/>
          <w:color w:val="000000"/>
          <w:sz w:val="24"/>
          <w:szCs w:val="24"/>
        </w:rPr>
        <w:t xml:space="preserve"> учебного телевидения), апробацией теоретических изысканий (посредством научной конференции).</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Управление СРС при выполнении индивидуальных или типо</w:t>
      </w:r>
      <w:r w:rsidRPr="00A960F6">
        <w:rPr>
          <w:rFonts w:ascii="Times New Roman" w:eastAsia="Times New Roman" w:hAnsi="Times New Roman" w:cs="Times New Roman"/>
          <w:color w:val="000000"/>
          <w:sz w:val="24"/>
          <w:szCs w:val="24"/>
        </w:rPr>
        <w:softHyphen/>
        <w:t>вых заданий должно осуществляться с помощью соответствующе</w:t>
      </w:r>
      <w:r w:rsidRPr="00A960F6">
        <w:rPr>
          <w:rFonts w:ascii="Times New Roman" w:eastAsia="Times New Roman" w:hAnsi="Times New Roman" w:cs="Times New Roman"/>
          <w:color w:val="000000"/>
          <w:sz w:val="24"/>
          <w:szCs w:val="24"/>
        </w:rPr>
        <w:softHyphen/>
        <w:t>го методического обеспечен</w:t>
      </w:r>
      <w:r w:rsidR="00B96DDE">
        <w:rPr>
          <w:rFonts w:ascii="Times New Roman" w:eastAsia="Times New Roman" w:hAnsi="Times New Roman" w:cs="Times New Roman"/>
          <w:color w:val="000000"/>
          <w:sz w:val="24"/>
          <w:szCs w:val="24"/>
        </w:rPr>
        <w:t xml:space="preserve">ия, учитывающего </w:t>
      </w:r>
      <w:proofErr w:type="spellStart"/>
      <w:r w:rsidR="00B96DDE">
        <w:rPr>
          <w:rFonts w:ascii="Times New Roman" w:eastAsia="Times New Roman" w:hAnsi="Times New Roman" w:cs="Times New Roman"/>
          <w:color w:val="000000"/>
          <w:sz w:val="24"/>
          <w:szCs w:val="24"/>
        </w:rPr>
        <w:t>внутридисципли</w:t>
      </w:r>
      <w:r w:rsidRPr="00A960F6">
        <w:rPr>
          <w:rFonts w:ascii="Times New Roman" w:eastAsia="Times New Roman" w:hAnsi="Times New Roman" w:cs="Times New Roman"/>
          <w:color w:val="000000"/>
          <w:sz w:val="24"/>
          <w:szCs w:val="24"/>
        </w:rPr>
        <w:t>нарные</w:t>
      </w:r>
      <w:proofErr w:type="spellEnd"/>
      <w:r w:rsidRPr="00A960F6">
        <w:rPr>
          <w:rFonts w:ascii="Times New Roman" w:eastAsia="Times New Roman" w:hAnsi="Times New Roman" w:cs="Times New Roman"/>
          <w:color w:val="000000"/>
          <w:sz w:val="24"/>
          <w:szCs w:val="24"/>
        </w:rPr>
        <w:t xml:space="preserve"> и </w:t>
      </w:r>
      <w:proofErr w:type="spellStart"/>
      <w:r w:rsidRPr="00A960F6">
        <w:rPr>
          <w:rFonts w:ascii="Times New Roman" w:eastAsia="Times New Roman" w:hAnsi="Times New Roman" w:cs="Times New Roman"/>
          <w:color w:val="000000"/>
          <w:sz w:val="24"/>
          <w:szCs w:val="24"/>
        </w:rPr>
        <w:t>межпредметные</w:t>
      </w:r>
      <w:proofErr w:type="spellEnd"/>
      <w:r w:rsidRPr="00A960F6">
        <w:rPr>
          <w:rFonts w:ascii="Times New Roman" w:eastAsia="Times New Roman" w:hAnsi="Times New Roman" w:cs="Times New Roman"/>
          <w:color w:val="000000"/>
          <w:sz w:val="24"/>
          <w:szCs w:val="24"/>
        </w:rPr>
        <w:t xml:space="preserve"> связи (учебные пособия, методические указания, методические рекомендации, руководство).</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Использование средств обучения в процессе организации са</w:t>
      </w:r>
      <w:r w:rsidRPr="00A960F6">
        <w:rPr>
          <w:rFonts w:ascii="Times New Roman" w:eastAsia="Times New Roman" w:hAnsi="Times New Roman" w:cs="Times New Roman"/>
          <w:color w:val="000000"/>
          <w:sz w:val="24"/>
          <w:szCs w:val="24"/>
        </w:rPr>
        <w:softHyphen/>
        <w:t xml:space="preserve">мостоятельной работы студентов. </w:t>
      </w:r>
      <w:r w:rsidRPr="00A960F6">
        <w:rPr>
          <w:rFonts w:ascii="Times New Roman" w:eastAsia="Times New Roman" w:hAnsi="Times New Roman" w:cs="Times New Roman"/>
          <w:b/>
          <w:bCs/>
          <w:i/>
          <w:iCs/>
          <w:color w:val="000000"/>
          <w:sz w:val="24"/>
          <w:szCs w:val="24"/>
        </w:rPr>
        <w:t xml:space="preserve">Средства обучения </w:t>
      </w:r>
      <w:r w:rsidRPr="00A960F6">
        <w:rPr>
          <w:rFonts w:ascii="Times New Roman" w:eastAsia="Times New Roman" w:hAnsi="Times New Roman" w:cs="Times New Roman"/>
          <w:color w:val="000000"/>
          <w:sz w:val="24"/>
          <w:szCs w:val="24"/>
        </w:rPr>
        <w:t>— это ос</w:t>
      </w:r>
      <w:r w:rsidRPr="00A960F6">
        <w:rPr>
          <w:rFonts w:ascii="Times New Roman" w:eastAsia="Times New Roman" w:hAnsi="Times New Roman" w:cs="Times New Roman"/>
          <w:color w:val="000000"/>
          <w:sz w:val="24"/>
          <w:szCs w:val="24"/>
        </w:rPr>
        <w:softHyphen/>
        <w:t>нова, фундамент самостоятельной работы.</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Организация полноценной самостоятельной деятельности сту</w:t>
      </w:r>
      <w:r w:rsidRPr="00A960F6">
        <w:rPr>
          <w:rFonts w:ascii="Times New Roman" w:eastAsia="Times New Roman" w:hAnsi="Times New Roman" w:cs="Times New Roman"/>
          <w:color w:val="000000"/>
          <w:sz w:val="24"/>
          <w:szCs w:val="24"/>
        </w:rPr>
        <w:softHyphen/>
        <w:t>дентов немыслима без современных средств обучения и макси</w:t>
      </w:r>
      <w:r w:rsidRPr="00A960F6">
        <w:rPr>
          <w:rFonts w:ascii="Times New Roman" w:eastAsia="Times New Roman" w:hAnsi="Times New Roman" w:cs="Times New Roman"/>
          <w:color w:val="000000"/>
          <w:sz w:val="24"/>
          <w:szCs w:val="24"/>
        </w:rPr>
        <w:softHyphen/>
        <w:t>мального использования их возможностей.</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Условно их можно разделить на три группы:</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i/>
          <w:iCs/>
          <w:color w:val="000000"/>
          <w:sz w:val="24"/>
          <w:szCs w:val="24"/>
        </w:rPr>
        <w:lastRenderedPageBreak/>
        <w:t xml:space="preserve">Дидактические средства, </w:t>
      </w:r>
      <w:r w:rsidRPr="00A960F6">
        <w:rPr>
          <w:rFonts w:ascii="Times New Roman" w:eastAsia="Times New Roman" w:hAnsi="Times New Roman" w:cs="Times New Roman"/>
          <w:color w:val="000000"/>
          <w:sz w:val="24"/>
          <w:szCs w:val="24"/>
        </w:rPr>
        <w:t>которые могут быть источником са</w:t>
      </w:r>
      <w:r w:rsidRPr="00A960F6">
        <w:rPr>
          <w:rFonts w:ascii="Times New Roman" w:eastAsia="Times New Roman" w:hAnsi="Times New Roman" w:cs="Times New Roman"/>
          <w:color w:val="000000"/>
          <w:sz w:val="24"/>
          <w:szCs w:val="24"/>
        </w:rPr>
        <w:softHyphen/>
        <w:t>мостоятельного приобретения знаний (первоисточники, докумен</w:t>
      </w:r>
      <w:r w:rsidRPr="00A960F6">
        <w:rPr>
          <w:rFonts w:ascii="Times New Roman" w:eastAsia="Times New Roman" w:hAnsi="Times New Roman" w:cs="Times New Roman"/>
          <w:color w:val="000000"/>
          <w:sz w:val="24"/>
          <w:szCs w:val="24"/>
        </w:rPr>
        <w:softHyphen/>
        <w:t>ты, тексты художественных произведений, сборники задач и уп</w:t>
      </w:r>
      <w:r w:rsidRPr="00A960F6">
        <w:rPr>
          <w:rFonts w:ascii="Times New Roman" w:eastAsia="Times New Roman" w:hAnsi="Times New Roman" w:cs="Times New Roman"/>
          <w:color w:val="000000"/>
          <w:sz w:val="24"/>
          <w:szCs w:val="24"/>
        </w:rPr>
        <w:softHyphen/>
        <w:t>ражнений, комплекты журналов и газет, научно-популярная лите</w:t>
      </w:r>
      <w:r w:rsidRPr="00A960F6">
        <w:rPr>
          <w:rFonts w:ascii="Times New Roman" w:eastAsia="Times New Roman" w:hAnsi="Times New Roman" w:cs="Times New Roman"/>
          <w:color w:val="000000"/>
          <w:sz w:val="24"/>
          <w:szCs w:val="24"/>
        </w:rPr>
        <w:softHyphen/>
        <w:t>ратура, учебные фильмы, видеозаписи, карты, таблицы, опорные сигналы, приборы, вещества, коллекции);</w:t>
      </w:r>
      <w:proofErr w:type="gramEnd"/>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Технические средства, </w:t>
      </w:r>
      <w:r w:rsidRPr="00A960F6">
        <w:rPr>
          <w:rFonts w:ascii="Times New Roman" w:eastAsia="Times New Roman" w:hAnsi="Times New Roman" w:cs="Times New Roman"/>
          <w:color w:val="000000"/>
          <w:sz w:val="24"/>
          <w:szCs w:val="24"/>
        </w:rPr>
        <w:t>при помощи которых предъявляется учебная информация (компьютеры, аудио- и видеотехника);</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Учебно-методические средства, </w:t>
      </w:r>
      <w:r w:rsidRPr="00A960F6">
        <w:rPr>
          <w:rFonts w:ascii="Times New Roman" w:eastAsia="Times New Roman" w:hAnsi="Times New Roman" w:cs="Times New Roman"/>
          <w:color w:val="000000"/>
          <w:sz w:val="24"/>
          <w:szCs w:val="24"/>
        </w:rPr>
        <w:t>которые используются для руководства самостоятельной деятельностью студентов (общие инструктивно-методические указания к выполнению отдельных видов работ; карточки с дифференцированными заданиями для организации индивидуальной и групповой работы на уроках и дополнительных занятиях; карточки с алгоритмами и образцами выполнения заданий).</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Разработка и применение средств обучения — это та сторона педагогической деятельности, в которой проявляется индивиду</w:t>
      </w:r>
      <w:r w:rsidRPr="00A960F6">
        <w:rPr>
          <w:rFonts w:ascii="Times New Roman" w:eastAsia="Times New Roman" w:hAnsi="Times New Roman" w:cs="Times New Roman"/>
          <w:color w:val="000000"/>
          <w:sz w:val="24"/>
          <w:szCs w:val="24"/>
        </w:rPr>
        <w:softHyphen/>
        <w:t>альное мастерство, творческий поиск преподавателя, его умение побудить студентов к сотворчеству,</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Формы организации самостоятельной исследовательской ра</w:t>
      </w:r>
      <w:r w:rsidRPr="00A960F6">
        <w:rPr>
          <w:rFonts w:ascii="Times New Roman" w:eastAsia="Times New Roman" w:hAnsi="Times New Roman" w:cs="Times New Roman"/>
          <w:b/>
          <w:bCs/>
          <w:color w:val="000000"/>
          <w:sz w:val="24"/>
          <w:szCs w:val="24"/>
        </w:rPr>
        <w:softHyphen/>
        <w:t xml:space="preserve">боты студентов. </w:t>
      </w:r>
      <w:r w:rsidRPr="00A960F6">
        <w:rPr>
          <w:rFonts w:ascii="Times New Roman" w:eastAsia="Times New Roman" w:hAnsi="Times New Roman" w:cs="Times New Roman"/>
          <w:color w:val="000000"/>
          <w:sz w:val="24"/>
          <w:szCs w:val="24"/>
        </w:rPr>
        <w:t>Самостоятельная работа студентов может осуще</w:t>
      </w:r>
      <w:r w:rsidRPr="00A960F6">
        <w:rPr>
          <w:rFonts w:ascii="Times New Roman" w:eastAsia="Times New Roman" w:hAnsi="Times New Roman" w:cs="Times New Roman"/>
          <w:color w:val="000000"/>
          <w:sz w:val="24"/>
          <w:szCs w:val="24"/>
        </w:rPr>
        <w:softHyphen/>
        <w:t>ствляться в различных формах: фронтально, индивидуально или в группах.</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Особенности </w:t>
      </w:r>
      <w:r w:rsidRPr="00A960F6">
        <w:rPr>
          <w:rFonts w:ascii="Times New Roman" w:eastAsia="Times New Roman" w:hAnsi="Times New Roman" w:cs="Times New Roman"/>
          <w:i/>
          <w:iCs/>
          <w:color w:val="000000"/>
          <w:sz w:val="24"/>
          <w:szCs w:val="24"/>
        </w:rPr>
        <w:t xml:space="preserve">фронтальной формы организации </w:t>
      </w:r>
      <w:r w:rsidRPr="00A960F6">
        <w:rPr>
          <w:rFonts w:ascii="Times New Roman" w:eastAsia="Times New Roman" w:hAnsi="Times New Roman" w:cs="Times New Roman"/>
          <w:color w:val="000000"/>
          <w:sz w:val="24"/>
          <w:szCs w:val="24"/>
        </w:rPr>
        <w:t>самостоятель</w:t>
      </w:r>
      <w:r w:rsidRPr="00A960F6">
        <w:rPr>
          <w:rFonts w:ascii="Times New Roman" w:eastAsia="Times New Roman" w:hAnsi="Times New Roman" w:cs="Times New Roman"/>
          <w:color w:val="000000"/>
          <w:sz w:val="24"/>
          <w:szCs w:val="24"/>
        </w:rPr>
        <w:softHyphen/>
        <w:t>ной деятельности студентов состоят в следующем:</w:t>
      </w:r>
    </w:p>
    <w:p w:rsidR="00B96DDE" w:rsidRPr="00B96DDE" w:rsidRDefault="002F2F30" w:rsidP="00FD6260">
      <w:pPr>
        <w:pStyle w:val="a3"/>
        <w:numPr>
          <w:ilvl w:val="0"/>
          <w:numId w:val="2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студенты выполняют общее для всех задание;</w:t>
      </w:r>
    </w:p>
    <w:p w:rsidR="00B96DDE" w:rsidRPr="00B96DDE" w:rsidRDefault="002F2F30" w:rsidP="00FD6260">
      <w:pPr>
        <w:pStyle w:val="a3"/>
        <w:numPr>
          <w:ilvl w:val="0"/>
          <w:numId w:val="2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преподаватель дает общий инструктаж к выполнению зада</w:t>
      </w:r>
      <w:r w:rsidRPr="00B96DDE">
        <w:rPr>
          <w:rFonts w:ascii="Times New Roman" w:eastAsia="Times New Roman" w:hAnsi="Times New Roman" w:cs="Times New Roman"/>
          <w:color w:val="000000"/>
          <w:sz w:val="24"/>
          <w:szCs w:val="24"/>
        </w:rPr>
        <w:softHyphen/>
        <w:t>ний;</w:t>
      </w:r>
    </w:p>
    <w:p w:rsidR="002F2F30" w:rsidRPr="00B96DDE" w:rsidRDefault="002F2F30" w:rsidP="00FD6260">
      <w:pPr>
        <w:pStyle w:val="a3"/>
        <w:numPr>
          <w:ilvl w:val="0"/>
          <w:numId w:val="29"/>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используются общие приемы организации и руководства дальнейшими действиями студентов.</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Преимущество этой формы состоит в том, что возможны кол</w:t>
      </w:r>
      <w:r w:rsidRPr="00A960F6">
        <w:rPr>
          <w:rFonts w:ascii="Times New Roman" w:eastAsia="Times New Roman" w:hAnsi="Times New Roman" w:cs="Times New Roman"/>
          <w:color w:val="000000"/>
          <w:sz w:val="24"/>
          <w:szCs w:val="24"/>
        </w:rPr>
        <w:softHyphen/>
        <w:t>лективное достижение общей цели и задач, побуждающих студен</w:t>
      </w:r>
      <w:r w:rsidRPr="00A960F6">
        <w:rPr>
          <w:rFonts w:ascii="Times New Roman" w:eastAsia="Times New Roman" w:hAnsi="Times New Roman" w:cs="Times New Roman"/>
          <w:color w:val="000000"/>
          <w:sz w:val="24"/>
          <w:szCs w:val="24"/>
        </w:rPr>
        <w:softHyphen/>
        <w:t>тов к сотрудничеству. Промежуточные и конечные результаты самостоятельной деятельности могут обсуждаться всеми студентами, подвергаться взаимному контролю. Это оказывает суще</w:t>
      </w:r>
      <w:r w:rsidRPr="00A960F6">
        <w:rPr>
          <w:rFonts w:ascii="Times New Roman" w:eastAsia="Times New Roman" w:hAnsi="Times New Roman" w:cs="Times New Roman"/>
          <w:color w:val="000000"/>
          <w:sz w:val="24"/>
          <w:szCs w:val="24"/>
        </w:rPr>
        <w:softHyphen/>
        <w:t>ственное влияние на качество знаний и умений, стимулирует познавательный интерес и активность студентов.</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Фронтальная форма организации самостоятельной деятельно</w:t>
      </w:r>
      <w:r w:rsidRPr="00A960F6">
        <w:rPr>
          <w:rFonts w:ascii="Times New Roman" w:eastAsia="Times New Roman" w:hAnsi="Times New Roman" w:cs="Times New Roman"/>
          <w:color w:val="000000"/>
          <w:sz w:val="24"/>
          <w:szCs w:val="24"/>
        </w:rPr>
        <w:softHyphen/>
        <w:t>сти студентов отличается от фронтальной беседы. Несмотря на то, что студенты имеют общее задание, общий инструктаж, каж</w:t>
      </w:r>
      <w:r w:rsidRPr="00A960F6">
        <w:rPr>
          <w:rFonts w:ascii="Times New Roman" w:eastAsia="Times New Roman" w:hAnsi="Times New Roman" w:cs="Times New Roman"/>
          <w:color w:val="000000"/>
          <w:sz w:val="24"/>
          <w:szCs w:val="24"/>
        </w:rPr>
        <w:softHyphen/>
        <w:t>дый работает самостоятельно, индивидуально стремится достиг</w:t>
      </w:r>
      <w:r w:rsidRPr="00A960F6">
        <w:rPr>
          <w:rFonts w:ascii="Times New Roman" w:eastAsia="Times New Roman" w:hAnsi="Times New Roman" w:cs="Times New Roman"/>
          <w:color w:val="000000"/>
          <w:sz w:val="24"/>
          <w:szCs w:val="24"/>
        </w:rPr>
        <w:softHyphen/>
        <w:t>нуть цели, прежде всего собственными усилиями. Если же это не удается, то при анализе итогов работы на учебном занятии сту</w:t>
      </w:r>
      <w:r w:rsidRPr="00A960F6">
        <w:rPr>
          <w:rFonts w:ascii="Times New Roman" w:eastAsia="Times New Roman" w:hAnsi="Times New Roman" w:cs="Times New Roman"/>
          <w:color w:val="000000"/>
          <w:sz w:val="24"/>
          <w:szCs w:val="24"/>
        </w:rPr>
        <w:softHyphen/>
        <w:t>дент может послушать правильные ответы. Таким образом, кол</w:t>
      </w:r>
      <w:r w:rsidRPr="00A960F6">
        <w:rPr>
          <w:rFonts w:ascii="Times New Roman" w:eastAsia="Times New Roman" w:hAnsi="Times New Roman" w:cs="Times New Roman"/>
          <w:color w:val="000000"/>
          <w:sz w:val="24"/>
          <w:szCs w:val="24"/>
        </w:rPr>
        <w:softHyphen/>
        <w:t>лективная работа и индивидуальная работы сочетаются. Успех зависит от того, какую цель поставил преподаватель, как мотиви</w:t>
      </w:r>
      <w:r w:rsidRPr="00A960F6">
        <w:rPr>
          <w:rFonts w:ascii="Times New Roman" w:eastAsia="Times New Roman" w:hAnsi="Times New Roman" w:cs="Times New Roman"/>
          <w:color w:val="000000"/>
          <w:sz w:val="24"/>
          <w:szCs w:val="24"/>
        </w:rPr>
        <w:softHyphen/>
        <w:t>руется предстоящая работа, как организуются действия студен</w:t>
      </w:r>
      <w:r w:rsidRPr="00A960F6">
        <w:rPr>
          <w:rFonts w:ascii="Times New Roman" w:eastAsia="Times New Roman" w:hAnsi="Times New Roman" w:cs="Times New Roman"/>
          <w:color w:val="000000"/>
          <w:sz w:val="24"/>
          <w:szCs w:val="24"/>
        </w:rPr>
        <w:softHyphen/>
        <w:t>тов.</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Фронтальная форма организации самостоятельной деятельно</w:t>
      </w:r>
      <w:r w:rsidRPr="00A960F6">
        <w:rPr>
          <w:rFonts w:ascii="Times New Roman" w:eastAsia="Times New Roman" w:hAnsi="Times New Roman" w:cs="Times New Roman"/>
          <w:color w:val="000000"/>
          <w:sz w:val="24"/>
          <w:szCs w:val="24"/>
        </w:rPr>
        <w:softHyphen/>
        <w:t>сти наиболее целесообразна тогда, когда студенты приступают к изучению темы, когда важно создать определенный настрой, вы</w:t>
      </w:r>
      <w:r w:rsidRPr="00A960F6">
        <w:rPr>
          <w:rFonts w:ascii="Times New Roman" w:eastAsia="Times New Roman" w:hAnsi="Times New Roman" w:cs="Times New Roman"/>
          <w:color w:val="000000"/>
          <w:sz w:val="24"/>
          <w:szCs w:val="24"/>
        </w:rPr>
        <w:softHyphen/>
        <w:t>звать интерес к новой теме. Полезна она и на начальном этапе формирования умений, когда студенты овладевают способом вы</w:t>
      </w:r>
      <w:r w:rsidRPr="00A960F6">
        <w:rPr>
          <w:rFonts w:ascii="Times New Roman" w:eastAsia="Times New Roman" w:hAnsi="Times New Roman" w:cs="Times New Roman"/>
          <w:color w:val="000000"/>
          <w:sz w:val="24"/>
          <w:szCs w:val="24"/>
        </w:rPr>
        <w:softHyphen/>
        <w:t>полнения задания по образцу. Поэтому первые задачи и упраж</w:t>
      </w:r>
      <w:r w:rsidRPr="00A960F6">
        <w:rPr>
          <w:rFonts w:ascii="Times New Roman" w:eastAsia="Times New Roman" w:hAnsi="Times New Roman" w:cs="Times New Roman"/>
          <w:color w:val="000000"/>
          <w:sz w:val="24"/>
          <w:szCs w:val="24"/>
        </w:rPr>
        <w:softHyphen/>
        <w:t>нения должны быть типовыми, общими для всей группы, чтобы студенты, получив общий инструктаж преподавателя, быстрее осознали механизм применения знаний, усвоили основную схему действий. На данном этапе главную роль играет коллективный анализ заданий, анализ типичных ошибок, допускаемых студента</w:t>
      </w:r>
      <w:r w:rsidRPr="00A960F6">
        <w:rPr>
          <w:rFonts w:ascii="Times New Roman" w:eastAsia="Times New Roman" w:hAnsi="Times New Roman" w:cs="Times New Roman"/>
          <w:color w:val="000000"/>
          <w:sz w:val="24"/>
          <w:szCs w:val="24"/>
        </w:rPr>
        <w:softHyphen/>
        <w:t>ми в процессе выполнения работы.</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Фронтальная работа по сравнению с индивидуальной и груп</w:t>
      </w:r>
      <w:r w:rsidRPr="00A960F6">
        <w:rPr>
          <w:rFonts w:ascii="Times New Roman" w:eastAsia="Times New Roman" w:hAnsi="Times New Roman" w:cs="Times New Roman"/>
          <w:color w:val="000000"/>
          <w:sz w:val="24"/>
          <w:szCs w:val="24"/>
        </w:rPr>
        <w:softHyphen/>
        <w:t>повой позволяет преподавателю решать некоторые организацион</w:t>
      </w:r>
      <w:r w:rsidRPr="00A960F6">
        <w:rPr>
          <w:rFonts w:ascii="Times New Roman" w:eastAsia="Times New Roman" w:hAnsi="Times New Roman" w:cs="Times New Roman"/>
          <w:color w:val="000000"/>
          <w:sz w:val="24"/>
          <w:szCs w:val="24"/>
        </w:rPr>
        <w:softHyphen/>
        <w:t>ные вопросы, так как эту работу можно провести в группе, не имея карточек и другого раздаточного материала.</w:t>
      </w:r>
      <w:proofErr w:type="gramEnd"/>
      <w:r w:rsidRPr="00A960F6">
        <w:rPr>
          <w:rFonts w:ascii="Times New Roman" w:eastAsia="Times New Roman" w:hAnsi="Times New Roman" w:cs="Times New Roman"/>
          <w:color w:val="000000"/>
          <w:sz w:val="24"/>
          <w:szCs w:val="24"/>
        </w:rPr>
        <w:t xml:space="preserve"> Два-три задания могут быть записаны на доске, они не должны выходить за рам</w:t>
      </w:r>
      <w:r w:rsidRPr="00A960F6">
        <w:rPr>
          <w:rFonts w:ascii="Times New Roman" w:eastAsia="Times New Roman" w:hAnsi="Times New Roman" w:cs="Times New Roman"/>
          <w:color w:val="000000"/>
          <w:sz w:val="24"/>
          <w:szCs w:val="24"/>
        </w:rPr>
        <w:softHyphen/>
        <w:t>ки программы. О предстоящей работе студентов необходимо пре</w:t>
      </w:r>
      <w:r w:rsidRPr="00A960F6">
        <w:rPr>
          <w:rFonts w:ascii="Times New Roman" w:eastAsia="Times New Roman" w:hAnsi="Times New Roman" w:cs="Times New Roman"/>
          <w:color w:val="000000"/>
          <w:sz w:val="24"/>
          <w:szCs w:val="24"/>
        </w:rPr>
        <w:softHyphen/>
        <w:t>дупредить заранее. В процессе работы можно воспользоваться по</w:t>
      </w:r>
      <w:r w:rsidRPr="00A960F6">
        <w:rPr>
          <w:rFonts w:ascii="Times New Roman" w:eastAsia="Times New Roman" w:hAnsi="Times New Roman" w:cs="Times New Roman"/>
          <w:color w:val="000000"/>
          <w:sz w:val="24"/>
          <w:szCs w:val="24"/>
        </w:rPr>
        <w:softHyphen/>
        <w:t>мощью консультантов и ассистентов, которые быстрее других справляются с заданиями.</w:t>
      </w:r>
    </w:p>
    <w:p w:rsidR="002F2F30"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Индивидуальная форма </w:t>
      </w:r>
      <w:r w:rsidRPr="00A960F6">
        <w:rPr>
          <w:rFonts w:ascii="Times New Roman" w:eastAsia="Times New Roman" w:hAnsi="Times New Roman" w:cs="Times New Roman"/>
          <w:color w:val="000000"/>
          <w:sz w:val="24"/>
          <w:szCs w:val="24"/>
        </w:rPr>
        <w:t>самостоятельной работы предусматри</w:t>
      </w:r>
      <w:r w:rsidRPr="00A960F6">
        <w:rPr>
          <w:rFonts w:ascii="Times New Roman" w:eastAsia="Times New Roman" w:hAnsi="Times New Roman" w:cs="Times New Roman"/>
          <w:color w:val="000000"/>
          <w:sz w:val="24"/>
          <w:szCs w:val="24"/>
        </w:rPr>
        <w:softHyphen/>
        <w:t>вает обязательное личное выполнение заданий и исключает со</w:t>
      </w:r>
      <w:r w:rsidRPr="00A960F6">
        <w:rPr>
          <w:rFonts w:ascii="Times New Roman" w:eastAsia="Times New Roman" w:hAnsi="Times New Roman" w:cs="Times New Roman"/>
          <w:color w:val="000000"/>
          <w:sz w:val="24"/>
          <w:szCs w:val="24"/>
        </w:rPr>
        <w:softHyphen/>
        <w:t>трудничество студентов.</w:t>
      </w:r>
    </w:p>
    <w:p w:rsidR="00EB19C8" w:rsidRPr="00A960F6" w:rsidRDefault="002F2F30"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Преподавателю необходимо тщательно прогнозировать со</w:t>
      </w:r>
      <w:r w:rsidRPr="00A960F6">
        <w:rPr>
          <w:rFonts w:ascii="Times New Roman" w:eastAsia="Times New Roman" w:hAnsi="Times New Roman" w:cs="Times New Roman"/>
          <w:color w:val="000000"/>
          <w:sz w:val="24"/>
          <w:szCs w:val="24"/>
        </w:rPr>
        <w:softHyphen/>
        <w:t>держание учебного материала, на основе которого составляют</w:t>
      </w:r>
      <w:r w:rsidRPr="00A960F6">
        <w:rPr>
          <w:rFonts w:ascii="Times New Roman" w:eastAsia="Times New Roman" w:hAnsi="Times New Roman" w:cs="Times New Roman"/>
          <w:color w:val="000000"/>
          <w:sz w:val="24"/>
          <w:szCs w:val="24"/>
        </w:rPr>
        <w:softHyphen/>
        <w:t>ся задания для индивидуальной самостоятельной работы сту</w:t>
      </w:r>
      <w:r w:rsidRPr="00A960F6">
        <w:rPr>
          <w:rFonts w:ascii="Times New Roman" w:eastAsia="Times New Roman" w:hAnsi="Times New Roman" w:cs="Times New Roman"/>
          <w:color w:val="000000"/>
          <w:sz w:val="24"/>
          <w:szCs w:val="24"/>
        </w:rPr>
        <w:softHyphen/>
        <w:t>дентов.</w:t>
      </w:r>
      <w:r w:rsidR="00EB19C8" w:rsidRPr="00A960F6">
        <w:rPr>
          <w:rFonts w:ascii="Times New Roman" w:eastAsia="Times New Roman" w:hAnsi="Times New Roman" w:cs="Times New Roman"/>
          <w:color w:val="000000"/>
          <w:sz w:val="24"/>
          <w:szCs w:val="24"/>
        </w:rPr>
        <w:t xml:space="preserve"> При выполнении индивидуальных самостоятельных работ воз</w:t>
      </w:r>
      <w:r w:rsidR="00EB19C8" w:rsidRPr="00A960F6">
        <w:rPr>
          <w:rFonts w:ascii="Times New Roman" w:eastAsia="Times New Roman" w:hAnsi="Times New Roman" w:cs="Times New Roman"/>
          <w:color w:val="000000"/>
          <w:sz w:val="24"/>
          <w:szCs w:val="24"/>
        </w:rPr>
        <w:softHyphen/>
        <w:t>растает роль самого студента в определении содержания работы, выборе способов ее выполнения, появляется возможность сотруд</w:t>
      </w:r>
      <w:r w:rsidR="00EB19C8" w:rsidRPr="00A960F6">
        <w:rPr>
          <w:rFonts w:ascii="Times New Roman" w:eastAsia="Times New Roman" w:hAnsi="Times New Roman" w:cs="Times New Roman"/>
          <w:color w:val="000000"/>
          <w:sz w:val="24"/>
          <w:szCs w:val="24"/>
        </w:rPr>
        <w:softHyphen/>
        <w:t>ничества студента с преподавателем; эта потребность возникает при выполнении трудоемких заданий.</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Опыт показывает, что к выполнению индивидуальных заданий следует приобщать и тех студентов, которые не отличаются высо</w:t>
      </w:r>
      <w:r w:rsidRPr="00A960F6">
        <w:rPr>
          <w:rFonts w:ascii="Times New Roman" w:eastAsia="Times New Roman" w:hAnsi="Times New Roman" w:cs="Times New Roman"/>
          <w:color w:val="000000"/>
          <w:sz w:val="24"/>
          <w:szCs w:val="24"/>
        </w:rPr>
        <w:softHyphen/>
        <w:t>кой успеваемостью и особой ответственностью. Индивидуальное задание вызывает личностное отношение к материалу, стимулиру</w:t>
      </w:r>
      <w:r w:rsidRPr="00A960F6">
        <w:rPr>
          <w:rFonts w:ascii="Times New Roman" w:eastAsia="Times New Roman" w:hAnsi="Times New Roman" w:cs="Times New Roman"/>
          <w:color w:val="000000"/>
          <w:sz w:val="24"/>
          <w:szCs w:val="24"/>
        </w:rPr>
        <w:softHyphen/>
        <w:t>ет активность.</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Групповая форма </w:t>
      </w:r>
      <w:r w:rsidRPr="00A960F6">
        <w:rPr>
          <w:rFonts w:ascii="Times New Roman" w:eastAsia="Times New Roman" w:hAnsi="Times New Roman" w:cs="Times New Roman"/>
          <w:color w:val="000000"/>
          <w:sz w:val="24"/>
          <w:szCs w:val="24"/>
        </w:rPr>
        <w:t xml:space="preserve">СРС предполагает работу в малых группах. Чаще всего используется работа в парах постоянного состава. Эту форму можно одинаково успешно использовать </w:t>
      </w:r>
      <w:proofErr w:type="gramStart"/>
      <w:r w:rsidRPr="00A960F6">
        <w:rPr>
          <w:rFonts w:ascii="Times New Roman" w:eastAsia="Times New Roman" w:hAnsi="Times New Roman" w:cs="Times New Roman"/>
          <w:color w:val="000000"/>
          <w:sz w:val="24"/>
          <w:szCs w:val="24"/>
        </w:rPr>
        <w:t>для</w:t>
      </w:r>
      <w:proofErr w:type="gramEnd"/>
      <w:r w:rsidRPr="00A960F6">
        <w:rPr>
          <w:rFonts w:ascii="Times New Roman" w:eastAsia="Times New Roman" w:hAnsi="Times New Roman" w:cs="Times New Roman"/>
          <w:color w:val="000000"/>
          <w:sz w:val="24"/>
          <w:szCs w:val="24"/>
        </w:rPr>
        <w:t>:</w:t>
      </w:r>
    </w:p>
    <w:p w:rsidR="00B96DDE" w:rsidRPr="00B96DDE" w:rsidRDefault="00EB19C8" w:rsidP="00FD6260">
      <w:pPr>
        <w:pStyle w:val="a3"/>
        <w:numPr>
          <w:ilvl w:val="0"/>
          <w:numId w:val="3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совместной проработки материала учебника, документа;</w:t>
      </w:r>
    </w:p>
    <w:p w:rsidR="00B96DDE" w:rsidRPr="00B96DDE" w:rsidRDefault="00EB19C8" w:rsidP="00FD6260">
      <w:pPr>
        <w:pStyle w:val="a3"/>
        <w:numPr>
          <w:ilvl w:val="0"/>
          <w:numId w:val="3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выполнения лабораторных работ и практических заданий;</w:t>
      </w:r>
    </w:p>
    <w:p w:rsidR="00EB19C8" w:rsidRPr="00B96DDE" w:rsidRDefault="00EB19C8" w:rsidP="00FD6260">
      <w:pPr>
        <w:pStyle w:val="a3"/>
        <w:numPr>
          <w:ilvl w:val="0"/>
          <w:numId w:val="30"/>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взаимной проверки письменных упражнений.</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Побуждающая роль сотрудничества усиливается в парах смен</w:t>
      </w:r>
      <w:r w:rsidRPr="00A960F6">
        <w:rPr>
          <w:rFonts w:ascii="Times New Roman" w:eastAsia="Times New Roman" w:hAnsi="Times New Roman" w:cs="Times New Roman"/>
          <w:color w:val="000000"/>
          <w:sz w:val="24"/>
          <w:szCs w:val="24"/>
        </w:rPr>
        <w:softHyphen/>
        <w:t>ного состава, поскольку студент имеет возможность общаться с другими студентами, у которых более высокий уровень знаний, иной тип мышления. Преимущество парной работы — необходи</w:t>
      </w:r>
      <w:r w:rsidRPr="00A960F6">
        <w:rPr>
          <w:rFonts w:ascii="Times New Roman" w:eastAsia="Times New Roman" w:hAnsi="Times New Roman" w:cs="Times New Roman"/>
          <w:color w:val="000000"/>
          <w:sz w:val="24"/>
          <w:szCs w:val="24"/>
        </w:rPr>
        <w:softHyphen/>
        <w:t>мость и неизбежность делового взаимодействия. Организация сот</w:t>
      </w:r>
      <w:r w:rsidR="00B96DDE">
        <w:rPr>
          <w:rFonts w:ascii="Times New Roman" w:eastAsia="Times New Roman" w:hAnsi="Times New Roman" w:cs="Times New Roman"/>
          <w:color w:val="000000"/>
          <w:sz w:val="24"/>
          <w:szCs w:val="24"/>
        </w:rPr>
        <w:t xml:space="preserve">рудничества в </w:t>
      </w:r>
      <w:proofErr w:type="spellStart"/>
      <w:r w:rsidR="00B96DDE">
        <w:rPr>
          <w:rFonts w:ascii="Times New Roman" w:eastAsia="Times New Roman" w:hAnsi="Times New Roman" w:cs="Times New Roman"/>
          <w:color w:val="000000"/>
          <w:sz w:val="24"/>
          <w:szCs w:val="24"/>
        </w:rPr>
        <w:t>микрогруппах</w:t>
      </w:r>
      <w:proofErr w:type="spellEnd"/>
      <w:r w:rsidR="00B96DDE">
        <w:rPr>
          <w:rFonts w:ascii="Times New Roman" w:eastAsia="Times New Roman" w:hAnsi="Times New Roman" w:cs="Times New Roman"/>
          <w:color w:val="000000"/>
          <w:sz w:val="24"/>
          <w:szCs w:val="24"/>
        </w:rPr>
        <w:t xml:space="preserve"> (4-</w:t>
      </w:r>
      <w:r w:rsidRPr="00A960F6">
        <w:rPr>
          <w:rFonts w:ascii="Times New Roman" w:eastAsia="Times New Roman" w:hAnsi="Times New Roman" w:cs="Times New Roman"/>
          <w:color w:val="000000"/>
          <w:sz w:val="24"/>
          <w:szCs w:val="24"/>
        </w:rPr>
        <w:t>6 человек) является более сложной. В качестве оснований для объединения студентов в та</w:t>
      </w:r>
      <w:r w:rsidRPr="00A960F6">
        <w:rPr>
          <w:rFonts w:ascii="Times New Roman" w:eastAsia="Times New Roman" w:hAnsi="Times New Roman" w:cs="Times New Roman"/>
          <w:color w:val="000000"/>
          <w:sz w:val="24"/>
          <w:szCs w:val="24"/>
        </w:rPr>
        <w:softHyphen/>
        <w:t>кие группы преподаватели выдвигают разные основания (крите</w:t>
      </w:r>
      <w:r w:rsidRPr="00A960F6">
        <w:rPr>
          <w:rFonts w:ascii="Times New Roman" w:eastAsia="Times New Roman" w:hAnsi="Times New Roman" w:cs="Times New Roman"/>
          <w:color w:val="000000"/>
          <w:sz w:val="24"/>
          <w:szCs w:val="24"/>
        </w:rPr>
        <w:softHyphen/>
        <w:t>рии): уровень знаний, способности, интерес к учению, уровень умений и т.д.</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Перед началом групповой работы преподаватель должен орга</w:t>
      </w:r>
      <w:r w:rsidRPr="00A960F6">
        <w:rPr>
          <w:rFonts w:ascii="Times New Roman" w:eastAsia="Times New Roman" w:hAnsi="Times New Roman" w:cs="Times New Roman"/>
          <w:color w:val="000000"/>
          <w:sz w:val="24"/>
          <w:szCs w:val="24"/>
        </w:rPr>
        <w:softHyphen/>
        <w:t>низовать специальную подготовку — определить консультантов (руководителей) групп. Консультант распределяет обязанности между студентами в группе, решает, как построить работу, как оформить отчет всей группы, руководит обсуждением выдвигае</w:t>
      </w:r>
      <w:r w:rsidRPr="00A960F6">
        <w:rPr>
          <w:rFonts w:ascii="Times New Roman" w:eastAsia="Times New Roman" w:hAnsi="Times New Roman" w:cs="Times New Roman"/>
          <w:color w:val="000000"/>
          <w:sz w:val="24"/>
          <w:szCs w:val="24"/>
        </w:rPr>
        <w:softHyphen/>
        <w:t>мых гипотез, принимает решение, направляет и контролирует де</w:t>
      </w:r>
      <w:r w:rsidRPr="00A960F6">
        <w:rPr>
          <w:rFonts w:ascii="Times New Roman" w:eastAsia="Times New Roman" w:hAnsi="Times New Roman" w:cs="Times New Roman"/>
          <w:color w:val="000000"/>
          <w:sz w:val="24"/>
          <w:szCs w:val="24"/>
        </w:rPr>
        <w:softHyphen/>
        <w:t>ятельность группы.</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Содержание и направленность заданий для студентов. </w:t>
      </w:r>
      <w:r w:rsidRPr="00A960F6">
        <w:rPr>
          <w:rFonts w:ascii="Times New Roman" w:eastAsia="Times New Roman" w:hAnsi="Times New Roman" w:cs="Times New Roman"/>
          <w:color w:val="000000"/>
          <w:sz w:val="24"/>
          <w:szCs w:val="24"/>
        </w:rPr>
        <w:t>Зада</w:t>
      </w:r>
      <w:r w:rsidRPr="00A960F6">
        <w:rPr>
          <w:rFonts w:ascii="Times New Roman" w:eastAsia="Times New Roman" w:hAnsi="Times New Roman" w:cs="Times New Roman"/>
          <w:color w:val="000000"/>
          <w:sz w:val="24"/>
          <w:szCs w:val="24"/>
        </w:rPr>
        <w:softHyphen/>
        <w:t>ние для самостоятельной работы всегда содержит учебную зада</w:t>
      </w:r>
      <w:r w:rsidRPr="00A960F6">
        <w:rPr>
          <w:rFonts w:ascii="Times New Roman" w:eastAsia="Times New Roman" w:hAnsi="Times New Roman" w:cs="Times New Roman"/>
          <w:color w:val="000000"/>
          <w:sz w:val="24"/>
          <w:szCs w:val="24"/>
        </w:rPr>
        <w:softHyphen/>
        <w:t>чу, проектирует умственные и практические действия, т.е. опре</w:t>
      </w:r>
      <w:r w:rsidRPr="00A960F6">
        <w:rPr>
          <w:rFonts w:ascii="Times New Roman" w:eastAsia="Times New Roman" w:hAnsi="Times New Roman" w:cs="Times New Roman"/>
          <w:color w:val="000000"/>
          <w:sz w:val="24"/>
          <w:szCs w:val="24"/>
        </w:rPr>
        <w:softHyphen/>
        <w:t>деляет те мыслительные операции, которые необходимо выпол</w:t>
      </w:r>
      <w:r w:rsidRPr="00A960F6">
        <w:rPr>
          <w:rFonts w:ascii="Times New Roman" w:eastAsia="Times New Roman" w:hAnsi="Times New Roman" w:cs="Times New Roman"/>
          <w:color w:val="000000"/>
          <w:sz w:val="24"/>
          <w:szCs w:val="24"/>
        </w:rPr>
        <w:softHyphen/>
        <w:t>нить в процессе работы. Оно может быть направлено на разви</w:t>
      </w:r>
      <w:r w:rsidRPr="00A960F6">
        <w:rPr>
          <w:rFonts w:ascii="Times New Roman" w:eastAsia="Times New Roman" w:hAnsi="Times New Roman" w:cs="Times New Roman"/>
          <w:color w:val="000000"/>
          <w:sz w:val="24"/>
          <w:szCs w:val="24"/>
        </w:rPr>
        <w:softHyphen/>
        <w:t>тие наблюдательности, репродуктивной или поисковой деятель</w:t>
      </w:r>
      <w:r w:rsidRPr="00A960F6">
        <w:rPr>
          <w:rFonts w:ascii="Times New Roman" w:eastAsia="Times New Roman" w:hAnsi="Times New Roman" w:cs="Times New Roman"/>
          <w:color w:val="000000"/>
          <w:sz w:val="24"/>
          <w:szCs w:val="24"/>
        </w:rPr>
        <w:softHyphen/>
        <w:t>ности, на использование одного или нескольких источников зна</w:t>
      </w:r>
      <w:r w:rsidRPr="00A960F6">
        <w:rPr>
          <w:rFonts w:ascii="Times New Roman" w:eastAsia="Times New Roman" w:hAnsi="Times New Roman" w:cs="Times New Roman"/>
          <w:color w:val="000000"/>
          <w:sz w:val="24"/>
          <w:szCs w:val="24"/>
        </w:rPr>
        <w:softHyphen/>
        <w:t>ний.</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Выделяют задания, требующие знания:</w:t>
      </w:r>
    </w:p>
    <w:p w:rsidR="00B96DDE" w:rsidRPr="00B96DDE" w:rsidRDefault="00EB19C8" w:rsidP="00FD6260">
      <w:pPr>
        <w:pStyle w:val="a3"/>
        <w:numPr>
          <w:ilvl w:val="0"/>
          <w:numId w:val="3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фактического материала;</w:t>
      </w:r>
    </w:p>
    <w:p w:rsidR="00B96DDE" w:rsidRPr="00B96DDE" w:rsidRDefault="00EB19C8" w:rsidP="00FD6260">
      <w:pPr>
        <w:pStyle w:val="a3"/>
        <w:numPr>
          <w:ilvl w:val="0"/>
          <w:numId w:val="3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законов, принципов, понятий, теорем, ведущих идей;</w:t>
      </w:r>
    </w:p>
    <w:p w:rsidR="00EB19C8" w:rsidRPr="00B96DDE" w:rsidRDefault="00EB19C8" w:rsidP="00FD6260">
      <w:pPr>
        <w:pStyle w:val="a3"/>
        <w:numPr>
          <w:ilvl w:val="0"/>
          <w:numId w:val="3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причинно-следственных связей и зависимостей.</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содержании задания необходимо проектировать способы деятельности, которые обусловливают ее разные уровни (творче</w:t>
      </w:r>
      <w:r w:rsidRPr="00A960F6">
        <w:rPr>
          <w:rFonts w:ascii="Times New Roman" w:eastAsia="Times New Roman" w:hAnsi="Times New Roman" w:cs="Times New Roman"/>
          <w:color w:val="000000"/>
          <w:sz w:val="24"/>
          <w:szCs w:val="24"/>
        </w:rPr>
        <w:softHyphen/>
        <w:t>ские задания, проекты).</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Повышение уровня самостоятельности студентов может быть достигнуто, если задания постепенно усложняются. Сложными являются задания, требующие объяснения причинно-следствен</w:t>
      </w:r>
      <w:r w:rsidRPr="00A960F6">
        <w:rPr>
          <w:rFonts w:ascii="Times New Roman" w:eastAsia="Times New Roman" w:hAnsi="Times New Roman" w:cs="Times New Roman"/>
          <w:color w:val="000000"/>
          <w:sz w:val="24"/>
          <w:szCs w:val="24"/>
        </w:rPr>
        <w:softHyphen/>
        <w:t>ных связей и зависимостей между явлениями, событиями, рас</w:t>
      </w:r>
      <w:r w:rsidRPr="00A960F6">
        <w:rPr>
          <w:rFonts w:ascii="Times New Roman" w:eastAsia="Times New Roman" w:hAnsi="Times New Roman" w:cs="Times New Roman"/>
          <w:color w:val="000000"/>
          <w:sz w:val="24"/>
          <w:szCs w:val="24"/>
        </w:rPr>
        <w:softHyphen/>
        <w:t>крытия сути законов, закономерностей или теорий.</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Задача студентов усложняется, если задание требует интегра</w:t>
      </w:r>
      <w:r w:rsidRPr="00A960F6">
        <w:rPr>
          <w:rFonts w:ascii="Times New Roman" w:eastAsia="Times New Roman" w:hAnsi="Times New Roman" w:cs="Times New Roman"/>
          <w:color w:val="000000"/>
          <w:sz w:val="24"/>
          <w:szCs w:val="24"/>
        </w:rPr>
        <w:softHyphen/>
        <w:t>ции знаний и умений. Интеграция должна предусматривать по</w:t>
      </w:r>
      <w:r w:rsidRPr="00A960F6">
        <w:rPr>
          <w:rFonts w:ascii="Times New Roman" w:eastAsia="Times New Roman" w:hAnsi="Times New Roman" w:cs="Times New Roman"/>
          <w:color w:val="000000"/>
          <w:sz w:val="24"/>
          <w:szCs w:val="24"/>
        </w:rPr>
        <w:softHyphen/>
        <w:t xml:space="preserve">степенное наращивание трудностей по конкретной теме, анализ </w:t>
      </w:r>
      <w:proofErr w:type="spellStart"/>
      <w:r w:rsidRPr="00A960F6">
        <w:rPr>
          <w:rFonts w:ascii="Times New Roman" w:eastAsia="Times New Roman" w:hAnsi="Times New Roman" w:cs="Times New Roman"/>
          <w:color w:val="000000"/>
          <w:sz w:val="24"/>
          <w:szCs w:val="24"/>
        </w:rPr>
        <w:t>внутрипредметных</w:t>
      </w:r>
      <w:proofErr w:type="spellEnd"/>
      <w:r w:rsidRPr="00A960F6">
        <w:rPr>
          <w:rFonts w:ascii="Times New Roman" w:eastAsia="Times New Roman" w:hAnsi="Times New Roman" w:cs="Times New Roman"/>
          <w:color w:val="000000"/>
          <w:sz w:val="24"/>
          <w:szCs w:val="24"/>
        </w:rPr>
        <w:t xml:space="preserve"> связей, сквозных идей и проблем. Усложнение задания достигается и в том случае, когда проектируется решение сразу нескольких учебных задач.</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Виды задач, используемых при работе студентов с источника</w:t>
      </w:r>
      <w:r w:rsidRPr="00A960F6">
        <w:rPr>
          <w:rFonts w:ascii="Times New Roman" w:eastAsia="Times New Roman" w:hAnsi="Times New Roman" w:cs="Times New Roman"/>
          <w:b/>
          <w:bCs/>
          <w:color w:val="000000"/>
          <w:sz w:val="24"/>
          <w:szCs w:val="24"/>
        </w:rPr>
        <w:softHyphen/>
        <w:t xml:space="preserve">ми информации. </w:t>
      </w:r>
      <w:r w:rsidRPr="00A960F6">
        <w:rPr>
          <w:rFonts w:ascii="Times New Roman" w:eastAsia="Times New Roman" w:hAnsi="Times New Roman" w:cs="Times New Roman"/>
          <w:color w:val="000000"/>
          <w:sz w:val="24"/>
          <w:szCs w:val="24"/>
        </w:rPr>
        <w:t xml:space="preserve">Основой </w:t>
      </w:r>
      <w:r w:rsidRPr="00A960F6">
        <w:rPr>
          <w:rFonts w:ascii="Times New Roman" w:eastAsia="Times New Roman" w:hAnsi="Times New Roman" w:cs="Times New Roman"/>
          <w:i/>
          <w:iCs/>
          <w:color w:val="000000"/>
          <w:sz w:val="24"/>
          <w:szCs w:val="24"/>
        </w:rPr>
        <w:t>аналитической (конструирующей) зада</w:t>
      </w:r>
      <w:r w:rsidRPr="00A960F6">
        <w:rPr>
          <w:rFonts w:ascii="Times New Roman" w:eastAsia="Times New Roman" w:hAnsi="Times New Roman" w:cs="Times New Roman"/>
          <w:i/>
          <w:iCs/>
          <w:color w:val="000000"/>
          <w:sz w:val="24"/>
          <w:szCs w:val="24"/>
        </w:rPr>
        <w:softHyphen/>
        <w:t xml:space="preserve">чи </w:t>
      </w:r>
      <w:r w:rsidRPr="00A960F6">
        <w:rPr>
          <w:rFonts w:ascii="Times New Roman" w:eastAsia="Times New Roman" w:hAnsi="Times New Roman" w:cs="Times New Roman"/>
          <w:color w:val="000000"/>
          <w:sz w:val="24"/>
          <w:szCs w:val="24"/>
        </w:rPr>
        <w:t>является некое информационное поле (более или менее упоря</w:t>
      </w:r>
      <w:r w:rsidRPr="00A960F6">
        <w:rPr>
          <w:rFonts w:ascii="Times New Roman" w:eastAsia="Times New Roman" w:hAnsi="Times New Roman" w:cs="Times New Roman"/>
          <w:color w:val="000000"/>
          <w:sz w:val="24"/>
          <w:szCs w:val="24"/>
        </w:rPr>
        <w:softHyphen/>
        <w:t>доченный набор фактов), которое задано в виде текста (текстов</w:t>
      </w:r>
      <w:proofErr w:type="gramStart"/>
      <w:r w:rsidRPr="00A960F6">
        <w:rPr>
          <w:rFonts w:ascii="Times New Roman" w:eastAsia="Times New Roman" w:hAnsi="Times New Roman" w:cs="Times New Roman"/>
          <w:color w:val="000000"/>
          <w:sz w:val="24"/>
          <w:szCs w:val="24"/>
          <w:vertAlign w:val="superscript"/>
        </w:rPr>
        <w:t>1</w:t>
      </w:r>
      <w:proofErr w:type="gramEnd"/>
      <w:r w:rsidRPr="00A960F6">
        <w:rPr>
          <w:rFonts w:ascii="Times New Roman" w:eastAsia="Times New Roman" w:hAnsi="Times New Roman" w:cs="Times New Roman"/>
          <w:color w:val="000000"/>
          <w:sz w:val="24"/>
          <w:szCs w:val="24"/>
        </w:rPr>
        <w:t>).</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Существенными являются неполное, </w:t>
      </w:r>
      <w:proofErr w:type="spellStart"/>
      <w:r w:rsidRPr="00A960F6">
        <w:rPr>
          <w:rFonts w:ascii="Times New Roman" w:eastAsia="Times New Roman" w:hAnsi="Times New Roman" w:cs="Times New Roman"/>
          <w:color w:val="000000"/>
          <w:sz w:val="24"/>
          <w:szCs w:val="24"/>
        </w:rPr>
        <w:t>неисчерпывающее</w:t>
      </w:r>
      <w:proofErr w:type="spellEnd"/>
      <w:r w:rsidRPr="00A960F6">
        <w:rPr>
          <w:rFonts w:ascii="Times New Roman" w:eastAsia="Times New Roman" w:hAnsi="Times New Roman" w:cs="Times New Roman"/>
          <w:color w:val="000000"/>
          <w:sz w:val="24"/>
          <w:szCs w:val="24"/>
        </w:rPr>
        <w:t xml:space="preserve"> описа</w:t>
      </w:r>
      <w:r w:rsidRPr="00A960F6">
        <w:rPr>
          <w:rFonts w:ascii="Times New Roman" w:eastAsia="Times New Roman" w:hAnsi="Times New Roman" w:cs="Times New Roman"/>
          <w:color w:val="000000"/>
          <w:sz w:val="24"/>
          <w:szCs w:val="24"/>
        </w:rPr>
        <w:softHyphen/>
        <w:t>ние (представление) ситуации, мозаичность, фрагментарность, наличие информационных лакун и/или информационной избы</w:t>
      </w:r>
      <w:r w:rsidRPr="00A960F6">
        <w:rPr>
          <w:rFonts w:ascii="Times New Roman" w:eastAsia="Times New Roman" w:hAnsi="Times New Roman" w:cs="Times New Roman"/>
          <w:color w:val="000000"/>
          <w:sz w:val="24"/>
          <w:szCs w:val="24"/>
        </w:rPr>
        <w:softHyphen/>
        <w:t>точности («шума»).</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Специфика вопросов к текстам заключается в том, что они задают определенный ракурс для рассмотрения представленных фактов, требуют их сопоставления, отбора, интерпретации, обна</w:t>
      </w:r>
      <w:r w:rsidRPr="00A960F6">
        <w:rPr>
          <w:rFonts w:ascii="Times New Roman" w:eastAsia="Times New Roman" w:hAnsi="Times New Roman" w:cs="Times New Roman"/>
          <w:color w:val="000000"/>
          <w:sz w:val="24"/>
          <w:szCs w:val="24"/>
        </w:rPr>
        <w:softHyphen/>
        <w:t xml:space="preserve">ружения недостающих элементов для восстановления полной информационной картины. То есть вопрос требует </w:t>
      </w:r>
      <w:proofErr w:type="spellStart"/>
      <w:r w:rsidRPr="00A960F6">
        <w:rPr>
          <w:rFonts w:ascii="Times New Roman" w:eastAsia="Times New Roman" w:hAnsi="Times New Roman" w:cs="Times New Roman"/>
          <w:color w:val="000000"/>
          <w:sz w:val="24"/>
          <w:szCs w:val="24"/>
        </w:rPr>
        <w:t>переструкту</w:t>
      </w:r>
      <w:r w:rsidRPr="00A960F6">
        <w:rPr>
          <w:rFonts w:ascii="Times New Roman" w:eastAsia="Times New Roman" w:hAnsi="Times New Roman" w:cs="Times New Roman"/>
          <w:color w:val="000000"/>
          <w:sz w:val="24"/>
          <w:szCs w:val="24"/>
        </w:rPr>
        <w:softHyphen/>
        <w:t>рирования</w:t>
      </w:r>
      <w:proofErr w:type="spellEnd"/>
      <w:r w:rsidRPr="00A960F6">
        <w:rPr>
          <w:rFonts w:ascii="Times New Roman" w:eastAsia="Times New Roman" w:hAnsi="Times New Roman" w:cs="Times New Roman"/>
          <w:color w:val="000000"/>
          <w:sz w:val="24"/>
          <w:szCs w:val="24"/>
        </w:rPr>
        <w:t xml:space="preserve"> заданного информационного поля.</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Задачи этого типа требуют определенной стратегии исследова</w:t>
      </w:r>
      <w:r w:rsidRPr="00A960F6">
        <w:rPr>
          <w:rFonts w:ascii="Times New Roman" w:eastAsia="Times New Roman" w:hAnsi="Times New Roman" w:cs="Times New Roman"/>
          <w:color w:val="000000"/>
          <w:sz w:val="24"/>
          <w:szCs w:val="24"/>
        </w:rPr>
        <w:softHyphen/>
        <w:t>ния: сначала беглое знакомство с представленной в текстах ин</w:t>
      </w:r>
      <w:r w:rsidRPr="00A960F6">
        <w:rPr>
          <w:rFonts w:ascii="Times New Roman" w:eastAsia="Times New Roman" w:hAnsi="Times New Roman" w:cs="Times New Roman"/>
          <w:color w:val="000000"/>
          <w:sz w:val="24"/>
          <w:szCs w:val="24"/>
        </w:rPr>
        <w:softHyphen/>
        <w:t>формацией (в процессе знакомства происходит определение об</w:t>
      </w:r>
      <w:r w:rsidRPr="00A960F6">
        <w:rPr>
          <w:rFonts w:ascii="Times New Roman" w:eastAsia="Times New Roman" w:hAnsi="Times New Roman" w:cs="Times New Roman"/>
          <w:color w:val="000000"/>
          <w:sz w:val="24"/>
          <w:szCs w:val="24"/>
        </w:rPr>
        <w:softHyphen/>
        <w:t>щей тематики, информационной ценности каждого фрагмента,</w:t>
      </w:r>
      <w:r w:rsidR="00B96DDE">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специфики содержащейся в нем информации и т.п.), а затем уже прицельное, возможно, неоднократное, возвращение к текстам, анализ содержащейся в них информации с определенной целью.</w:t>
      </w:r>
      <w:proofErr w:type="gramEnd"/>
      <w:r w:rsidRPr="00A960F6">
        <w:rPr>
          <w:rFonts w:ascii="Times New Roman" w:eastAsia="Times New Roman" w:hAnsi="Times New Roman" w:cs="Times New Roman"/>
          <w:color w:val="000000"/>
          <w:sz w:val="24"/>
          <w:szCs w:val="24"/>
        </w:rPr>
        <w:t xml:space="preserve"> Конкретные задачи могут не содержать всех представленных на схеме действий. Основные умения, требующиеся для решения подобных задач: извлекать из текста сопоставимую </w:t>
      </w:r>
      <w:r w:rsidRPr="00A960F6">
        <w:rPr>
          <w:rFonts w:ascii="Times New Roman" w:eastAsia="Times New Roman" w:hAnsi="Times New Roman" w:cs="Times New Roman"/>
          <w:color w:val="000000"/>
          <w:sz w:val="24"/>
          <w:szCs w:val="24"/>
        </w:rPr>
        <w:lastRenderedPageBreak/>
        <w:t>информация, критически оценивать представленную информацию, отбирать необходимую информацию для выдвижения гипотезы, формули</w:t>
      </w:r>
      <w:r w:rsidRPr="00A960F6">
        <w:rPr>
          <w:rFonts w:ascii="Times New Roman" w:eastAsia="Times New Roman" w:hAnsi="Times New Roman" w:cs="Times New Roman"/>
          <w:color w:val="000000"/>
          <w:sz w:val="24"/>
          <w:szCs w:val="24"/>
        </w:rPr>
        <w:softHyphen/>
        <w:t>рования доказательств; соединять разрозненные факты в единую информационную картину.</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Информационные задачи </w:t>
      </w:r>
      <w:r w:rsidRPr="00A960F6">
        <w:rPr>
          <w:rFonts w:ascii="Times New Roman" w:eastAsia="Times New Roman" w:hAnsi="Times New Roman" w:cs="Times New Roman"/>
          <w:color w:val="000000"/>
          <w:sz w:val="24"/>
          <w:szCs w:val="24"/>
        </w:rPr>
        <w:t>направлены на поиск точной инфор</w:t>
      </w:r>
      <w:r w:rsidRPr="00A960F6">
        <w:rPr>
          <w:rFonts w:ascii="Times New Roman" w:eastAsia="Times New Roman" w:hAnsi="Times New Roman" w:cs="Times New Roman"/>
          <w:color w:val="000000"/>
          <w:sz w:val="24"/>
          <w:szCs w:val="24"/>
        </w:rPr>
        <w:softHyphen/>
        <w:t>мации в тексте. Запрос на определенную информацию возника</w:t>
      </w:r>
      <w:r w:rsidRPr="00A960F6">
        <w:rPr>
          <w:rFonts w:ascii="Times New Roman" w:eastAsia="Times New Roman" w:hAnsi="Times New Roman" w:cs="Times New Roman"/>
          <w:color w:val="000000"/>
          <w:sz w:val="24"/>
          <w:szCs w:val="24"/>
        </w:rPr>
        <w:softHyphen/>
        <w:t>ет в конкретной ситуации: нужно узнать, как установить компь</w:t>
      </w:r>
      <w:r w:rsidRPr="00A960F6">
        <w:rPr>
          <w:rFonts w:ascii="Times New Roman" w:eastAsia="Times New Roman" w:hAnsi="Times New Roman" w:cs="Times New Roman"/>
          <w:color w:val="000000"/>
          <w:sz w:val="24"/>
          <w:szCs w:val="24"/>
        </w:rPr>
        <w:softHyphen/>
        <w:t>ютерную программу, когда высаживать данный сорт растения, когда и с какого вокзала отправляется поезд, к каким последстви</w:t>
      </w:r>
      <w:r w:rsidRPr="00A960F6">
        <w:rPr>
          <w:rFonts w:ascii="Times New Roman" w:eastAsia="Times New Roman" w:hAnsi="Times New Roman" w:cs="Times New Roman"/>
          <w:color w:val="000000"/>
          <w:sz w:val="24"/>
          <w:szCs w:val="24"/>
        </w:rPr>
        <w:softHyphen/>
        <w:t>ями может привести нарушение правила и т.п. Для такого типа задач характерна поисковая стратегия чтения. Поиск точной ин</w:t>
      </w:r>
      <w:r w:rsidRPr="00A960F6">
        <w:rPr>
          <w:rFonts w:ascii="Times New Roman" w:eastAsia="Times New Roman" w:hAnsi="Times New Roman" w:cs="Times New Roman"/>
          <w:color w:val="000000"/>
          <w:sz w:val="24"/>
          <w:szCs w:val="24"/>
        </w:rPr>
        <w:softHyphen/>
        <w:t>формации может быть частью и аналитической, и интерпретаци</w:t>
      </w:r>
      <w:r w:rsidRPr="00A960F6">
        <w:rPr>
          <w:rFonts w:ascii="Times New Roman" w:eastAsia="Times New Roman" w:hAnsi="Times New Roman" w:cs="Times New Roman"/>
          <w:color w:val="000000"/>
          <w:sz w:val="24"/>
          <w:szCs w:val="24"/>
        </w:rPr>
        <w:softHyphen/>
        <w:t>онной задачи.</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Главные умения, требующиеся при решении подобных задач: формулировать запрос на информацию, ориентироваться в струк</w:t>
      </w:r>
      <w:r w:rsidRPr="00A960F6">
        <w:rPr>
          <w:rFonts w:ascii="Times New Roman" w:eastAsia="Times New Roman" w:hAnsi="Times New Roman" w:cs="Times New Roman"/>
          <w:color w:val="000000"/>
          <w:sz w:val="24"/>
          <w:szCs w:val="24"/>
        </w:rPr>
        <w:softHyphen/>
        <w:t>туре (устройстве) разного рода текстов. Задачи этого типа в ос</w:t>
      </w:r>
      <w:r w:rsidRPr="00A960F6">
        <w:rPr>
          <w:rFonts w:ascii="Times New Roman" w:eastAsia="Times New Roman" w:hAnsi="Times New Roman" w:cs="Times New Roman"/>
          <w:color w:val="000000"/>
          <w:sz w:val="24"/>
          <w:szCs w:val="24"/>
        </w:rPr>
        <w:softHyphen/>
        <w:t>новном строятся на деловых текстах (инструкция, памятка, объяв</w:t>
      </w:r>
      <w:r w:rsidRPr="00A960F6">
        <w:rPr>
          <w:rFonts w:ascii="Times New Roman" w:eastAsia="Times New Roman" w:hAnsi="Times New Roman" w:cs="Times New Roman"/>
          <w:color w:val="000000"/>
          <w:sz w:val="24"/>
          <w:szCs w:val="24"/>
        </w:rPr>
        <w:softHyphen/>
        <w:t>ление, договор и т.п.).</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В интерпретационных задачах </w:t>
      </w:r>
      <w:r w:rsidRPr="00A960F6">
        <w:rPr>
          <w:rFonts w:ascii="Times New Roman" w:eastAsia="Times New Roman" w:hAnsi="Times New Roman" w:cs="Times New Roman"/>
          <w:color w:val="000000"/>
          <w:sz w:val="24"/>
          <w:szCs w:val="24"/>
        </w:rPr>
        <w:t>нет информационного «шума». Все, что есть в тексте, является значимым для реконструкции за</w:t>
      </w:r>
      <w:r w:rsidRPr="00A960F6">
        <w:rPr>
          <w:rFonts w:ascii="Times New Roman" w:eastAsia="Times New Roman" w:hAnsi="Times New Roman" w:cs="Times New Roman"/>
          <w:color w:val="000000"/>
          <w:sz w:val="24"/>
          <w:szCs w:val="24"/>
        </w:rPr>
        <w:softHyphen/>
        <w:t>мысла автора, смыслового плана текста.</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Подобные задачи направлены на удержание и соотнесение двух планов текста: </w:t>
      </w:r>
      <w:proofErr w:type="spellStart"/>
      <w:r w:rsidRPr="00A960F6">
        <w:rPr>
          <w:rFonts w:ascii="Times New Roman" w:eastAsia="Times New Roman" w:hAnsi="Times New Roman" w:cs="Times New Roman"/>
          <w:color w:val="000000"/>
          <w:sz w:val="24"/>
          <w:szCs w:val="24"/>
        </w:rPr>
        <w:t>фактологического</w:t>
      </w:r>
      <w:proofErr w:type="spellEnd"/>
      <w:r w:rsidRPr="00A960F6">
        <w:rPr>
          <w:rFonts w:ascii="Times New Roman" w:eastAsia="Times New Roman" w:hAnsi="Times New Roman" w:cs="Times New Roman"/>
          <w:color w:val="000000"/>
          <w:sz w:val="24"/>
          <w:szCs w:val="24"/>
        </w:rPr>
        <w:t xml:space="preserve"> (событийного) и смыслового (сим</w:t>
      </w:r>
      <w:r w:rsidRPr="00A960F6">
        <w:rPr>
          <w:rFonts w:ascii="Times New Roman" w:eastAsia="Times New Roman" w:hAnsi="Times New Roman" w:cs="Times New Roman"/>
          <w:color w:val="000000"/>
          <w:sz w:val="24"/>
          <w:szCs w:val="24"/>
        </w:rPr>
        <w:softHyphen/>
        <w:t xml:space="preserve">волического). Этим объясняется внимание к казалось </w:t>
      </w:r>
      <w:proofErr w:type="gramStart"/>
      <w:r w:rsidRPr="00A960F6">
        <w:rPr>
          <w:rFonts w:ascii="Times New Roman" w:eastAsia="Times New Roman" w:hAnsi="Times New Roman" w:cs="Times New Roman"/>
          <w:color w:val="000000"/>
          <w:sz w:val="24"/>
          <w:szCs w:val="24"/>
        </w:rPr>
        <w:t>бы</w:t>
      </w:r>
      <w:proofErr w:type="gramEnd"/>
      <w:r w:rsidRPr="00A960F6">
        <w:rPr>
          <w:rFonts w:ascii="Times New Roman" w:eastAsia="Times New Roman" w:hAnsi="Times New Roman" w:cs="Times New Roman"/>
          <w:color w:val="000000"/>
          <w:sz w:val="24"/>
          <w:szCs w:val="24"/>
        </w:rPr>
        <w:t xml:space="preserve"> незначи</w:t>
      </w:r>
      <w:r w:rsidRPr="00A960F6">
        <w:rPr>
          <w:rFonts w:ascii="Times New Roman" w:eastAsia="Times New Roman" w:hAnsi="Times New Roman" w:cs="Times New Roman"/>
          <w:color w:val="000000"/>
          <w:sz w:val="24"/>
          <w:szCs w:val="24"/>
        </w:rPr>
        <w:softHyphen/>
        <w:t>мым деталям текста (с точки зрения описываемых событий).</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Позиционные задачи </w:t>
      </w:r>
      <w:r w:rsidRPr="00A960F6">
        <w:rPr>
          <w:rFonts w:ascii="Times New Roman" w:eastAsia="Times New Roman" w:hAnsi="Times New Roman" w:cs="Times New Roman"/>
          <w:color w:val="000000"/>
          <w:sz w:val="24"/>
          <w:szCs w:val="24"/>
        </w:rPr>
        <w:t>предполагают: определение позиции ав</w:t>
      </w:r>
      <w:r w:rsidRPr="00A960F6">
        <w:rPr>
          <w:rFonts w:ascii="Times New Roman" w:eastAsia="Times New Roman" w:hAnsi="Times New Roman" w:cs="Times New Roman"/>
          <w:color w:val="000000"/>
          <w:sz w:val="24"/>
          <w:szCs w:val="24"/>
        </w:rPr>
        <w:softHyphen/>
        <w:t>тора, реконструкцию аргументов, на которые он опирается; оп</w:t>
      </w:r>
      <w:r w:rsidRPr="00A960F6">
        <w:rPr>
          <w:rFonts w:ascii="Times New Roman" w:eastAsia="Times New Roman" w:hAnsi="Times New Roman" w:cs="Times New Roman"/>
          <w:color w:val="000000"/>
          <w:sz w:val="24"/>
          <w:szCs w:val="24"/>
        </w:rPr>
        <w:softHyphen/>
        <w:t>ределение собственной позиции, ее аргументацию. Текст содер</w:t>
      </w:r>
      <w:r w:rsidRPr="00A960F6">
        <w:rPr>
          <w:rFonts w:ascii="Times New Roman" w:eastAsia="Times New Roman" w:hAnsi="Times New Roman" w:cs="Times New Roman"/>
          <w:color w:val="000000"/>
          <w:sz w:val="24"/>
          <w:szCs w:val="24"/>
        </w:rPr>
        <w:softHyphen/>
        <w:t xml:space="preserve">жит материал для реконструкции позиции автора. Возможны случаи, когда она сознательно завуалирована («зашумлена»). Одно из важных умений, требующихся для решения подобных задач, — умение отделять </w:t>
      </w:r>
      <w:proofErr w:type="spellStart"/>
      <w:r w:rsidRPr="00A960F6">
        <w:rPr>
          <w:rFonts w:ascii="Times New Roman" w:eastAsia="Times New Roman" w:hAnsi="Times New Roman" w:cs="Times New Roman"/>
          <w:color w:val="000000"/>
          <w:sz w:val="24"/>
          <w:szCs w:val="24"/>
        </w:rPr>
        <w:t>фактологическую</w:t>
      </w:r>
      <w:proofErr w:type="spellEnd"/>
      <w:r w:rsidRPr="00A960F6">
        <w:rPr>
          <w:rFonts w:ascii="Times New Roman" w:eastAsia="Times New Roman" w:hAnsi="Times New Roman" w:cs="Times New Roman"/>
          <w:color w:val="000000"/>
          <w:sz w:val="24"/>
          <w:szCs w:val="24"/>
        </w:rPr>
        <w:t xml:space="preserve"> составляющую тек</w:t>
      </w:r>
      <w:r w:rsidRPr="00A960F6">
        <w:rPr>
          <w:rFonts w:ascii="Times New Roman" w:eastAsia="Times New Roman" w:hAnsi="Times New Roman" w:cs="Times New Roman"/>
          <w:color w:val="000000"/>
          <w:sz w:val="24"/>
          <w:szCs w:val="24"/>
        </w:rPr>
        <w:softHyphen/>
        <w:t xml:space="preserve">ста от </w:t>
      </w:r>
      <w:proofErr w:type="gramStart"/>
      <w:r w:rsidRPr="00A960F6">
        <w:rPr>
          <w:rFonts w:ascii="Times New Roman" w:eastAsia="Times New Roman" w:hAnsi="Times New Roman" w:cs="Times New Roman"/>
          <w:color w:val="000000"/>
          <w:sz w:val="24"/>
          <w:szCs w:val="24"/>
        </w:rPr>
        <w:t>интерпретационной</w:t>
      </w:r>
      <w:proofErr w:type="gramEnd"/>
      <w:r w:rsidRPr="00A960F6">
        <w:rPr>
          <w:rFonts w:ascii="Times New Roman" w:eastAsia="Times New Roman" w:hAnsi="Times New Roman" w:cs="Times New Roman"/>
          <w:color w:val="000000"/>
          <w:sz w:val="24"/>
          <w:szCs w:val="24"/>
        </w:rPr>
        <w:t>. Варианты задачи: 1) текст содержит несколько позиций, одна из которых — позиция автора; 2) текст содержит несколько позиций, при этом авторская позиция не предъявлена.</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Содержание и направленность заданий для самостоятельной работы должны определяться на основе дифференцированного подхода к способностям и возможностям студентов. Условно сту</w:t>
      </w:r>
      <w:r w:rsidRPr="00A960F6">
        <w:rPr>
          <w:rFonts w:ascii="Times New Roman" w:eastAsia="Times New Roman" w:hAnsi="Times New Roman" w:cs="Times New Roman"/>
          <w:color w:val="000000"/>
          <w:sz w:val="24"/>
          <w:szCs w:val="24"/>
        </w:rPr>
        <w:softHyphen/>
        <w:t>дентов каждой учебной группы можно разделить на четыре под</w:t>
      </w:r>
      <w:r w:rsidRPr="00A960F6">
        <w:rPr>
          <w:rFonts w:ascii="Times New Roman" w:eastAsia="Times New Roman" w:hAnsi="Times New Roman" w:cs="Times New Roman"/>
          <w:color w:val="000000"/>
          <w:sz w:val="24"/>
          <w:szCs w:val="24"/>
        </w:rPr>
        <w:softHyphen/>
        <w:t>группы.</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 первой подгруппе относятся студенты, обладающие глубокими знаниями, развитыми способностями, готовностью к самостоятельной работе, высоким темпом учебной деятельности. Их характеризует действенный интерес к предмету, и, тем не ме</w:t>
      </w:r>
      <w:r w:rsidRPr="00A960F6">
        <w:rPr>
          <w:rFonts w:ascii="Times New Roman" w:eastAsia="Times New Roman" w:hAnsi="Times New Roman" w:cs="Times New Roman"/>
          <w:color w:val="000000"/>
          <w:sz w:val="24"/>
          <w:szCs w:val="24"/>
        </w:rPr>
        <w:softHyphen/>
        <w:t>нее, при выполнении самостоятельных работ они испытывают затруднения из-за слабых навыков самопроверки, невнимательно</w:t>
      </w:r>
      <w:r w:rsidRPr="00A960F6">
        <w:rPr>
          <w:rFonts w:ascii="Times New Roman" w:eastAsia="Times New Roman" w:hAnsi="Times New Roman" w:cs="Times New Roman"/>
          <w:color w:val="000000"/>
          <w:sz w:val="24"/>
          <w:szCs w:val="24"/>
        </w:rPr>
        <w:softHyphen/>
        <w:t>сти при вычислениях.</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Студенты второй подгруппы отличаются старательно</w:t>
      </w:r>
      <w:r w:rsidRPr="00A960F6">
        <w:rPr>
          <w:rFonts w:ascii="Times New Roman" w:eastAsia="Times New Roman" w:hAnsi="Times New Roman" w:cs="Times New Roman"/>
          <w:color w:val="000000"/>
          <w:sz w:val="24"/>
          <w:szCs w:val="24"/>
        </w:rPr>
        <w:softHyphen/>
        <w:t>стью и добросовестностью. Они хорошо знают изучаемый про</w:t>
      </w:r>
      <w:r w:rsidRPr="00A960F6">
        <w:rPr>
          <w:rFonts w:ascii="Times New Roman" w:eastAsia="Times New Roman" w:hAnsi="Times New Roman" w:cs="Times New Roman"/>
          <w:color w:val="000000"/>
          <w:sz w:val="24"/>
          <w:szCs w:val="24"/>
        </w:rPr>
        <w:softHyphen/>
        <w:t>граммный материал, легко справляются с однотипными задания</w:t>
      </w:r>
      <w:r w:rsidRPr="00A960F6">
        <w:rPr>
          <w:rFonts w:ascii="Times New Roman" w:eastAsia="Times New Roman" w:hAnsi="Times New Roman" w:cs="Times New Roman"/>
          <w:color w:val="000000"/>
          <w:sz w:val="24"/>
          <w:szCs w:val="24"/>
        </w:rPr>
        <w:softHyphen/>
        <w:t>ми, проявляют интерес к предмету. Но в отличие от первой груп</w:t>
      </w:r>
      <w:r w:rsidRPr="00A960F6">
        <w:rPr>
          <w:rFonts w:ascii="Times New Roman" w:eastAsia="Times New Roman" w:hAnsi="Times New Roman" w:cs="Times New Roman"/>
          <w:color w:val="000000"/>
          <w:sz w:val="24"/>
          <w:szCs w:val="24"/>
        </w:rPr>
        <w:softHyphen/>
        <w:t>пы эти студенты не обнаруживают творческого подхода при вы</w:t>
      </w:r>
      <w:r w:rsidRPr="00A960F6">
        <w:rPr>
          <w:rFonts w:ascii="Times New Roman" w:eastAsia="Times New Roman" w:hAnsi="Times New Roman" w:cs="Times New Roman"/>
          <w:color w:val="000000"/>
          <w:sz w:val="24"/>
          <w:szCs w:val="24"/>
        </w:rPr>
        <w:softHyphen/>
        <w:t>полнении заданий. Они встречают затруднения из-за недостаточ</w:t>
      </w:r>
      <w:r w:rsidRPr="00A960F6">
        <w:rPr>
          <w:rFonts w:ascii="Times New Roman" w:eastAsia="Times New Roman" w:hAnsi="Times New Roman" w:cs="Times New Roman"/>
          <w:color w:val="000000"/>
          <w:sz w:val="24"/>
          <w:szCs w:val="24"/>
        </w:rPr>
        <w:softHyphen/>
        <w:t xml:space="preserve">но сформированных </w:t>
      </w:r>
      <w:proofErr w:type="spellStart"/>
      <w:r w:rsidRPr="00A960F6">
        <w:rPr>
          <w:rFonts w:ascii="Times New Roman" w:eastAsia="Times New Roman" w:hAnsi="Times New Roman" w:cs="Times New Roman"/>
          <w:color w:val="000000"/>
          <w:sz w:val="24"/>
          <w:szCs w:val="24"/>
        </w:rPr>
        <w:t>общеучебных</w:t>
      </w:r>
      <w:proofErr w:type="spellEnd"/>
      <w:r w:rsidRPr="00A960F6">
        <w:rPr>
          <w:rFonts w:ascii="Times New Roman" w:eastAsia="Times New Roman" w:hAnsi="Times New Roman" w:cs="Times New Roman"/>
          <w:color w:val="000000"/>
          <w:sz w:val="24"/>
          <w:szCs w:val="24"/>
        </w:rPr>
        <w:t xml:space="preserve"> навыков, а также из-за неуме</w:t>
      </w:r>
      <w:r w:rsidRPr="00A960F6">
        <w:rPr>
          <w:rFonts w:ascii="Times New Roman" w:eastAsia="Times New Roman" w:hAnsi="Times New Roman" w:cs="Times New Roman"/>
          <w:color w:val="000000"/>
          <w:sz w:val="24"/>
          <w:szCs w:val="24"/>
        </w:rPr>
        <w:softHyphen/>
        <w:t>ния контролировать и проверять себя.</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Студенты третьей подгруппы неглубоко знают теорети</w:t>
      </w:r>
      <w:r w:rsidRPr="00A960F6">
        <w:rPr>
          <w:rFonts w:ascii="Times New Roman" w:eastAsia="Times New Roman" w:hAnsi="Times New Roman" w:cs="Times New Roman"/>
          <w:color w:val="000000"/>
          <w:sz w:val="24"/>
          <w:szCs w:val="24"/>
        </w:rPr>
        <w:softHyphen/>
        <w:t>ческий материал, интерес к предмету у них не выражен. Они ис</w:t>
      </w:r>
      <w:r w:rsidRPr="00A960F6">
        <w:rPr>
          <w:rFonts w:ascii="Times New Roman" w:eastAsia="Times New Roman" w:hAnsi="Times New Roman" w:cs="Times New Roman"/>
          <w:color w:val="000000"/>
          <w:sz w:val="24"/>
          <w:szCs w:val="24"/>
        </w:rPr>
        <w:softHyphen/>
        <w:t>пытывают гораздо больше затруднений при выполнении самосто</w:t>
      </w:r>
      <w:r w:rsidRPr="00A960F6">
        <w:rPr>
          <w:rFonts w:ascii="Times New Roman" w:eastAsia="Times New Roman" w:hAnsi="Times New Roman" w:cs="Times New Roman"/>
          <w:color w:val="000000"/>
          <w:sz w:val="24"/>
          <w:szCs w:val="24"/>
        </w:rPr>
        <w:softHyphen/>
        <w:t xml:space="preserve">ятельной работы, владеют </w:t>
      </w:r>
      <w:proofErr w:type="spellStart"/>
      <w:r w:rsidRPr="00A960F6">
        <w:rPr>
          <w:rFonts w:ascii="Times New Roman" w:eastAsia="Times New Roman" w:hAnsi="Times New Roman" w:cs="Times New Roman"/>
          <w:color w:val="000000"/>
          <w:sz w:val="24"/>
          <w:szCs w:val="24"/>
        </w:rPr>
        <w:t>общеучебными</w:t>
      </w:r>
      <w:proofErr w:type="spellEnd"/>
      <w:r w:rsidRPr="00A960F6">
        <w:rPr>
          <w:rFonts w:ascii="Times New Roman" w:eastAsia="Times New Roman" w:hAnsi="Times New Roman" w:cs="Times New Roman"/>
          <w:color w:val="000000"/>
          <w:sz w:val="24"/>
          <w:szCs w:val="24"/>
        </w:rPr>
        <w:t xml:space="preserve"> умениями и навыками, не умеют применять знания, полученные при изучении других дисциплин.</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Студенты четвертой подгруппы плохо знают теорети</w:t>
      </w:r>
      <w:r w:rsidRPr="00A960F6">
        <w:rPr>
          <w:rFonts w:ascii="Times New Roman" w:eastAsia="Times New Roman" w:hAnsi="Times New Roman" w:cs="Times New Roman"/>
          <w:color w:val="000000"/>
          <w:sz w:val="24"/>
          <w:szCs w:val="24"/>
        </w:rPr>
        <w:softHyphen/>
        <w:t>ческий материал, у них отсутствуют навыки самостоятельной ра</w:t>
      </w:r>
      <w:r w:rsidRPr="00A960F6">
        <w:rPr>
          <w:rFonts w:ascii="Times New Roman" w:eastAsia="Times New Roman" w:hAnsi="Times New Roman" w:cs="Times New Roman"/>
          <w:color w:val="000000"/>
          <w:sz w:val="24"/>
          <w:szCs w:val="24"/>
        </w:rPr>
        <w:softHyphen/>
        <w:t>боты, поэтому с заданиями на начальном этапе они не справляют</w:t>
      </w:r>
      <w:r w:rsidRPr="00A960F6">
        <w:rPr>
          <w:rFonts w:ascii="Times New Roman" w:eastAsia="Times New Roman" w:hAnsi="Times New Roman" w:cs="Times New Roman"/>
          <w:color w:val="000000"/>
          <w:sz w:val="24"/>
          <w:szCs w:val="24"/>
        </w:rPr>
        <w:softHyphen/>
        <w:t>ся, так как не всегда понимают их суть.</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организации самостоятельной работы с этими подгруппа</w:t>
      </w:r>
      <w:r w:rsidRPr="00A960F6">
        <w:rPr>
          <w:rFonts w:ascii="Times New Roman" w:eastAsia="Times New Roman" w:hAnsi="Times New Roman" w:cs="Times New Roman"/>
          <w:color w:val="000000"/>
          <w:sz w:val="24"/>
          <w:szCs w:val="24"/>
        </w:rPr>
        <w:softHyphen/>
        <w:t>ми преподаватель должен не только учитывать индивидуальные особенности студентов, но и стремиться развивать их способно</w:t>
      </w:r>
      <w:r w:rsidRPr="00A960F6">
        <w:rPr>
          <w:rFonts w:ascii="Times New Roman" w:eastAsia="Times New Roman" w:hAnsi="Times New Roman" w:cs="Times New Roman"/>
          <w:color w:val="000000"/>
          <w:sz w:val="24"/>
          <w:szCs w:val="24"/>
        </w:rPr>
        <w:softHyphen/>
        <w:t>сти, помогая преодолевать характерные для них затруднения.</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Инструктаж к заданиям для самостоятельной работы студен</w:t>
      </w:r>
      <w:r w:rsidRPr="00A960F6">
        <w:rPr>
          <w:rFonts w:ascii="Times New Roman" w:eastAsia="Times New Roman" w:hAnsi="Times New Roman" w:cs="Times New Roman"/>
          <w:b/>
          <w:bCs/>
          <w:color w:val="000000"/>
          <w:sz w:val="24"/>
          <w:szCs w:val="24"/>
        </w:rPr>
        <w:softHyphen/>
        <w:t xml:space="preserve">тов. </w:t>
      </w:r>
      <w:r w:rsidRPr="00A960F6">
        <w:rPr>
          <w:rFonts w:ascii="Times New Roman" w:eastAsia="Times New Roman" w:hAnsi="Times New Roman" w:cs="Times New Roman"/>
          <w:color w:val="000000"/>
          <w:sz w:val="24"/>
          <w:szCs w:val="24"/>
        </w:rPr>
        <w:t xml:space="preserve">При организации самостоятельной работы </w:t>
      </w:r>
      <w:proofErr w:type="gramStart"/>
      <w:r w:rsidRPr="00A960F6">
        <w:rPr>
          <w:rFonts w:ascii="Times New Roman" w:eastAsia="Times New Roman" w:hAnsi="Times New Roman" w:cs="Times New Roman"/>
          <w:color w:val="000000"/>
          <w:sz w:val="24"/>
          <w:szCs w:val="24"/>
        </w:rPr>
        <w:t>важное значение</w:t>
      </w:r>
      <w:proofErr w:type="gramEnd"/>
      <w:r w:rsidRPr="00A960F6">
        <w:rPr>
          <w:rFonts w:ascii="Times New Roman" w:eastAsia="Times New Roman" w:hAnsi="Times New Roman" w:cs="Times New Roman"/>
          <w:color w:val="000000"/>
          <w:sz w:val="24"/>
          <w:szCs w:val="24"/>
        </w:rPr>
        <w:t xml:space="preserve"> имеет инструктаж преподавателя к заданиям для СРС. Он необ</w:t>
      </w:r>
      <w:r w:rsidRPr="00A960F6">
        <w:rPr>
          <w:rFonts w:ascii="Times New Roman" w:eastAsia="Times New Roman" w:hAnsi="Times New Roman" w:cs="Times New Roman"/>
          <w:color w:val="000000"/>
          <w:sz w:val="24"/>
          <w:szCs w:val="24"/>
        </w:rPr>
        <w:softHyphen/>
        <w:t>ходим для того, чтобы помочь студентам осмыслить содержание задания, суть учебной задачи, а также требования к оформлению результатов выполненной работы.</w:t>
      </w:r>
    </w:p>
    <w:p w:rsidR="002F2F30"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i/>
          <w:iCs/>
          <w:color w:val="000000"/>
          <w:sz w:val="24"/>
          <w:szCs w:val="24"/>
        </w:rPr>
        <w:t xml:space="preserve">Инструктаж может быть вводным, текущим, индивидуальным, групповым, фронтальным, подробным, свернутым </w:t>
      </w:r>
      <w:r w:rsidRPr="00A960F6">
        <w:rPr>
          <w:rFonts w:ascii="Times New Roman" w:eastAsia="Times New Roman" w:hAnsi="Times New Roman" w:cs="Times New Roman"/>
          <w:color w:val="000000"/>
          <w:sz w:val="24"/>
          <w:szCs w:val="24"/>
        </w:rPr>
        <w:t>и т.д.</w:t>
      </w:r>
      <w:proofErr w:type="gramEnd"/>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Вводный фронтальный инструктаж проводится для разъясне</w:t>
      </w:r>
      <w:r w:rsidRPr="00A960F6">
        <w:rPr>
          <w:rFonts w:ascii="Times New Roman" w:eastAsia="Times New Roman" w:hAnsi="Times New Roman" w:cs="Times New Roman"/>
          <w:color w:val="000000"/>
          <w:sz w:val="24"/>
          <w:szCs w:val="24"/>
        </w:rPr>
        <w:softHyphen/>
        <w:t xml:space="preserve">ния цели работы: преподаватель обращает внимание </w:t>
      </w:r>
      <w:proofErr w:type="gramStart"/>
      <w:r w:rsidRPr="00A960F6">
        <w:rPr>
          <w:rFonts w:ascii="Times New Roman" w:eastAsia="Times New Roman" w:hAnsi="Times New Roman" w:cs="Times New Roman"/>
          <w:color w:val="000000"/>
          <w:sz w:val="24"/>
          <w:szCs w:val="24"/>
        </w:rPr>
        <w:t>на те</w:t>
      </w:r>
      <w:proofErr w:type="gramEnd"/>
      <w:r w:rsidRPr="00A960F6">
        <w:rPr>
          <w:rFonts w:ascii="Times New Roman" w:eastAsia="Times New Roman" w:hAnsi="Times New Roman" w:cs="Times New Roman"/>
          <w:color w:val="000000"/>
          <w:sz w:val="24"/>
          <w:szCs w:val="24"/>
        </w:rPr>
        <w:t xml:space="preserve"> конеч</w:t>
      </w:r>
      <w:r w:rsidRPr="00A960F6">
        <w:rPr>
          <w:rFonts w:ascii="Times New Roman" w:eastAsia="Times New Roman" w:hAnsi="Times New Roman" w:cs="Times New Roman"/>
          <w:color w:val="000000"/>
          <w:sz w:val="24"/>
          <w:szCs w:val="24"/>
        </w:rPr>
        <w:softHyphen/>
        <w:t>ные результаты, к которым должны прийти студенты.</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В тех случаях, когда предлагается новое задание, вводный ин</w:t>
      </w:r>
      <w:r w:rsidRPr="00A960F6">
        <w:rPr>
          <w:rFonts w:ascii="Times New Roman" w:eastAsia="Times New Roman" w:hAnsi="Times New Roman" w:cs="Times New Roman"/>
          <w:color w:val="000000"/>
          <w:sz w:val="24"/>
          <w:szCs w:val="24"/>
        </w:rPr>
        <w:softHyphen/>
        <w:t>структаж помогает связать задачу с имеющимися у студентов опорными знаниями, опытом или действиями, усвоенными ранее.</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Полнота </w:t>
      </w:r>
      <w:r w:rsidRPr="00A960F6">
        <w:rPr>
          <w:rFonts w:ascii="Times New Roman" w:eastAsia="Times New Roman" w:hAnsi="Times New Roman" w:cs="Times New Roman"/>
          <w:i/>
          <w:iCs/>
          <w:color w:val="000000"/>
          <w:sz w:val="24"/>
          <w:szCs w:val="24"/>
        </w:rPr>
        <w:t xml:space="preserve">устного инструктирования </w:t>
      </w:r>
      <w:r w:rsidRPr="00A960F6">
        <w:rPr>
          <w:rFonts w:ascii="Times New Roman" w:eastAsia="Times New Roman" w:hAnsi="Times New Roman" w:cs="Times New Roman"/>
          <w:color w:val="000000"/>
          <w:sz w:val="24"/>
          <w:szCs w:val="24"/>
        </w:rPr>
        <w:t>зависит от этапа обуче</w:t>
      </w:r>
      <w:r w:rsidRPr="00A960F6">
        <w:rPr>
          <w:rFonts w:ascii="Times New Roman" w:eastAsia="Times New Roman" w:hAnsi="Times New Roman" w:cs="Times New Roman"/>
          <w:color w:val="000000"/>
          <w:sz w:val="24"/>
          <w:szCs w:val="24"/>
        </w:rPr>
        <w:softHyphen/>
        <w:t>ния. На начальном этапе оно более подробное, развернутое. Ввод</w:t>
      </w:r>
      <w:r w:rsidRPr="00A960F6">
        <w:rPr>
          <w:rFonts w:ascii="Times New Roman" w:eastAsia="Times New Roman" w:hAnsi="Times New Roman" w:cs="Times New Roman"/>
          <w:color w:val="000000"/>
          <w:sz w:val="24"/>
          <w:szCs w:val="24"/>
        </w:rPr>
        <w:softHyphen/>
        <w:t>ный инструктаж при выполнении лабораторных и практических работ включает объяснение задания (что делать?), порядок его выполнения (как делать?), показ и выполнение приемов (почему так делать?).</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Письменные инструкции </w:t>
      </w:r>
      <w:r w:rsidRPr="00A960F6">
        <w:rPr>
          <w:rFonts w:ascii="Times New Roman" w:eastAsia="Times New Roman" w:hAnsi="Times New Roman" w:cs="Times New Roman"/>
          <w:color w:val="000000"/>
          <w:sz w:val="24"/>
          <w:szCs w:val="24"/>
        </w:rPr>
        <w:t>необходимы в тех самостоятельных работах, которые требуют строгой последовательности выполне</w:t>
      </w:r>
      <w:r w:rsidRPr="00A960F6">
        <w:rPr>
          <w:rFonts w:ascii="Times New Roman" w:eastAsia="Times New Roman" w:hAnsi="Times New Roman" w:cs="Times New Roman"/>
          <w:color w:val="000000"/>
          <w:sz w:val="24"/>
          <w:szCs w:val="24"/>
        </w:rPr>
        <w:softHyphen/>
        <w:t>ния. Письменная инструкция, содержащая точное предписание о выполнении всех необходимых действий, представляет собой учебный алгоритм, руководствуясь которым студент решает зада</w:t>
      </w:r>
      <w:r w:rsidRPr="00A960F6">
        <w:rPr>
          <w:rFonts w:ascii="Times New Roman" w:eastAsia="Times New Roman" w:hAnsi="Times New Roman" w:cs="Times New Roman"/>
          <w:color w:val="000000"/>
          <w:sz w:val="24"/>
          <w:szCs w:val="24"/>
        </w:rPr>
        <w:softHyphen/>
        <w:t>чу по строго намеченному пути, не допуская произвольных шагов.</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Контроль результатов учебно-исследовательской работы сту</w:t>
      </w:r>
      <w:r w:rsidRPr="00A960F6">
        <w:rPr>
          <w:rFonts w:ascii="Times New Roman" w:eastAsia="Times New Roman" w:hAnsi="Times New Roman" w:cs="Times New Roman"/>
          <w:color w:val="000000"/>
          <w:sz w:val="24"/>
          <w:szCs w:val="24"/>
        </w:rPr>
        <w:softHyphen/>
        <w:t>дентов как принцип обратной связи. Обязательность контроля своевременности и качества выполнения аудиторной и, особенно, внеаудиторной СРС является залогом эффективности всей систе</w:t>
      </w:r>
      <w:r w:rsidRPr="00A960F6">
        <w:rPr>
          <w:rFonts w:ascii="Times New Roman" w:eastAsia="Times New Roman" w:hAnsi="Times New Roman" w:cs="Times New Roman"/>
          <w:color w:val="000000"/>
          <w:sz w:val="24"/>
          <w:szCs w:val="24"/>
        </w:rPr>
        <w:softHyphen/>
        <w:t>мы самостоятельной работы студентов.</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своей сути контроль качества СРС — это соотношение достигнутых студентами результатов в ходе самостоятельной ра</w:t>
      </w:r>
      <w:r w:rsidRPr="00A960F6">
        <w:rPr>
          <w:rFonts w:ascii="Times New Roman" w:eastAsia="Times New Roman" w:hAnsi="Times New Roman" w:cs="Times New Roman"/>
          <w:color w:val="000000"/>
          <w:sz w:val="24"/>
          <w:szCs w:val="24"/>
        </w:rPr>
        <w:softHyphen/>
        <w:t>боты с запланированными целями обучения. Его основная цель состоит в выявлении достижений, успехов студентов; в определе</w:t>
      </w:r>
      <w:r w:rsidRPr="00A960F6">
        <w:rPr>
          <w:rFonts w:ascii="Times New Roman" w:eastAsia="Times New Roman" w:hAnsi="Times New Roman" w:cs="Times New Roman"/>
          <w:color w:val="000000"/>
          <w:sz w:val="24"/>
          <w:szCs w:val="24"/>
        </w:rPr>
        <w:softHyphen/>
        <w:t>нии путей их совершенствования, углублении знаний, умений, с тем, чтобы создать условия для последующего включения студен</w:t>
      </w:r>
      <w:r w:rsidRPr="00A960F6">
        <w:rPr>
          <w:rFonts w:ascii="Times New Roman" w:eastAsia="Times New Roman" w:hAnsi="Times New Roman" w:cs="Times New Roman"/>
          <w:color w:val="000000"/>
          <w:sz w:val="24"/>
          <w:szCs w:val="24"/>
        </w:rPr>
        <w:softHyphen/>
        <w:t>тов в активную самостоятельную творческую деятельность.</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Во-первых, эта цель связана с определением качества усвоения студентами учебного материала в рамках требований образова</w:t>
      </w:r>
      <w:r w:rsidRPr="00A960F6">
        <w:rPr>
          <w:rFonts w:ascii="Times New Roman" w:eastAsia="Times New Roman" w:hAnsi="Times New Roman" w:cs="Times New Roman"/>
          <w:color w:val="000000"/>
          <w:sz w:val="24"/>
          <w:szCs w:val="24"/>
        </w:rPr>
        <w:softHyphen/>
        <w:t>тельных стандартов. Во-вторых, конкретизация основной цели контроля СРС предполагает овладение студентами приемами вза</w:t>
      </w:r>
      <w:r w:rsidRPr="00A960F6">
        <w:rPr>
          <w:rFonts w:ascii="Times New Roman" w:eastAsia="Times New Roman" w:hAnsi="Times New Roman" w:cs="Times New Roman"/>
          <w:color w:val="000000"/>
          <w:sz w:val="24"/>
          <w:szCs w:val="24"/>
        </w:rPr>
        <w:softHyphen/>
        <w:t>имоконтроля и самоконтроля, формирование потребности в само</w:t>
      </w:r>
      <w:r w:rsidRPr="00A960F6">
        <w:rPr>
          <w:rFonts w:ascii="Times New Roman" w:eastAsia="Times New Roman" w:hAnsi="Times New Roman" w:cs="Times New Roman"/>
          <w:color w:val="000000"/>
          <w:sz w:val="24"/>
          <w:szCs w:val="24"/>
        </w:rPr>
        <w:softHyphen/>
        <w:t>контроле. В-третьих, эта цель связана с воспитанием у студентов таких качеств личности, как ответственность за выполнение само</w:t>
      </w:r>
      <w:r w:rsidRPr="00A960F6">
        <w:rPr>
          <w:rFonts w:ascii="Times New Roman" w:eastAsia="Times New Roman" w:hAnsi="Times New Roman" w:cs="Times New Roman"/>
          <w:color w:val="000000"/>
          <w:sz w:val="24"/>
          <w:szCs w:val="24"/>
        </w:rPr>
        <w:softHyphen/>
        <w:t>стоятельной работы, проявление инициативы.</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Правильно организованный контроль качества СРС позволяет преподавателю объективно оценивать получаемые студентами знания, умения и навыки, вовремя оказывать необходимую по</w:t>
      </w:r>
      <w:r w:rsidRPr="00A960F6">
        <w:rPr>
          <w:rFonts w:ascii="Times New Roman" w:eastAsia="Times New Roman" w:hAnsi="Times New Roman" w:cs="Times New Roman"/>
          <w:color w:val="000000"/>
          <w:sz w:val="24"/>
          <w:szCs w:val="24"/>
        </w:rPr>
        <w:softHyphen/>
        <w:t>мощь и достигать поставленных целей обучения.</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Контроль качества СРС выполняет следующие функции:</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контролирующую функцию, </w:t>
      </w:r>
      <w:r w:rsidRPr="00A960F6">
        <w:rPr>
          <w:rFonts w:ascii="Times New Roman" w:eastAsia="Times New Roman" w:hAnsi="Times New Roman" w:cs="Times New Roman"/>
          <w:color w:val="000000"/>
          <w:sz w:val="24"/>
          <w:szCs w:val="24"/>
        </w:rPr>
        <w:t>которая состоит в выявлении уров</w:t>
      </w:r>
      <w:r w:rsidRPr="00A960F6">
        <w:rPr>
          <w:rFonts w:ascii="Times New Roman" w:eastAsia="Times New Roman" w:hAnsi="Times New Roman" w:cs="Times New Roman"/>
          <w:color w:val="000000"/>
          <w:sz w:val="24"/>
          <w:szCs w:val="24"/>
        </w:rPr>
        <w:softHyphen/>
        <w:t xml:space="preserve">ня </w:t>
      </w:r>
      <w:proofErr w:type="spellStart"/>
      <w:r w:rsidRPr="00A960F6">
        <w:rPr>
          <w:rFonts w:ascii="Times New Roman" w:eastAsia="Times New Roman" w:hAnsi="Times New Roman" w:cs="Times New Roman"/>
          <w:color w:val="000000"/>
          <w:sz w:val="24"/>
          <w:szCs w:val="24"/>
        </w:rPr>
        <w:t>обученности</w:t>
      </w:r>
      <w:proofErr w:type="spellEnd"/>
      <w:r w:rsidRPr="00A960F6">
        <w:rPr>
          <w:rFonts w:ascii="Times New Roman" w:eastAsia="Times New Roman" w:hAnsi="Times New Roman" w:cs="Times New Roman"/>
          <w:color w:val="000000"/>
          <w:sz w:val="24"/>
          <w:szCs w:val="24"/>
        </w:rPr>
        <w:t xml:space="preserve"> студентов, их интеллектуального развития, </w:t>
      </w:r>
      <w:proofErr w:type="gramStart"/>
      <w:r w:rsidRPr="00A960F6">
        <w:rPr>
          <w:rFonts w:ascii="Times New Roman" w:eastAsia="Times New Roman" w:hAnsi="Times New Roman" w:cs="Times New Roman"/>
          <w:color w:val="000000"/>
          <w:sz w:val="24"/>
          <w:szCs w:val="24"/>
        </w:rPr>
        <w:t>сфор</w:t>
      </w:r>
      <w:r w:rsidRPr="00A960F6">
        <w:rPr>
          <w:rFonts w:ascii="Times New Roman" w:eastAsia="Times New Roman" w:hAnsi="Times New Roman" w:cs="Times New Roman"/>
          <w:color w:val="000000"/>
          <w:sz w:val="24"/>
          <w:szCs w:val="24"/>
        </w:rPr>
        <w:softHyphen/>
        <w:t>мированное</w:t>
      </w:r>
      <w:proofErr w:type="gramEnd"/>
      <w:r w:rsidRPr="00A960F6">
        <w:rPr>
          <w:rFonts w:ascii="Times New Roman" w:eastAsia="Times New Roman" w:hAnsi="Times New Roman" w:cs="Times New Roman"/>
          <w:color w:val="000000"/>
          <w:sz w:val="24"/>
          <w:szCs w:val="24"/>
        </w:rPr>
        <w:t>™ навыков самостоятельного учебного труда, а также сравнении планируемых и достигнутых результатов СРС и опре</w:t>
      </w:r>
      <w:r w:rsidRPr="00A960F6">
        <w:rPr>
          <w:rFonts w:ascii="Times New Roman" w:eastAsia="Times New Roman" w:hAnsi="Times New Roman" w:cs="Times New Roman"/>
          <w:color w:val="000000"/>
          <w:sz w:val="24"/>
          <w:szCs w:val="24"/>
        </w:rPr>
        <w:softHyphen/>
        <w:t>делении эффективности используемых студентами методов, форм и средств самообразования;</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обучающую функцию, </w:t>
      </w:r>
      <w:r w:rsidRPr="00A960F6">
        <w:rPr>
          <w:rFonts w:ascii="Times New Roman" w:eastAsia="Times New Roman" w:hAnsi="Times New Roman" w:cs="Times New Roman"/>
          <w:color w:val="000000"/>
          <w:sz w:val="24"/>
          <w:szCs w:val="24"/>
        </w:rPr>
        <w:t>которая заключается в совершенствова</w:t>
      </w:r>
      <w:r w:rsidRPr="00A960F6">
        <w:rPr>
          <w:rFonts w:ascii="Times New Roman" w:eastAsia="Times New Roman" w:hAnsi="Times New Roman" w:cs="Times New Roman"/>
          <w:color w:val="000000"/>
          <w:sz w:val="24"/>
          <w:szCs w:val="24"/>
        </w:rPr>
        <w:softHyphen/>
        <w:t>нии и систематизации знаний, умений и навыков студентов в об</w:t>
      </w:r>
      <w:r w:rsidRPr="00A960F6">
        <w:rPr>
          <w:rFonts w:ascii="Times New Roman" w:eastAsia="Times New Roman" w:hAnsi="Times New Roman" w:cs="Times New Roman"/>
          <w:color w:val="000000"/>
          <w:sz w:val="24"/>
          <w:szCs w:val="24"/>
        </w:rPr>
        <w:softHyphen/>
        <w:t>ласти самостоятельной учебной деятельности. В процессе конт</w:t>
      </w:r>
      <w:r w:rsidRPr="00A960F6">
        <w:rPr>
          <w:rFonts w:ascii="Times New Roman" w:eastAsia="Times New Roman" w:hAnsi="Times New Roman" w:cs="Times New Roman"/>
          <w:color w:val="000000"/>
          <w:sz w:val="24"/>
          <w:szCs w:val="24"/>
        </w:rPr>
        <w:softHyphen/>
        <w:t>рольной проверки результатов СРС студенты повторяют и за</w:t>
      </w:r>
      <w:r w:rsidRPr="00A960F6">
        <w:rPr>
          <w:rFonts w:ascii="Times New Roman" w:eastAsia="Times New Roman" w:hAnsi="Times New Roman" w:cs="Times New Roman"/>
          <w:color w:val="000000"/>
          <w:sz w:val="24"/>
          <w:szCs w:val="24"/>
        </w:rPr>
        <w:softHyphen/>
        <w:t>крепляют изученный материал. Они не только воспроизводят ра</w:t>
      </w:r>
      <w:r w:rsidRPr="00A960F6">
        <w:rPr>
          <w:rFonts w:ascii="Times New Roman" w:eastAsia="Times New Roman" w:hAnsi="Times New Roman" w:cs="Times New Roman"/>
          <w:color w:val="000000"/>
          <w:sz w:val="24"/>
          <w:szCs w:val="24"/>
        </w:rPr>
        <w:softHyphen/>
        <w:t xml:space="preserve">нее </w:t>
      </w:r>
      <w:proofErr w:type="gramStart"/>
      <w:r w:rsidRPr="00A960F6">
        <w:rPr>
          <w:rFonts w:ascii="Times New Roman" w:eastAsia="Times New Roman" w:hAnsi="Times New Roman" w:cs="Times New Roman"/>
          <w:color w:val="000000"/>
          <w:sz w:val="24"/>
          <w:szCs w:val="24"/>
        </w:rPr>
        <w:t>изученное</w:t>
      </w:r>
      <w:proofErr w:type="gramEnd"/>
      <w:r w:rsidRPr="00A960F6">
        <w:rPr>
          <w:rFonts w:ascii="Times New Roman" w:eastAsia="Times New Roman" w:hAnsi="Times New Roman" w:cs="Times New Roman"/>
          <w:color w:val="000000"/>
          <w:sz w:val="24"/>
          <w:szCs w:val="24"/>
        </w:rPr>
        <w:t>, но и применяют знания и умения в новой ситуа</w:t>
      </w:r>
      <w:r w:rsidRPr="00A960F6">
        <w:rPr>
          <w:rFonts w:ascii="Times New Roman" w:eastAsia="Times New Roman" w:hAnsi="Times New Roman" w:cs="Times New Roman"/>
          <w:color w:val="000000"/>
          <w:sz w:val="24"/>
          <w:szCs w:val="24"/>
        </w:rPr>
        <w:softHyphen/>
        <w:t>ции с использованием разнообразных способов действий. Конт</w:t>
      </w:r>
      <w:r w:rsidRPr="00A960F6">
        <w:rPr>
          <w:rFonts w:ascii="Times New Roman" w:eastAsia="Times New Roman" w:hAnsi="Times New Roman" w:cs="Times New Roman"/>
          <w:color w:val="000000"/>
          <w:sz w:val="24"/>
          <w:szCs w:val="24"/>
        </w:rPr>
        <w:softHyphen/>
        <w:t>роль помогает студентам выделить главное, основное в изучаемом материале, сделать проверяемые знания и умения более ясными и точными. Он способствует также обобщению и систематизации знаний;</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диагностическую функцию, </w:t>
      </w:r>
      <w:r w:rsidRPr="00A960F6">
        <w:rPr>
          <w:rFonts w:ascii="Times New Roman" w:eastAsia="Times New Roman" w:hAnsi="Times New Roman" w:cs="Times New Roman"/>
          <w:color w:val="000000"/>
          <w:sz w:val="24"/>
          <w:szCs w:val="24"/>
        </w:rPr>
        <w:t>которая состоит в получении ин</w:t>
      </w:r>
      <w:r w:rsidRPr="00A960F6">
        <w:rPr>
          <w:rFonts w:ascii="Times New Roman" w:eastAsia="Times New Roman" w:hAnsi="Times New Roman" w:cs="Times New Roman"/>
          <w:color w:val="000000"/>
          <w:sz w:val="24"/>
          <w:szCs w:val="24"/>
        </w:rPr>
        <w:softHyphen/>
        <w:t>формации об ошибках, недочетах и пробелах в знаниях, умениях студентов организовывать самостоятельную работу и порождаю</w:t>
      </w:r>
      <w:r w:rsidRPr="00A960F6">
        <w:rPr>
          <w:rFonts w:ascii="Times New Roman" w:eastAsia="Times New Roman" w:hAnsi="Times New Roman" w:cs="Times New Roman"/>
          <w:color w:val="000000"/>
          <w:sz w:val="24"/>
          <w:szCs w:val="24"/>
        </w:rPr>
        <w:softHyphen/>
        <w:t>щих их причинах, о затруднениях студентов. Результаты диагно</w:t>
      </w:r>
      <w:r w:rsidRPr="00A960F6">
        <w:rPr>
          <w:rFonts w:ascii="Times New Roman" w:eastAsia="Times New Roman" w:hAnsi="Times New Roman" w:cs="Times New Roman"/>
          <w:color w:val="000000"/>
          <w:sz w:val="24"/>
          <w:szCs w:val="24"/>
        </w:rPr>
        <w:softHyphen/>
        <w:t>стических проверок помогают выбрать наиболее эффективную методику обучения самостоятельной работе, а также уточнить на</w:t>
      </w:r>
      <w:r w:rsidRPr="00A960F6">
        <w:rPr>
          <w:rFonts w:ascii="Times New Roman" w:eastAsia="Times New Roman" w:hAnsi="Times New Roman" w:cs="Times New Roman"/>
          <w:color w:val="000000"/>
          <w:sz w:val="24"/>
          <w:szCs w:val="24"/>
        </w:rPr>
        <w:softHyphen/>
        <w:t>правление дальнейшего совершенствования содержания методов и средств самообучения;</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прогностическую функцию, </w:t>
      </w:r>
      <w:r w:rsidRPr="00A960F6">
        <w:rPr>
          <w:rFonts w:ascii="Times New Roman" w:eastAsia="Times New Roman" w:hAnsi="Times New Roman" w:cs="Times New Roman"/>
          <w:color w:val="000000"/>
          <w:sz w:val="24"/>
          <w:szCs w:val="24"/>
        </w:rPr>
        <w:t>которая заключается в получении опережающей информации об эффективности и перспективах совершенствования учебно-воспитательного процесса. В результа</w:t>
      </w:r>
      <w:r w:rsidRPr="00A960F6">
        <w:rPr>
          <w:rFonts w:ascii="Times New Roman" w:eastAsia="Times New Roman" w:hAnsi="Times New Roman" w:cs="Times New Roman"/>
          <w:color w:val="000000"/>
          <w:sz w:val="24"/>
          <w:szCs w:val="24"/>
        </w:rPr>
        <w:softHyphen/>
        <w:t>те контроля преподаватели получают основания для прогноза на</w:t>
      </w:r>
      <w:r w:rsidRPr="00A960F6">
        <w:rPr>
          <w:rFonts w:ascii="Times New Roman" w:eastAsia="Times New Roman" w:hAnsi="Times New Roman" w:cs="Times New Roman"/>
          <w:color w:val="000000"/>
          <w:sz w:val="24"/>
          <w:szCs w:val="24"/>
        </w:rPr>
        <w:softHyphen/>
        <w:t>правлений развития определенного отрезка учебного процесса в зависимости от того, насколько сформированы в ходе СРС конк</w:t>
      </w:r>
      <w:r w:rsidRPr="00A960F6">
        <w:rPr>
          <w:rFonts w:ascii="Times New Roman" w:eastAsia="Times New Roman" w:hAnsi="Times New Roman" w:cs="Times New Roman"/>
          <w:color w:val="000000"/>
          <w:sz w:val="24"/>
          <w:szCs w:val="24"/>
        </w:rPr>
        <w:softHyphen/>
        <w:t>ретные знания, умения и навыки, необходимые для усвоения по</w:t>
      </w:r>
      <w:r w:rsidRPr="00A960F6">
        <w:rPr>
          <w:rFonts w:ascii="Times New Roman" w:eastAsia="Times New Roman" w:hAnsi="Times New Roman" w:cs="Times New Roman"/>
          <w:color w:val="000000"/>
          <w:sz w:val="24"/>
          <w:szCs w:val="24"/>
        </w:rPr>
        <w:softHyphen/>
        <w:t>следующей порции учебного материала (раздела, темы). Результа</w:t>
      </w:r>
      <w:r w:rsidRPr="00A960F6">
        <w:rPr>
          <w:rFonts w:ascii="Times New Roman" w:eastAsia="Times New Roman" w:hAnsi="Times New Roman" w:cs="Times New Roman"/>
          <w:color w:val="000000"/>
          <w:sz w:val="24"/>
          <w:szCs w:val="24"/>
        </w:rPr>
        <w:softHyphen/>
        <w:t>ты прогноза используют для создания модели дальнейшего совер</w:t>
      </w:r>
      <w:r w:rsidRPr="00A960F6">
        <w:rPr>
          <w:rFonts w:ascii="Times New Roman" w:eastAsia="Times New Roman" w:hAnsi="Times New Roman" w:cs="Times New Roman"/>
          <w:color w:val="000000"/>
          <w:sz w:val="24"/>
          <w:szCs w:val="24"/>
        </w:rPr>
        <w:softHyphen/>
        <w:t xml:space="preserve">шенствования самостоятельной работы студентов, допускающих сегодня ошибки конкретного типа или имеющих определенные пробелы в системе приемов </w:t>
      </w:r>
      <w:r w:rsidRPr="00A960F6">
        <w:rPr>
          <w:rFonts w:ascii="Times New Roman" w:eastAsia="Times New Roman" w:hAnsi="Times New Roman" w:cs="Times New Roman"/>
          <w:color w:val="000000"/>
          <w:sz w:val="24"/>
          <w:szCs w:val="24"/>
        </w:rPr>
        <w:lastRenderedPageBreak/>
        <w:t>познавательной деятельности. Про</w:t>
      </w:r>
      <w:r w:rsidRPr="00A960F6">
        <w:rPr>
          <w:rFonts w:ascii="Times New Roman" w:eastAsia="Times New Roman" w:hAnsi="Times New Roman" w:cs="Times New Roman"/>
          <w:color w:val="000000"/>
          <w:sz w:val="24"/>
          <w:szCs w:val="24"/>
        </w:rPr>
        <w:softHyphen/>
        <w:t>гноз помогает получить верные выводы для дальнейшего планиро</w:t>
      </w:r>
      <w:r w:rsidRPr="00A960F6">
        <w:rPr>
          <w:rFonts w:ascii="Times New Roman" w:eastAsia="Times New Roman" w:hAnsi="Times New Roman" w:cs="Times New Roman"/>
          <w:color w:val="000000"/>
          <w:sz w:val="24"/>
          <w:szCs w:val="24"/>
        </w:rPr>
        <w:softHyphen/>
        <w:t>вания и осуществления учебного процесса по средствам СРС;</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развивающая функция, </w:t>
      </w:r>
      <w:r w:rsidRPr="00A960F6">
        <w:rPr>
          <w:rFonts w:ascii="Times New Roman" w:eastAsia="Times New Roman" w:hAnsi="Times New Roman" w:cs="Times New Roman"/>
          <w:color w:val="000000"/>
          <w:sz w:val="24"/>
          <w:szCs w:val="24"/>
        </w:rPr>
        <w:t>которая состоит в стимулировании по</w:t>
      </w:r>
      <w:r w:rsidRPr="00A960F6">
        <w:rPr>
          <w:rFonts w:ascii="Times New Roman" w:eastAsia="Times New Roman" w:hAnsi="Times New Roman" w:cs="Times New Roman"/>
          <w:color w:val="000000"/>
          <w:sz w:val="24"/>
          <w:szCs w:val="24"/>
        </w:rPr>
        <w:softHyphen/>
        <w:t>знавательной активности студентов, в развитии их творческих</w:t>
      </w:r>
      <w:r w:rsidRPr="00A960F6">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способностей. Контроль обладает исключительными возможно</w:t>
      </w:r>
      <w:r w:rsidRPr="00A960F6">
        <w:rPr>
          <w:rFonts w:ascii="Times New Roman" w:eastAsia="Times New Roman" w:hAnsi="Times New Roman" w:cs="Times New Roman"/>
          <w:color w:val="000000"/>
          <w:sz w:val="24"/>
          <w:szCs w:val="24"/>
        </w:rPr>
        <w:softHyphen/>
        <w:t>стями в развитии учащихся. В процессе контроля развиваются речь, память, внимание, воображение, воля и мышление студен</w:t>
      </w:r>
      <w:r w:rsidRPr="00A960F6">
        <w:rPr>
          <w:rFonts w:ascii="Times New Roman" w:eastAsia="Times New Roman" w:hAnsi="Times New Roman" w:cs="Times New Roman"/>
          <w:color w:val="000000"/>
          <w:sz w:val="24"/>
          <w:szCs w:val="24"/>
        </w:rPr>
        <w:softHyphen/>
        <w:t>тов. Контроль оказывает большое влияние на развитие и прояв</w:t>
      </w:r>
      <w:r w:rsidRPr="00A960F6">
        <w:rPr>
          <w:rFonts w:ascii="Times New Roman" w:eastAsia="Times New Roman" w:hAnsi="Times New Roman" w:cs="Times New Roman"/>
          <w:color w:val="000000"/>
          <w:sz w:val="24"/>
          <w:szCs w:val="24"/>
        </w:rPr>
        <w:softHyphen/>
        <w:t>ление таких качеств личности, как способности, склонности, ин</w:t>
      </w:r>
      <w:r w:rsidRPr="00A960F6">
        <w:rPr>
          <w:rFonts w:ascii="Times New Roman" w:eastAsia="Times New Roman" w:hAnsi="Times New Roman" w:cs="Times New Roman"/>
          <w:color w:val="000000"/>
          <w:sz w:val="24"/>
          <w:szCs w:val="24"/>
        </w:rPr>
        <w:softHyphen/>
        <w:t>тересы, потребности;</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ориентирующую функцию, </w:t>
      </w:r>
      <w:r w:rsidRPr="00A960F6">
        <w:rPr>
          <w:rFonts w:ascii="Times New Roman" w:eastAsia="Times New Roman" w:hAnsi="Times New Roman" w:cs="Times New Roman"/>
          <w:color w:val="000000"/>
          <w:sz w:val="24"/>
          <w:szCs w:val="24"/>
        </w:rPr>
        <w:t>заключающуюся в получении ин</w:t>
      </w:r>
      <w:r w:rsidRPr="00A960F6">
        <w:rPr>
          <w:rFonts w:ascii="Times New Roman" w:eastAsia="Times New Roman" w:hAnsi="Times New Roman" w:cs="Times New Roman"/>
          <w:color w:val="000000"/>
          <w:sz w:val="24"/>
          <w:szCs w:val="24"/>
        </w:rPr>
        <w:softHyphen/>
        <w:t>формации о степени достижения цели обучения отдельным сту</w:t>
      </w:r>
      <w:r w:rsidRPr="00A960F6">
        <w:rPr>
          <w:rFonts w:ascii="Times New Roman" w:eastAsia="Times New Roman" w:hAnsi="Times New Roman" w:cs="Times New Roman"/>
          <w:color w:val="000000"/>
          <w:sz w:val="24"/>
          <w:szCs w:val="24"/>
        </w:rPr>
        <w:softHyphen/>
        <w:t>дентом и группой в целом (насколько усвоен и как глубоко изу</w:t>
      </w:r>
      <w:r w:rsidRPr="00A960F6">
        <w:rPr>
          <w:rFonts w:ascii="Times New Roman" w:eastAsia="Times New Roman" w:hAnsi="Times New Roman" w:cs="Times New Roman"/>
          <w:color w:val="000000"/>
          <w:sz w:val="24"/>
          <w:szCs w:val="24"/>
        </w:rPr>
        <w:softHyphen/>
        <w:t>чен учебный материал). Контроль ориентирует студентов в их затруднениях и достижениях. Он вскрывает пробелы, ошибки и недочеты СРС и указывает направления приложения сил по со</w:t>
      </w:r>
      <w:r w:rsidRPr="00A960F6">
        <w:rPr>
          <w:rFonts w:ascii="Times New Roman" w:eastAsia="Times New Roman" w:hAnsi="Times New Roman" w:cs="Times New Roman"/>
          <w:color w:val="000000"/>
          <w:sz w:val="24"/>
          <w:szCs w:val="24"/>
        </w:rPr>
        <w:softHyphen/>
        <w:t>вершенствованию знаний и умений. Контроль помогает студенту лучше узнать самого себя, оценить свои знания и возможности;</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воспитывающую функцию, </w:t>
      </w:r>
      <w:r w:rsidRPr="00A960F6">
        <w:rPr>
          <w:rFonts w:ascii="Times New Roman" w:eastAsia="Times New Roman" w:hAnsi="Times New Roman" w:cs="Times New Roman"/>
          <w:color w:val="000000"/>
          <w:sz w:val="24"/>
          <w:szCs w:val="24"/>
        </w:rPr>
        <w:t>которая состоит в воспитании у сту</w:t>
      </w:r>
      <w:r w:rsidRPr="00A960F6">
        <w:rPr>
          <w:rFonts w:ascii="Times New Roman" w:eastAsia="Times New Roman" w:hAnsi="Times New Roman" w:cs="Times New Roman"/>
          <w:color w:val="000000"/>
          <w:sz w:val="24"/>
          <w:szCs w:val="24"/>
        </w:rPr>
        <w:softHyphen/>
        <w:t>дентов ответственного отношения к выполнению самостоятель</w:t>
      </w:r>
      <w:r w:rsidRPr="00A960F6">
        <w:rPr>
          <w:rFonts w:ascii="Times New Roman" w:eastAsia="Times New Roman" w:hAnsi="Times New Roman" w:cs="Times New Roman"/>
          <w:color w:val="000000"/>
          <w:sz w:val="24"/>
          <w:szCs w:val="24"/>
        </w:rPr>
        <w:softHyphen/>
        <w:t>ной работы, аккуратности, честности. Проверка побуждает сту</w:t>
      </w:r>
      <w:r w:rsidRPr="00A960F6">
        <w:rPr>
          <w:rFonts w:ascii="Times New Roman" w:eastAsia="Times New Roman" w:hAnsi="Times New Roman" w:cs="Times New Roman"/>
          <w:color w:val="000000"/>
          <w:sz w:val="24"/>
          <w:szCs w:val="24"/>
        </w:rPr>
        <w:softHyphen/>
        <w:t>дентов более серьезно и регулярно контролировать себя при са</w:t>
      </w:r>
      <w:r w:rsidRPr="00A960F6">
        <w:rPr>
          <w:rFonts w:ascii="Times New Roman" w:eastAsia="Times New Roman" w:hAnsi="Times New Roman" w:cs="Times New Roman"/>
          <w:color w:val="000000"/>
          <w:sz w:val="24"/>
          <w:szCs w:val="24"/>
        </w:rPr>
        <w:softHyphen/>
        <w:t>мостоятельном выполнении заданий. Она является условием вос</w:t>
      </w:r>
      <w:r w:rsidRPr="00A960F6">
        <w:rPr>
          <w:rFonts w:ascii="Times New Roman" w:eastAsia="Times New Roman" w:hAnsi="Times New Roman" w:cs="Times New Roman"/>
          <w:color w:val="000000"/>
          <w:sz w:val="24"/>
          <w:szCs w:val="24"/>
        </w:rPr>
        <w:softHyphen/>
        <w:t>питания твердой воли, настойчивости, привычки к регулярному самостоятельному труду.</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Выделенные функции контроля СРС подчеркивают его роль и значение в процессе обучения. В учебном процессе сами функ</w:t>
      </w:r>
      <w:r w:rsidRPr="00A960F6">
        <w:rPr>
          <w:rFonts w:ascii="Times New Roman" w:eastAsia="Times New Roman" w:hAnsi="Times New Roman" w:cs="Times New Roman"/>
          <w:color w:val="000000"/>
          <w:sz w:val="24"/>
          <w:szCs w:val="24"/>
        </w:rPr>
        <w:softHyphen/>
        <w:t>ции проявляются в разной степени и в различных сочетаниях. Ре</w:t>
      </w:r>
      <w:r w:rsidRPr="00A960F6">
        <w:rPr>
          <w:rFonts w:ascii="Times New Roman" w:eastAsia="Times New Roman" w:hAnsi="Times New Roman" w:cs="Times New Roman"/>
          <w:color w:val="000000"/>
          <w:sz w:val="24"/>
          <w:szCs w:val="24"/>
        </w:rPr>
        <w:softHyphen/>
        <w:t>ализация выделенных функций на практике делает контроль СРС более эффективным, эффективнее становится и сам учебный процесс.</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Контроль результатов СРС осуществляется в разнообразных формах при условии обязательного представления студентом ма</w:t>
      </w:r>
      <w:r w:rsidRPr="00A960F6">
        <w:rPr>
          <w:rFonts w:ascii="Times New Roman" w:eastAsia="Times New Roman" w:hAnsi="Times New Roman" w:cs="Times New Roman"/>
          <w:color w:val="000000"/>
          <w:sz w:val="24"/>
          <w:szCs w:val="24"/>
        </w:rPr>
        <w:softHyphen/>
        <w:t>териалов (продуктов) своей творческой самостоятельной деятель</w:t>
      </w:r>
      <w:r w:rsidRPr="00A960F6">
        <w:rPr>
          <w:rFonts w:ascii="Times New Roman" w:eastAsia="Times New Roman" w:hAnsi="Times New Roman" w:cs="Times New Roman"/>
          <w:color w:val="000000"/>
          <w:sz w:val="24"/>
          <w:szCs w:val="24"/>
        </w:rPr>
        <w:softHyphen/>
        <w:t>ности. В качестве форм и методов контроля используются семи</w:t>
      </w:r>
      <w:r w:rsidRPr="00A960F6">
        <w:rPr>
          <w:rFonts w:ascii="Times New Roman" w:eastAsia="Times New Roman" w:hAnsi="Times New Roman" w:cs="Times New Roman"/>
          <w:color w:val="000000"/>
          <w:sz w:val="24"/>
          <w:szCs w:val="24"/>
        </w:rPr>
        <w:softHyphen/>
        <w:t>нарские занятия, зачеты, контрольные работы, взаимопроверка, защита творческих работ, участие в пленарных, секционных засе</w:t>
      </w:r>
      <w:r w:rsidRPr="00A960F6">
        <w:rPr>
          <w:rFonts w:ascii="Times New Roman" w:eastAsia="Times New Roman" w:hAnsi="Times New Roman" w:cs="Times New Roman"/>
          <w:color w:val="000000"/>
          <w:sz w:val="24"/>
          <w:szCs w:val="24"/>
        </w:rPr>
        <w:softHyphen/>
        <w:t>даниях студенческих научно-практических конференций, олимпи</w:t>
      </w:r>
      <w:r w:rsidRPr="00A960F6">
        <w:rPr>
          <w:rFonts w:ascii="Times New Roman" w:eastAsia="Times New Roman" w:hAnsi="Times New Roman" w:cs="Times New Roman"/>
          <w:color w:val="000000"/>
          <w:sz w:val="24"/>
          <w:szCs w:val="24"/>
        </w:rPr>
        <w:softHyphen/>
        <w:t>адах и т.д.</w:t>
      </w:r>
    </w:p>
    <w:p w:rsidR="00B96DDE" w:rsidRDefault="00B96DDE"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B96DDE" w:rsidRDefault="00B96DDE" w:rsidP="00B96DD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Pr>
          <w:rFonts w:ascii="Arial" w:eastAsia="Times New Roman" w:hAnsi="Arial" w:cs="Times New Roman"/>
          <w:b/>
          <w:bCs/>
          <w:color w:val="000000"/>
          <w:sz w:val="24"/>
          <w:szCs w:val="24"/>
        </w:rPr>
        <w:t xml:space="preserve">Глава 2. </w:t>
      </w:r>
      <w:r w:rsidR="00EB19C8" w:rsidRPr="00A960F6">
        <w:rPr>
          <w:rFonts w:ascii="Arial" w:eastAsia="Times New Roman" w:hAnsi="Arial" w:cs="Times New Roman"/>
          <w:b/>
          <w:bCs/>
          <w:color w:val="000000"/>
          <w:sz w:val="24"/>
          <w:szCs w:val="24"/>
        </w:rPr>
        <w:t>РЕКОМЕНДАЦИИ</w:t>
      </w:r>
      <w:r w:rsidR="00EB19C8" w:rsidRPr="00A960F6">
        <w:rPr>
          <w:rFonts w:ascii="Arial" w:eastAsia="Times New Roman" w:hAnsi="Arial" w:cs="Arial"/>
          <w:b/>
          <w:bCs/>
          <w:color w:val="000000"/>
          <w:sz w:val="24"/>
          <w:szCs w:val="24"/>
        </w:rPr>
        <w:t xml:space="preserve"> </w:t>
      </w:r>
      <w:r w:rsidR="00EB19C8" w:rsidRPr="00A960F6">
        <w:rPr>
          <w:rFonts w:ascii="Arial" w:eastAsia="Times New Roman" w:hAnsi="Arial" w:cs="Times New Roman"/>
          <w:b/>
          <w:bCs/>
          <w:color w:val="000000"/>
          <w:sz w:val="24"/>
          <w:szCs w:val="24"/>
        </w:rPr>
        <w:t>СТУДЕНТАМ ПО</w:t>
      </w:r>
      <w:r w:rsidR="00EB19C8" w:rsidRPr="00A960F6">
        <w:rPr>
          <w:rFonts w:ascii="Arial" w:eastAsia="Times New Roman" w:hAnsi="Arial" w:cs="Arial"/>
          <w:b/>
          <w:bCs/>
          <w:color w:val="000000"/>
          <w:sz w:val="24"/>
          <w:szCs w:val="24"/>
        </w:rPr>
        <w:t xml:space="preserve"> </w:t>
      </w:r>
      <w:r w:rsidR="00EB19C8" w:rsidRPr="00A960F6">
        <w:rPr>
          <w:rFonts w:ascii="Arial" w:eastAsia="Times New Roman" w:hAnsi="Arial" w:cs="Times New Roman"/>
          <w:b/>
          <w:bCs/>
          <w:color w:val="000000"/>
          <w:sz w:val="24"/>
          <w:szCs w:val="24"/>
        </w:rPr>
        <w:t xml:space="preserve">САМООРГАНИЗАЦИИ </w:t>
      </w:r>
    </w:p>
    <w:p w:rsidR="00EB19C8" w:rsidRPr="00A960F6" w:rsidRDefault="00EB19C8" w:rsidP="00B96DD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ИССЛЕДОВАТЕЛЬСКОЙ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РАБОТЫ</w:t>
      </w:r>
    </w:p>
    <w:p w:rsidR="00B96DDE" w:rsidRDefault="00B96DDE" w:rsidP="00B96DD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p>
    <w:p w:rsidR="00EB19C8" w:rsidRPr="00A960F6" w:rsidRDefault="00B96DDE" w:rsidP="00B96DDE">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Arial" w:eastAsia="Times New Roman" w:hAnsi="Arial" w:cs="Times New Roman"/>
          <w:b/>
          <w:bCs/>
          <w:color w:val="000000"/>
          <w:sz w:val="24"/>
          <w:szCs w:val="24"/>
        </w:rPr>
        <w:t xml:space="preserve">2.1. </w:t>
      </w:r>
      <w:r w:rsidR="00EB19C8" w:rsidRPr="00A960F6">
        <w:rPr>
          <w:rFonts w:ascii="Arial" w:eastAsia="Times New Roman" w:hAnsi="Arial" w:cs="Times New Roman"/>
          <w:b/>
          <w:bCs/>
          <w:color w:val="000000"/>
          <w:sz w:val="24"/>
          <w:szCs w:val="24"/>
        </w:rPr>
        <w:t>ОРГАНИЗАЦИЯ</w:t>
      </w:r>
      <w:r w:rsidR="00EB19C8" w:rsidRPr="00A960F6">
        <w:rPr>
          <w:rFonts w:ascii="Arial" w:eastAsia="Times New Roman" w:hAnsi="Arial" w:cs="Arial"/>
          <w:b/>
          <w:bCs/>
          <w:color w:val="000000"/>
          <w:sz w:val="24"/>
          <w:szCs w:val="24"/>
        </w:rPr>
        <w:t xml:space="preserve"> </w:t>
      </w:r>
      <w:r w:rsidR="00EB19C8" w:rsidRPr="00A960F6">
        <w:rPr>
          <w:rFonts w:ascii="Arial" w:eastAsia="Times New Roman" w:hAnsi="Arial" w:cs="Times New Roman"/>
          <w:b/>
          <w:bCs/>
          <w:color w:val="000000"/>
          <w:sz w:val="24"/>
          <w:szCs w:val="24"/>
        </w:rPr>
        <w:t>САМОСТОЯТЕЛЬНОЙ РАБОТЫ</w:t>
      </w:r>
      <w:r w:rsidR="00EB19C8" w:rsidRPr="00A960F6">
        <w:rPr>
          <w:rFonts w:ascii="Arial" w:eastAsia="Times New Roman" w:hAnsi="Arial" w:cs="Arial"/>
          <w:b/>
          <w:bCs/>
          <w:color w:val="000000"/>
          <w:sz w:val="24"/>
          <w:szCs w:val="24"/>
        </w:rPr>
        <w:t xml:space="preserve"> </w:t>
      </w:r>
      <w:r w:rsidR="00EB19C8" w:rsidRPr="00A960F6">
        <w:rPr>
          <w:rFonts w:ascii="Arial" w:eastAsia="Times New Roman" w:hAnsi="Arial" w:cs="Times New Roman"/>
          <w:b/>
          <w:bCs/>
          <w:color w:val="000000"/>
          <w:sz w:val="24"/>
          <w:szCs w:val="24"/>
        </w:rPr>
        <w:t>СТУДЕНТОВ</w:t>
      </w:r>
      <w:r w:rsidR="00EB19C8" w:rsidRPr="00A960F6">
        <w:rPr>
          <w:rFonts w:ascii="Arial" w:eastAsia="Times New Roman" w:hAnsi="Arial" w:cs="Arial"/>
          <w:b/>
          <w:bCs/>
          <w:color w:val="000000"/>
          <w:sz w:val="24"/>
          <w:szCs w:val="24"/>
        </w:rPr>
        <w:t xml:space="preserve"> </w:t>
      </w:r>
      <w:r w:rsidR="00EB19C8" w:rsidRPr="00A960F6">
        <w:rPr>
          <w:rFonts w:ascii="Arial" w:eastAsia="Times New Roman" w:hAnsi="Arial" w:cs="Times New Roman"/>
          <w:b/>
          <w:bCs/>
          <w:color w:val="000000"/>
          <w:sz w:val="24"/>
          <w:szCs w:val="24"/>
        </w:rPr>
        <w:t>С</w:t>
      </w:r>
      <w:r w:rsidR="00EB19C8" w:rsidRPr="00A960F6">
        <w:rPr>
          <w:rFonts w:ascii="Arial" w:eastAsia="Times New Roman" w:hAnsi="Arial" w:cs="Arial"/>
          <w:b/>
          <w:bCs/>
          <w:color w:val="000000"/>
          <w:sz w:val="24"/>
          <w:szCs w:val="24"/>
        </w:rPr>
        <w:t xml:space="preserve"> </w:t>
      </w:r>
      <w:r w:rsidR="00EB19C8" w:rsidRPr="00A960F6">
        <w:rPr>
          <w:rFonts w:ascii="Arial" w:eastAsia="Times New Roman" w:hAnsi="Arial" w:cs="Times New Roman"/>
          <w:b/>
          <w:bCs/>
          <w:color w:val="000000"/>
          <w:sz w:val="24"/>
          <w:szCs w:val="24"/>
        </w:rPr>
        <w:t>ИСТОЧНИКАМИ ИНФОРМАЦИИ</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Рассмотрим такие виды исследовательских работ, как составле</w:t>
      </w:r>
      <w:r w:rsidRPr="00A960F6">
        <w:rPr>
          <w:rFonts w:ascii="Times New Roman" w:eastAsia="Times New Roman" w:hAnsi="Times New Roman" w:cs="Times New Roman"/>
          <w:color w:val="000000"/>
          <w:sz w:val="24"/>
          <w:szCs w:val="24"/>
        </w:rPr>
        <w:softHyphen/>
        <w:t>ние планов, тезисов, конспектов, написание рефератов, аннота</w:t>
      </w:r>
      <w:r w:rsidRPr="00A960F6">
        <w:rPr>
          <w:rFonts w:ascii="Times New Roman" w:eastAsia="Times New Roman" w:hAnsi="Times New Roman" w:cs="Times New Roman"/>
          <w:color w:val="000000"/>
          <w:sz w:val="24"/>
          <w:szCs w:val="24"/>
        </w:rPr>
        <w:softHyphen/>
        <w:t xml:space="preserve">ций, рецензий, отзывов, статей и докладов, поскольку они имеют универсальный </w:t>
      </w:r>
      <w:proofErr w:type="gramStart"/>
      <w:r w:rsidRPr="00A960F6">
        <w:rPr>
          <w:rFonts w:ascii="Times New Roman" w:eastAsia="Times New Roman" w:hAnsi="Times New Roman" w:cs="Times New Roman"/>
          <w:color w:val="000000"/>
          <w:sz w:val="24"/>
          <w:szCs w:val="24"/>
        </w:rPr>
        <w:t>характер</w:t>
      </w:r>
      <w:proofErr w:type="gramEnd"/>
      <w:r w:rsidRPr="00A960F6">
        <w:rPr>
          <w:rFonts w:ascii="Times New Roman" w:eastAsia="Times New Roman" w:hAnsi="Times New Roman" w:cs="Times New Roman"/>
          <w:color w:val="000000"/>
          <w:sz w:val="24"/>
          <w:szCs w:val="24"/>
        </w:rPr>
        <w:t xml:space="preserve"> как в плане изучения различных учеб</w:t>
      </w:r>
      <w:r w:rsidRPr="00A960F6">
        <w:rPr>
          <w:rFonts w:ascii="Times New Roman" w:eastAsia="Times New Roman" w:hAnsi="Times New Roman" w:cs="Times New Roman"/>
          <w:color w:val="000000"/>
          <w:sz w:val="24"/>
          <w:szCs w:val="24"/>
        </w:rPr>
        <w:softHyphen/>
        <w:t xml:space="preserve">ных дисциплин, так и в плане их использования </w:t>
      </w:r>
      <w:proofErr w:type="spellStart"/>
      <w:r w:rsidRPr="00A960F6">
        <w:rPr>
          <w:rFonts w:ascii="Times New Roman" w:eastAsia="Times New Roman" w:hAnsi="Times New Roman" w:cs="Times New Roman"/>
          <w:color w:val="000000"/>
          <w:sz w:val="24"/>
          <w:szCs w:val="24"/>
        </w:rPr>
        <w:t>аудиторно</w:t>
      </w:r>
      <w:proofErr w:type="spellEnd"/>
      <w:r w:rsidRPr="00A960F6">
        <w:rPr>
          <w:rFonts w:ascii="Times New Roman" w:eastAsia="Times New Roman" w:hAnsi="Times New Roman" w:cs="Times New Roman"/>
          <w:color w:val="000000"/>
          <w:sz w:val="24"/>
          <w:szCs w:val="24"/>
        </w:rPr>
        <w:t xml:space="preserve"> или во </w:t>
      </w:r>
      <w:proofErr w:type="spellStart"/>
      <w:r w:rsidRPr="00A960F6">
        <w:rPr>
          <w:rFonts w:ascii="Times New Roman" w:eastAsia="Times New Roman" w:hAnsi="Times New Roman" w:cs="Times New Roman"/>
          <w:color w:val="000000"/>
          <w:sz w:val="24"/>
          <w:szCs w:val="24"/>
        </w:rPr>
        <w:t>внеучебное</w:t>
      </w:r>
      <w:proofErr w:type="spellEnd"/>
      <w:r w:rsidRPr="00A960F6">
        <w:rPr>
          <w:rFonts w:ascii="Times New Roman" w:eastAsia="Times New Roman" w:hAnsi="Times New Roman" w:cs="Times New Roman"/>
          <w:color w:val="000000"/>
          <w:sz w:val="24"/>
          <w:szCs w:val="24"/>
        </w:rPr>
        <w:t xml:space="preserve"> время. В обобщенном виде их суть и структура пред</w:t>
      </w:r>
      <w:r w:rsidRPr="00A960F6">
        <w:rPr>
          <w:rFonts w:ascii="Times New Roman" w:eastAsia="Times New Roman" w:hAnsi="Times New Roman" w:cs="Times New Roman"/>
          <w:color w:val="000000"/>
          <w:sz w:val="24"/>
          <w:szCs w:val="24"/>
        </w:rPr>
        <w:softHyphen/>
        <w:t xml:space="preserve">ставлены в табл. 3. Дадим более подробную характеристику </w:t>
      </w:r>
      <w:proofErr w:type="gramStart"/>
      <w:r w:rsidRPr="00A960F6">
        <w:rPr>
          <w:rFonts w:ascii="Times New Roman" w:eastAsia="Times New Roman" w:hAnsi="Times New Roman" w:cs="Times New Roman"/>
          <w:color w:val="000000"/>
          <w:sz w:val="24"/>
          <w:szCs w:val="24"/>
        </w:rPr>
        <w:t>техно</w:t>
      </w:r>
      <w:r w:rsidRPr="00A960F6">
        <w:rPr>
          <w:rFonts w:ascii="Times New Roman" w:eastAsia="Times New Roman" w:hAnsi="Times New Roman" w:cs="Times New Roman"/>
          <w:color w:val="000000"/>
          <w:sz w:val="24"/>
          <w:szCs w:val="24"/>
        </w:rPr>
        <w:softHyphen/>
        <w:t>логии выполнения этих видов самостоятельной работы студентов</w:t>
      </w:r>
      <w:proofErr w:type="gramEnd"/>
      <w:r w:rsidRPr="00A960F6">
        <w:rPr>
          <w:rFonts w:ascii="Times New Roman" w:eastAsia="Times New Roman" w:hAnsi="Times New Roman" w:cs="Times New Roman"/>
          <w:color w:val="000000"/>
          <w:sz w:val="24"/>
          <w:szCs w:val="24"/>
        </w:rPr>
        <w:t>.</w:t>
      </w:r>
    </w:p>
    <w:p w:rsidR="00EB19C8" w:rsidRPr="00A960F6" w:rsidRDefault="00EB19C8" w:rsidP="00B96DDE">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План. </w:t>
      </w:r>
      <w:r w:rsidRPr="00A960F6">
        <w:rPr>
          <w:rFonts w:ascii="Times New Roman" w:eastAsia="Times New Roman" w:hAnsi="Times New Roman" w:cs="Times New Roman"/>
          <w:color w:val="000000"/>
          <w:sz w:val="24"/>
          <w:szCs w:val="24"/>
        </w:rPr>
        <w:t>План — самая короткая форма фиксации информации. Он:</w:t>
      </w:r>
    </w:p>
    <w:p w:rsidR="00B96DDE"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отражает последовательность изложения</w:t>
      </w:r>
    </w:p>
    <w:p w:rsidR="00B96DDE"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мысли и обобщает ее;</w:t>
      </w:r>
    </w:p>
    <w:p w:rsidR="00B96DDE"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раскрывает содержание текста;</w:t>
      </w:r>
    </w:p>
    <w:p w:rsidR="00B96DDE"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восстанавливает в памяти содержание источника;</w:t>
      </w:r>
    </w:p>
    <w:p w:rsidR="00B96DDE"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заменяет конспекты и тезисы;</w:t>
      </w:r>
    </w:p>
    <w:p w:rsidR="00B96DDE"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помогает составлению запи</w:t>
      </w:r>
      <w:r w:rsidR="00B96DDE">
        <w:rPr>
          <w:rFonts w:ascii="Times New Roman" w:eastAsia="Times New Roman" w:hAnsi="Times New Roman" w:cs="Times New Roman"/>
          <w:color w:val="000000"/>
          <w:sz w:val="24"/>
          <w:szCs w:val="24"/>
        </w:rPr>
        <w:t>сей разного рода (доклад, сооб</w:t>
      </w:r>
      <w:r w:rsidR="00B96DDE">
        <w:rPr>
          <w:rFonts w:ascii="Times New Roman" w:eastAsia="Times New Roman" w:hAnsi="Times New Roman" w:cs="Times New Roman"/>
          <w:color w:val="000000"/>
          <w:sz w:val="24"/>
          <w:szCs w:val="24"/>
        </w:rPr>
        <w:softHyphen/>
      </w:r>
      <w:r w:rsidRPr="00B96DDE">
        <w:rPr>
          <w:rFonts w:ascii="Times New Roman" w:eastAsia="Times New Roman" w:hAnsi="Times New Roman" w:cs="Times New Roman"/>
          <w:color w:val="000000"/>
          <w:sz w:val="24"/>
          <w:szCs w:val="24"/>
        </w:rPr>
        <w:t>щения, отчет);</w:t>
      </w:r>
    </w:p>
    <w:p w:rsidR="00B96DDE"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улучшает сделанную запись; »   ускоряет проработку источника информации; «   организует самоконтроль;</w:t>
      </w:r>
    </w:p>
    <w:p w:rsidR="00EB19C8" w:rsidRPr="00B96DDE" w:rsidRDefault="00EB19C8" w:rsidP="00FD6260">
      <w:pPr>
        <w:pStyle w:val="a3"/>
        <w:numPr>
          <w:ilvl w:val="1"/>
          <w:numId w:val="3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B96DDE">
        <w:rPr>
          <w:rFonts w:ascii="Times New Roman" w:eastAsia="Times New Roman" w:hAnsi="Times New Roman" w:cs="Times New Roman"/>
          <w:color w:val="000000"/>
          <w:sz w:val="24"/>
          <w:szCs w:val="24"/>
        </w:rPr>
        <w:t>сосредоточивает внимание и стимулирует самостоятель</w:t>
      </w:r>
      <w:r w:rsidRPr="00B96DDE">
        <w:rPr>
          <w:rFonts w:ascii="Times New Roman" w:eastAsia="Times New Roman" w:hAnsi="Times New Roman" w:cs="Times New Roman"/>
          <w:color w:val="000000"/>
          <w:sz w:val="24"/>
          <w:szCs w:val="24"/>
        </w:rPr>
        <w:softHyphen/>
        <w:t>ность работы; "   оживляет в памяти хорошо знакомый текст.</w:t>
      </w:r>
    </w:p>
    <w:p w:rsidR="00B96DDE" w:rsidRDefault="00B96DDE"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2A69CB" w:rsidRDefault="002A69CB" w:rsidP="00B96DD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p>
    <w:p w:rsidR="002A69CB" w:rsidRDefault="002A69CB" w:rsidP="00B96DD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p>
    <w:p w:rsidR="002A69CB" w:rsidRDefault="002A69CB" w:rsidP="00B96DD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p>
    <w:p w:rsidR="002A69CB" w:rsidRDefault="002A69CB" w:rsidP="00B96DD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p>
    <w:p w:rsidR="00EB19C8" w:rsidRDefault="00EB19C8" w:rsidP="00B96DDE">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lastRenderedPageBreak/>
        <w:t>Таблица</w:t>
      </w:r>
      <w:r w:rsidRPr="00A960F6">
        <w:rPr>
          <w:rFonts w:ascii="Arial" w:eastAsia="Times New Roman" w:hAnsi="Arial" w:cs="Arial"/>
          <w:b/>
          <w:bCs/>
          <w:color w:val="000000"/>
          <w:sz w:val="24"/>
          <w:szCs w:val="24"/>
        </w:rPr>
        <w:t xml:space="preserve"> 3. </w:t>
      </w:r>
      <w:r w:rsidRPr="00A960F6">
        <w:rPr>
          <w:rFonts w:ascii="Arial" w:eastAsia="Times New Roman" w:hAnsi="Arial" w:cs="Times New Roman"/>
          <w:b/>
          <w:bCs/>
          <w:color w:val="000000"/>
          <w:sz w:val="24"/>
          <w:szCs w:val="24"/>
        </w:rPr>
        <w:t>Виды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учебно</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исследовательских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w:t>
      </w:r>
    </w:p>
    <w:tbl>
      <w:tblPr>
        <w:tblStyle w:val="a4"/>
        <w:tblW w:w="10598" w:type="dxa"/>
        <w:tblLook w:val="04A0"/>
      </w:tblPr>
      <w:tblGrid>
        <w:gridCol w:w="4928"/>
        <w:gridCol w:w="5670"/>
      </w:tblGrid>
      <w:tr w:rsidR="002A69CB" w:rsidTr="00935305">
        <w:tc>
          <w:tcPr>
            <w:tcW w:w="4928" w:type="dxa"/>
          </w:tcPr>
          <w:p w:rsidR="002A69CB" w:rsidRPr="00935305" w:rsidRDefault="002A69CB" w:rsidP="002A69CB">
            <w:pPr>
              <w:shd w:val="clear" w:color="auto" w:fill="FFFFFF"/>
              <w:autoSpaceDE w:val="0"/>
              <w:autoSpaceDN w:val="0"/>
              <w:adjustRightInd w:val="0"/>
              <w:jc w:val="center"/>
              <w:rPr>
                <w:rFonts w:ascii="Arial" w:hAnsi="Arial" w:cs="Arial"/>
              </w:rPr>
            </w:pPr>
            <w:r w:rsidRPr="00935305">
              <w:rPr>
                <w:rFonts w:ascii="Times New Roman" w:eastAsia="Times New Roman" w:hAnsi="Times New Roman" w:cs="Times New Roman"/>
                <w:color w:val="000000"/>
              </w:rPr>
              <w:t>Виды учебно-исследовательских работ</w:t>
            </w:r>
          </w:p>
        </w:tc>
        <w:tc>
          <w:tcPr>
            <w:tcW w:w="5670" w:type="dxa"/>
          </w:tcPr>
          <w:p w:rsidR="002A69CB" w:rsidRDefault="002A69CB" w:rsidP="002A69CB">
            <w:pPr>
              <w:shd w:val="clear" w:color="auto" w:fill="FFFFFF"/>
              <w:autoSpaceDE w:val="0"/>
              <w:autoSpaceDN w:val="0"/>
              <w:adjustRightInd w:val="0"/>
              <w:jc w:val="center"/>
              <w:rPr>
                <w:rFonts w:ascii="Arial" w:hAnsi="Arial" w:cs="Arial"/>
                <w:sz w:val="24"/>
                <w:szCs w:val="24"/>
              </w:rPr>
            </w:pPr>
            <w:r w:rsidRPr="00A960F6">
              <w:rPr>
                <w:rFonts w:ascii="Times New Roman" w:eastAsia="Times New Roman" w:hAnsi="Times New Roman" w:cs="Times New Roman"/>
                <w:color w:val="000000"/>
                <w:sz w:val="24"/>
                <w:szCs w:val="24"/>
              </w:rPr>
              <w:t>Компоненты</w:t>
            </w:r>
          </w:p>
        </w:tc>
      </w:tr>
      <w:tr w:rsidR="002A69CB" w:rsidTr="00935305">
        <w:tc>
          <w:tcPr>
            <w:tcW w:w="4928" w:type="dxa"/>
          </w:tcPr>
          <w:p w:rsidR="002A69CB" w:rsidRPr="00935305" w:rsidRDefault="002A69CB" w:rsidP="002A69CB">
            <w:pPr>
              <w:shd w:val="clear" w:color="auto" w:fill="FFFFFF"/>
              <w:autoSpaceDE w:val="0"/>
              <w:autoSpaceDN w:val="0"/>
              <w:adjustRightInd w:val="0"/>
              <w:rPr>
                <w:rFonts w:ascii="Arial" w:hAnsi="Arial" w:cs="Arial"/>
              </w:rPr>
            </w:pPr>
            <w:r w:rsidRPr="00935305">
              <w:rPr>
                <w:rFonts w:ascii="Times New Roman" w:eastAsia="Times New Roman" w:hAnsi="Times New Roman" w:cs="Times New Roman"/>
                <w:i/>
                <w:iCs/>
                <w:color w:val="000000"/>
              </w:rPr>
              <w:t xml:space="preserve">Конспект — </w:t>
            </w:r>
            <w:r w:rsidRPr="00935305">
              <w:rPr>
                <w:rFonts w:ascii="Times New Roman" w:eastAsia="Times New Roman" w:hAnsi="Times New Roman" w:cs="Times New Roman"/>
                <w:color w:val="000000"/>
              </w:rPr>
              <w:t>краткая запись содержания чего-нибудь, выделе</w:t>
            </w:r>
            <w:r w:rsidRPr="00935305">
              <w:rPr>
                <w:rFonts w:ascii="Times New Roman" w:eastAsia="Times New Roman" w:hAnsi="Times New Roman" w:cs="Times New Roman"/>
                <w:color w:val="000000"/>
              </w:rPr>
              <w:softHyphen/>
              <w:t>ние главных идей и положений работы</w:t>
            </w:r>
          </w:p>
        </w:tc>
        <w:tc>
          <w:tcPr>
            <w:tcW w:w="5670" w:type="dxa"/>
          </w:tcPr>
          <w:p w:rsidR="002A69CB" w:rsidRDefault="002A69CB" w:rsidP="00935305">
            <w:pPr>
              <w:shd w:val="clear" w:color="auto" w:fill="FFFFFF"/>
              <w:autoSpaceDE w:val="0"/>
              <w:autoSpaceDN w:val="0"/>
              <w:adjustRightInd w:val="0"/>
              <w:ind w:right="-108"/>
              <w:rPr>
                <w:rFonts w:ascii="Arial" w:hAnsi="Arial" w:cs="Arial"/>
                <w:sz w:val="24"/>
                <w:szCs w:val="24"/>
              </w:rPr>
            </w:pPr>
            <w:r w:rsidRPr="00A960F6">
              <w:rPr>
                <w:rFonts w:ascii="Times New Roman" w:eastAsia="Times New Roman" w:hAnsi="Times New Roman" w:cs="Times New Roman"/>
                <w:color w:val="000000"/>
                <w:sz w:val="24"/>
                <w:szCs w:val="24"/>
              </w:rPr>
              <w:t>В плановых конспектах — соот</w:t>
            </w:r>
            <w:r w:rsidRPr="00A960F6">
              <w:rPr>
                <w:rFonts w:ascii="Times New Roman" w:eastAsia="Times New Roman" w:hAnsi="Times New Roman" w:cs="Times New Roman"/>
                <w:color w:val="000000"/>
                <w:sz w:val="24"/>
                <w:szCs w:val="24"/>
              </w:rPr>
              <w:softHyphen/>
              <w:t xml:space="preserve">ветствие </w:t>
            </w:r>
            <w:proofErr w:type="spellStart"/>
            <w:proofErr w:type="gramStart"/>
            <w:r w:rsidRPr="00A960F6">
              <w:rPr>
                <w:rFonts w:ascii="Times New Roman" w:eastAsia="Times New Roman" w:hAnsi="Times New Roman" w:cs="Times New Roman"/>
                <w:color w:val="000000"/>
                <w:sz w:val="24"/>
                <w:szCs w:val="24"/>
              </w:rPr>
              <w:t>определен</w:t>
            </w:r>
            <w:r w:rsidR="00935305">
              <w:rPr>
                <w:rFonts w:ascii="Times New Roman" w:eastAsia="Times New Roman" w:hAnsi="Times New Roman" w:cs="Times New Roman"/>
                <w:color w:val="000000"/>
                <w:sz w:val="24"/>
                <w:szCs w:val="24"/>
              </w:rPr>
              <w:t>-</w:t>
            </w:r>
            <w:r w:rsidRPr="00A960F6">
              <w:rPr>
                <w:rFonts w:ascii="Times New Roman" w:eastAsia="Times New Roman" w:hAnsi="Times New Roman" w:cs="Times New Roman"/>
                <w:color w:val="000000"/>
                <w:sz w:val="24"/>
                <w:szCs w:val="24"/>
              </w:rPr>
              <w:t>ной</w:t>
            </w:r>
            <w:proofErr w:type="spellEnd"/>
            <w:proofErr w:type="gramEnd"/>
            <w:r w:rsidRPr="00A960F6">
              <w:rPr>
                <w:rFonts w:ascii="Times New Roman" w:eastAsia="Times New Roman" w:hAnsi="Times New Roman" w:cs="Times New Roman"/>
                <w:color w:val="000000"/>
                <w:sz w:val="24"/>
                <w:szCs w:val="24"/>
              </w:rPr>
              <w:t xml:space="preserve"> части конспекта плану; в текстуальных </w:t>
            </w:r>
            <w:proofErr w:type="spellStart"/>
            <w:r w:rsidRPr="00A960F6">
              <w:rPr>
                <w:rFonts w:ascii="Times New Roman" w:eastAsia="Times New Roman" w:hAnsi="Times New Roman" w:cs="Times New Roman"/>
                <w:color w:val="000000"/>
                <w:sz w:val="24"/>
                <w:szCs w:val="24"/>
              </w:rPr>
              <w:t>конспек</w:t>
            </w:r>
            <w:r w:rsidR="00935305">
              <w:rPr>
                <w:rFonts w:ascii="Times New Roman" w:eastAsia="Times New Roman" w:hAnsi="Times New Roman" w:cs="Times New Roman"/>
                <w:color w:val="000000"/>
                <w:sz w:val="24"/>
                <w:szCs w:val="24"/>
              </w:rPr>
              <w:t>-</w:t>
            </w:r>
            <w:r w:rsidRPr="00A960F6">
              <w:rPr>
                <w:rFonts w:ascii="Times New Roman" w:eastAsia="Times New Roman" w:hAnsi="Times New Roman" w:cs="Times New Roman"/>
                <w:color w:val="000000"/>
                <w:sz w:val="24"/>
                <w:szCs w:val="24"/>
              </w:rPr>
              <w:t>тах</w:t>
            </w:r>
            <w:proofErr w:type="spellEnd"/>
            <w:r w:rsidRPr="00A960F6">
              <w:rPr>
                <w:rFonts w:ascii="Times New Roman" w:eastAsia="Times New Roman" w:hAnsi="Times New Roman" w:cs="Times New Roman"/>
                <w:color w:val="000000"/>
                <w:sz w:val="24"/>
                <w:szCs w:val="24"/>
              </w:rPr>
              <w:t xml:space="preserve"> — цитаты; в свобод</w:t>
            </w:r>
            <w:r w:rsidRPr="00A960F6">
              <w:rPr>
                <w:rFonts w:ascii="Times New Roman" w:eastAsia="Times New Roman" w:hAnsi="Times New Roman" w:cs="Times New Roman"/>
                <w:color w:val="000000"/>
                <w:sz w:val="24"/>
                <w:szCs w:val="24"/>
              </w:rPr>
              <w:softHyphen/>
              <w:t>ных конспектах — сочетание выписок, цитат, тезисов; в тема</w:t>
            </w:r>
            <w:r w:rsidRPr="00A960F6">
              <w:rPr>
                <w:rFonts w:ascii="Times New Roman" w:eastAsia="Times New Roman" w:hAnsi="Times New Roman" w:cs="Times New Roman"/>
                <w:color w:val="000000"/>
                <w:sz w:val="24"/>
                <w:szCs w:val="24"/>
              </w:rPr>
              <w:softHyphen/>
              <w:t>тических конспектах — ответы на поставленные вопросы по не</w:t>
            </w:r>
            <w:r w:rsidRPr="00A960F6">
              <w:rPr>
                <w:rFonts w:ascii="Times New Roman" w:eastAsia="Times New Roman" w:hAnsi="Times New Roman" w:cs="Times New Roman"/>
                <w:color w:val="000000"/>
                <w:sz w:val="24"/>
                <w:szCs w:val="24"/>
              </w:rPr>
              <w:softHyphen/>
              <w:t>скольким источникам</w:t>
            </w:r>
          </w:p>
        </w:tc>
      </w:tr>
      <w:tr w:rsidR="002A69CB" w:rsidTr="00935305">
        <w:tc>
          <w:tcPr>
            <w:tcW w:w="4928" w:type="dxa"/>
          </w:tcPr>
          <w:p w:rsidR="002A69CB" w:rsidRPr="00935305" w:rsidRDefault="002A69CB" w:rsidP="002A69CB">
            <w:pPr>
              <w:shd w:val="clear" w:color="auto" w:fill="FFFFFF"/>
              <w:autoSpaceDE w:val="0"/>
              <w:autoSpaceDN w:val="0"/>
              <w:adjustRightInd w:val="0"/>
              <w:rPr>
                <w:rFonts w:ascii="Arial" w:hAnsi="Arial" w:cs="Arial"/>
              </w:rPr>
            </w:pPr>
            <w:proofErr w:type="gramStart"/>
            <w:r w:rsidRPr="00935305">
              <w:rPr>
                <w:rFonts w:ascii="Times New Roman" w:eastAsia="Times New Roman" w:hAnsi="Times New Roman" w:cs="Times New Roman"/>
                <w:color w:val="000000"/>
              </w:rPr>
              <w:t>Аннотация — краткая характери</w:t>
            </w:r>
            <w:r w:rsidRPr="00935305">
              <w:rPr>
                <w:rFonts w:ascii="Times New Roman" w:eastAsia="Times New Roman" w:hAnsi="Times New Roman" w:cs="Times New Roman"/>
                <w:color w:val="000000"/>
              </w:rPr>
              <w:softHyphen/>
              <w:t>стика текста (книги, статьи, рукописи), раскрывающая содер</w:t>
            </w:r>
            <w:r w:rsidRPr="00935305">
              <w:rPr>
                <w:rFonts w:ascii="Times New Roman" w:eastAsia="Times New Roman" w:hAnsi="Times New Roman" w:cs="Times New Roman"/>
                <w:color w:val="000000"/>
              </w:rPr>
              <w:softHyphen/>
              <w:t>жание и фиксирующая основные проблемы, затронутые в тексте, мнения, оценки, выводы автора</w:t>
            </w:r>
            <w:proofErr w:type="gramEnd"/>
          </w:p>
        </w:tc>
        <w:tc>
          <w:tcPr>
            <w:tcW w:w="5670" w:type="dxa"/>
          </w:tcPr>
          <w:p w:rsidR="002A69CB" w:rsidRPr="00A960F6" w:rsidRDefault="002A69CB" w:rsidP="002A69CB">
            <w:pPr>
              <w:shd w:val="clear" w:color="auto" w:fill="FFFFFF"/>
              <w:autoSpaceDE w:val="0"/>
              <w:autoSpaceDN w:val="0"/>
              <w:adjustRightInd w:val="0"/>
              <w:rPr>
                <w:rFonts w:ascii="Arial" w:hAnsi="Arial" w:cs="Arial"/>
                <w:sz w:val="24"/>
                <w:szCs w:val="24"/>
              </w:rPr>
            </w:pPr>
            <w:r w:rsidRPr="00A960F6">
              <w:rPr>
                <w:rFonts w:ascii="Times New Roman" w:eastAsia="Times New Roman" w:hAnsi="Times New Roman" w:cs="Times New Roman"/>
                <w:color w:val="000000"/>
                <w:sz w:val="24"/>
                <w:szCs w:val="24"/>
              </w:rPr>
              <w:t>Основные проблемы, затронутые автором, его выводы и предложе</w:t>
            </w:r>
            <w:r w:rsidRPr="00A960F6">
              <w:rPr>
                <w:rFonts w:ascii="Times New Roman" w:eastAsia="Times New Roman" w:hAnsi="Times New Roman" w:cs="Times New Roman"/>
                <w:color w:val="000000"/>
                <w:sz w:val="24"/>
                <w:szCs w:val="24"/>
              </w:rPr>
              <w:softHyphen/>
              <w:t>ния; значимость текста. Текст аннотации обычно не стандарти</w:t>
            </w:r>
            <w:r w:rsidRPr="00A960F6">
              <w:rPr>
                <w:rFonts w:ascii="Times New Roman" w:eastAsia="Times New Roman" w:hAnsi="Times New Roman" w:cs="Times New Roman"/>
                <w:color w:val="000000"/>
                <w:sz w:val="24"/>
                <w:szCs w:val="24"/>
              </w:rPr>
              <w:softHyphen/>
              <w:t>зируется</w:t>
            </w:r>
          </w:p>
          <w:p w:rsidR="002A69CB" w:rsidRDefault="002A69CB" w:rsidP="00B96DDE">
            <w:pPr>
              <w:autoSpaceDE w:val="0"/>
              <w:autoSpaceDN w:val="0"/>
              <w:adjustRightInd w:val="0"/>
              <w:jc w:val="center"/>
              <w:rPr>
                <w:rFonts w:ascii="Arial" w:hAnsi="Arial" w:cs="Arial"/>
                <w:sz w:val="24"/>
                <w:szCs w:val="24"/>
              </w:rPr>
            </w:pPr>
          </w:p>
        </w:tc>
      </w:tr>
      <w:tr w:rsidR="002A69CB" w:rsidTr="00935305">
        <w:tc>
          <w:tcPr>
            <w:tcW w:w="4928" w:type="dxa"/>
          </w:tcPr>
          <w:p w:rsidR="002A69CB" w:rsidRPr="00935305" w:rsidRDefault="002A69CB" w:rsidP="002A69CB">
            <w:pPr>
              <w:shd w:val="clear" w:color="auto" w:fill="FFFFFF"/>
              <w:autoSpaceDE w:val="0"/>
              <w:autoSpaceDN w:val="0"/>
              <w:adjustRightInd w:val="0"/>
              <w:rPr>
                <w:rFonts w:ascii="Arial" w:hAnsi="Arial" w:cs="Arial"/>
              </w:rPr>
            </w:pPr>
            <w:r w:rsidRPr="00935305">
              <w:rPr>
                <w:rFonts w:ascii="Times New Roman" w:eastAsia="Times New Roman" w:hAnsi="Times New Roman" w:cs="Times New Roman"/>
                <w:i/>
                <w:iCs/>
                <w:color w:val="000000"/>
              </w:rPr>
              <w:t xml:space="preserve">Отзыв — </w:t>
            </w:r>
            <w:r w:rsidRPr="00935305">
              <w:rPr>
                <w:rFonts w:ascii="Times New Roman" w:eastAsia="Times New Roman" w:hAnsi="Times New Roman" w:cs="Times New Roman"/>
                <w:color w:val="000000"/>
              </w:rPr>
              <w:t>общая оценка, крити</w:t>
            </w:r>
            <w:r w:rsidRPr="00935305">
              <w:rPr>
                <w:rFonts w:ascii="Times New Roman" w:eastAsia="Times New Roman" w:hAnsi="Times New Roman" w:cs="Times New Roman"/>
                <w:color w:val="000000"/>
              </w:rPr>
              <w:softHyphen/>
              <w:t>ческое суждение, мнение, впе</w:t>
            </w:r>
            <w:r w:rsidRPr="00935305">
              <w:rPr>
                <w:rFonts w:ascii="Times New Roman" w:eastAsia="Times New Roman" w:hAnsi="Times New Roman" w:cs="Times New Roman"/>
                <w:color w:val="000000"/>
              </w:rPr>
              <w:softHyphen/>
              <w:t>чатление о работе, произведении без детального анализа</w:t>
            </w:r>
          </w:p>
        </w:tc>
        <w:tc>
          <w:tcPr>
            <w:tcW w:w="5670" w:type="dxa"/>
          </w:tcPr>
          <w:p w:rsidR="002A69CB" w:rsidRDefault="002A69CB" w:rsidP="00935305">
            <w:pPr>
              <w:shd w:val="clear" w:color="auto" w:fill="FFFFFF"/>
              <w:autoSpaceDE w:val="0"/>
              <w:autoSpaceDN w:val="0"/>
              <w:adjustRightInd w:val="0"/>
              <w:ind w:right="-144"/>
              <w:rPr>
                <w:rFonts w:ascii="Arial" w:hAnsi="Arial" w:cs="Arial"/>
                <w:sz w:val="24"/>
                <w:szCs w:val="24"/>
              </w:rPr>
            </w:pPr>
            <w:r w:rsidRPr="00A960F6">
              <w:rPr>
                <w:rFonts w:ascii="Times New Roman" w:eastAsia="Times New Roman" w:hAnsi="Times New Roman" w:cs="Times New Roman"/>
                <w:color w:val="000000"/>
                <w:sz w:val="24"/>
                <w:szCs w:val="24"/>
              </w:rPr>
              <w:t>Вступление (предмет анализа, актуальность темы, структура текста, заключение о соответст</w:t>
            </w:r>
            <w:r w:rsidRPr="00A960F6">
              <w:rPr>
                <w:rFonts w:ascii="Times New Roman" w:eastAsia="Times New Roman" w:hAnsi="Times New Roman" w:cs="Times New Roman"/>
                <w:color w:val="000000"/>
                <w:sz w:val="24"/>
                <w:szCs w:val="24"/>
              </w:rPr>
              <w:softHyphen/>
              <w:t>вии работы заявленной теме); основная часть — краткое содер</w:t>
            </w:r>
            <w:r w:rsidRPr="00A960F6">
              <w:rPr>
                <w:rFonts w:ascii="Times New Roman" w:eastAsia="Times New Roman" w:hAnsi="Times New Roman" w:cs="Times New Roman"/>
                <w:color w:val="000000"/>
                <w:sz w:val="24"/>
                <w:szCs w:val="24"/>
              </w:rPr>
              <w:softHyphen/>
              <w:t>жание и оценка качества выпол</w:t>
            </w:r>
            <w:r w:rsidRPr="00A960F6">
              <w:rPr>
                <w:rFonts w:ascii="Times New Roman" w:eastAsia="Times New Roman" w:hAnsi="Times New Roman" w:cs="Times New Roman"/>
                <w:color w:val="000000"/>
                <w:sz w:val="24"/>
                <w:szCs w:val="24"/>
              </w:rPr>
              <w:softHyphen/>
              <w:t>нения исследования; оценка пол</w:t>
            </w:r>
            <w:r w:rsidRPr="00A960F6">
              <w:rPr>
                <w:rFonts w:ascii="Times New Roman" w:eastAsia="Times New Roman" w:hAnsi="Times New Roman" w:cs="Times New Roman"/>
                <w:color w:val="000000"/>
                <w:sz w:val="24"/>
                <w:szCs w:val="24"/>
              </w:rPr>
              <w:softHyphen/>
              <w:t>ноты разработки поставленных вопросов, теоретической и прак</w:t>
            </w:r>
            <w:r w:rsidRPr="00A960F6">
              <w:rPr>
                <w:rFonts w:ascii="Times New Roman" w:eastAsia="Times New Roman" w:hAnsi="Times New Roman" w:cs="Times New Roman"/>
                <w:color w:val="000000"/>
                <w:sz w:val="24"/>
                <w:szCs w:val="24"/>
              </w:rPr>
              <w:softHyphen/>
              <w:t>тической значимости исследова</w:t>
            </w:r>
            <w:r w:rsidRPr="00A960F6">
              <w:rPr>
                <w:rFonts w:ascii="Times New Roman" w:eastAsia="Times New Roman" w:hAnsi="Times New Roman" w:cs="Times New Roman"/>
                <w:color w:val="000000"/>
                <w:sz w:val="24"/>
                <w:szCs w:val="24"/>
              </w:rPr>
              <w:softHyphen/>
              <w:t>ния; заключение (общая оценка работы, пожелания автору)</w:t>
            </w:r>
          </w:p>
        </w:tc>
      </w:tr>
      <w:tr w:rsidR="002A69CB" w:rsidTr="00935305">
        <w:tc>
          <w:tcPr>
            <w:tcW w:w="4928" w:type="dxa"/>
          </w:tcPr>
          <w:p w:rsidR="002A69CB" w:rsidRPr="00935305" w:rsidRDefault="002A69CB" w:rsidP="002A69CB">
            <w:pPr>
              <w:shd w:val="clear" w:color="auto" w:fill="FFFFFF"/>
              <w:autoSpaceDE w:val="0"/>
              <w:autoSpaceDN w:val="0"/>
              <w:adjustRightInd w:val="0"/>
              <w:rPr>
                <w:rFonts w:ascii="Arial" w:hAnsi="Arial" w:cs="Arial"/>
              </w:rPr>
            </w:pPr>
            <w:r w:rsidRPr="00935305">
              <w:rPr>
                <w:rFonts w:ascii="Times New Roman" w:eastAsia="Times New Roman" w:hAnsi="Times New Roman" w:cs="Times New Roman"/>
                <w:i/>
                <w:iCs/>
                <w:color w:val="000000"/>
              </w:rPr>
              <w:t xml:space="preserve">Рецензия — </w:t>
            </w:r>
            <w:r w:rsidRPr="00935305">
              <w:rPr>
                <w:rFonts w:ascii="Times New Roman" w:eastAsia="Times New Roman" w:hAnsi="Times New Roman" w:cs="Times New Roman"/>
                <w:color w:val="000000"/>
              </w:rPr>
              <w:t>критический отзыв о каком-нибудь сочинении, о педагогической работе (статье); краткое объективное воспроиз</w:t>
            </w:r>
            <w:r w:rsidRPr="00935305">
              <w:rPr>
                <w:rFonts w:ascii="Times New Roman" w:eastAsia="Times New Roman" w:hAnsi="Times New Roman" w:cs="Times New Roman"/>
                <w:color w:val="000000"/>
              </w:rPr>
              <w:softHyphen/>
              <w:t>ведение взглядов автора в статье и развернутое научно обосно</w:t>
            </w:r>
            <w:r w:rsidRPr="00935305">
              <w:rPr>
                <w:rFonts w:ascii="Times New Roman" w:eastAsia="Times New Roman" w:hAnsi="Times New Roman" w:cs="Times New Roman"/>
                <w:color w:val="000000"/>
              </w:rPr>
              <w:softHyphen/>
              <w:t>ванное оценочное отношение к ведущим идеям рецензируемо</w:t>
            </w:r>
            <w:r w:rsidRPr="00935305">
              <w:rPr>
                <w:rFonts w:ascii="Times New Roman" w:eastAsia="Times New Roman" w:hAnsi="Times New Roman" w:cs="Times New Roman"/>
                <w:color w:val="000000"/>
              </w:rPr>
              <w:softHyphen/>
              <w:t>го источника</w:t>
            </w:r>
          </w:p>
        </w:tc>
        <w:tc>
          <w:tcPr>
            <w:tcW w:w="5670" w:type="dxa"/>
          </w:tcPr>
          <w:p w:rsidR="002A69CB" w:rsidRDefault="002A69CB" w:rsidP="002A69CB">
            <w:pPr>
              <w:shd w:val="clear" w:color="auto" w:fill="FFFFFF"/>
              <w:autoSpaceDE w:val="0"/>
              <w:autoSpaceDN w:val="0"/>
              <w:adjustRightInd w:val="0"/>
              <w:rPr>
                <w:rFonts w:ascii="Arial" w:hAnsi="Arial" w:cs="Arial"/>
                <w:sz w:val="24"/>
                <w:szCs w:val="24"/>
              </w:rPr>
            </w:pPr>
            <w:r w:rsidRPr="00A960F6">
              <w:rPr>
                <w:rFonts w:ascii="Times New Roman" w:eastAsia="Times New Roman" w:hAnsi="Times New Roman" w:cs="Times New Roman"/>
                <w:color w:val="000000"/>
                <w:sz w:val="24"/>
                <w:szCs w:val="24"/>
              </w:rPr>
              <w:t>Вступление — предмет анализа, актуальность темы, структура текста; основная часть — изло</w:t>
            </w:r>
            <w:r w:rsidRPr="00A960F6">
              <w:rPr>
                <w:rFonts w:ascii="Times New Roman" w:eastAsia="Times New Roman" w:hAnsi="Times New Roman" w:cs="Times New Roman"/>
                <w:color w:val="000000"/>
                <w:sz w:val="24"/>
                <w:szCs w:val="24"/>
              </w:rPr>
              <w:softHyphen/>
              <w:t>жение позиции автора по ключе</w:t>
            </w:r>
            <w:r w:rsidRPr="00A960F6">
              <w:rPr>
                <w:rFonts w:ascii="Times New Roman" w:eastAsia="Times New Roman" w:hAnsi="Times New Roman" w:cs="Times New Roman"/>
                <w:color w:val="000000"/>
                <w:sz w:val="24"/>
                <w:szCs w:val="24"/>
              </w:rPr>
              <w:softHyphen/>
              <w:t xml:space="preserve">вым вопросам исследуемой </w:t>
            </w:r>
            <w:proofErr w:type="gramStart"/>
            <w:r w:rsidRPr="00A960F6">
              <w:rPr>
                <w:rFonts w:ascii="Times New Roman" w:eastAsia="Times New Roman" w:hAnsi="Times New Roman" w:cs="Times New Roman"/>
                <w:color w:val="000000"/>
                <w:sz w:val="24"/>
                <w:szCs w:val="24"/>
              </w:rPr>
              <w:t>про</w:t>
            </w:r>
            <w:r w:rsidRPr="00A960F6">
              <w:rPr>
                <w:rFonts w:ascii="Times New Roman" w:eastAsia="Times New Roman" w:hAnsi="Times New Roman" w:cs="Times New Roman"/>
                <w:color w:val="000000"/>
                <w:sz w:val="24"/>
                <w:szCs w:val="24"/>
              </w:rPr>
              <w:softHyphen/>
              <w:t>блемы</w:t>
            </w:r>
            <w:proofErr w:type="gramEnd"/>
            <w:r w:rsidRPr="00A960F6">
              <w:rPr>
                <w:rFonts w:ascii="Times New Roman" w:eastAsia="Times New Roman" w:hAnsi="Times New Roman" w:cs="Times New Roman"/>
                <w:color w:val="000000"/>
                <w:sz w:val="24"/>
                <w:szCs w:val="24"/>
              </w:rPr>
              <w:t xml:space="preserve"> как в целом, так и к глав</w:t>
            </w:r>
            <w:r w:rsidRPr="00A960F6">
              <w:rPr>
                <w:rFonts w:ascii="Times New Roman" w:eastAsia="Times New Roman" w:hAnsi="Times New Roman" w:cs="Times New Roman"/>
                <w:color w:val="000000"/>
                <w:sz w:val="24"/>
                <w:szCs w:val="24"/>
              </w:rPr>
              <w:softHyphen/>
              <w:t>ным ее положениям; изложение отношения рецензента к исследу</w:t>
            </w:r>
            <w:r w:rsidRPr="00A960F6">
              <w:rPr>
                <w:rFonts w:ascii="Times New Roman" w:eastAsia="Times New Roman" w:hAnsi="Times New Roman" w:cs="Times New Roman"/>
                <w:color w:val="000000"/>
                <w:sz w:val="24"/>
                <w:szCs w:val="24"/>
              </w:rPr>
              <w:softHyphen/>
              <w:t>емой проблеме; критическая оценка изложенных автором идей, выводов, доказательств; заключение — выводы рецензен</w:t>
            </w:r>
            <w:r w:rsidRPr="00A960F6">
              <w:rPr>
                <w:rFonts w:ascii="Times New Roman" w:eastAsia="Times New Roman" w:hAnsi="Times New Roman" w:cs="Times New Roman"/>
                <w:color w:val="000000"/>
                <w:sz w:val="24"/>
                <w:szCs w:val="24"/>
              </w:rPr>
              <w:softHyphen/>
              <w:t>та, пожелания автору. Структура рецензии может быть различной по желанию автора</w:t>
            </w:r>
          </w:p>
        </w:tc>
      </w:tr>
      <w:tr w:rsidR="002A69CB" w:rsidTr="00935305">
        <w:tc>
          <w:tcPr>
            <w:tcW w:w="4928" w:type="dxa"/>
          </w:tcPr>
          <w:p w:rsidR="002A69CB" w:rsidRPr="00935305" w:rsidRDefault="002A69CB" w:rsidP="002A69CB">
            <w:pPr>
              <w:shd w:val="clear" w:color="auto" w:fill="FFFFFF"/>
              <w:autoSpaceDE w:val="0"/>
              <w:autoSpaceDN w:val="0"/>
              <w:adjustRightInd w:val="0"/>
              <w:rPr>
                <w:rFonts w:ascii="Arial" w:hAnsi="Arial" w:cs="Arial"/>
              </w:rPr>
            </w:pPr>
            <w:r w:rsidRPr="00935305">
              <w:rPr>
                <w:rFonts w:ascii="Times New Roman" w:eastAsia="Times New Roman" w:hAnsi="Times New Roman" w:cs="Times New Roman"/>
                <w:i/>
                <w:iCs/>
                <w:color w:val="000000"/>
              </w:rPr>
              <w:t xml:space="preserve">Реферат — </w:t>
            </w:r>
            <w:r w:rsidRPr="00935305">
              <w:rPr>
                <w:rFonts w:ascii="Times New Roman" w:eastAsia="Times New Roman" w:hAnsi="Times New Roman" w:cs="Times New Roman"/>
                <w:color w:val="000000"/>
              </w:rPr>
              <w:t>краткое изложение содержания книги, статьи или нескольких работ по общей тематике, а также доклад с таким изложением</w:t>
            </w:r>
          </w:p>
          <w:p w:rsidR="002A69CB" w:rsidRPr="00935305" w:rsidRDefault="002A69CB" w:rsidP="00B96DDE">
            <w:pPr>
              <w:autoSpaceDE w:val="0"/>
              <w:autoSpaceDN w:val="0"/>
              <w:adjustRightInd w:val="0"/>
              <w:jc w:val="center"/>
              <w:rPr>
                <w:rFonts w:ascii="Arial" w:hAnsi="Arial" w:cs="Arial"/>
              </w:rPr>
            </w:pPr>
          </w:p>
        </w:tc>
        <w:tc>
          <w:tcPr>
            <w:tcW w:w="5670" w:type="dxa"/>
          </w:tcPr>
          <w:p w:rsidR="002A69CB" w:rsidRDefault="002A69CB" w:rsidP="002A69CB">
            <w:pPr>
              <w:shd w:val="clear" w:color="auto" w:fill="FFFFFF"/>
              <w:autoSpaceDE w:val="0"/>
              <w:autoSpaceDN w:val="0"/>
              <w:adjustRightInd w:val="0"/>
              <w:rPr>
                <w:rFonts w:ascii="Arial" w:hAnsi="Arial" w:cs="Arial"/>
                <w:sz w:val="24"/>
                <w:szCs w:val="24"/>
              </w:rPr>
            </w:pPr>
            <w:r w:rsidRPr="00A960F6">
              <w:rPr>
                <w:rFonts w:ascii="Times New Roman" w:eastAsia="Times New Roman" w:hAnsi="Times New Roman" w:cs="Times New Roman"/>
                <w:color w:val="000000"/>
                <w:sz w:val="24"/>
                <w:szCs w:val="24"/>
              </w:rPr>
              <w:t>План — оглавление; введение — постановка проблемы, объясне</w:t>
            </w:r>
            <w:r w:rsidRPr="00A960F6">
              <w:rPr>
                <w:rFonts w:ascii="Times New Roman" w:eastAsia="Times New Roman" w:hAnsi="Times New Roman" w:cs="Times New Roman"/>
                <w:color w:val="000000"/>
                <w:sz w:val="24"/>
                <w:szCs w:val="24"/>
              </w:rPr>
              <w:softHyphen/>
              <w:t>ние выбора темы, ее значения, актуальности, определение цели и задач реферата, краткая харак</w:t>
            </w:r>
            <w:r w:rsidRPr="00A960F6">
              <w:rPr>
                <w:rFonts w:ascii="Times New Roman" w:eastAsia="Times New Roman" w:hAnsi="Times New Roman" w:cs="Times New Roman"/>
                <w:color w:val="000000"/>
                <w:sz w:val="24"/>
                <w:szCs w:val="24"/>
              </w:rPr>
              <w:softHyphen/>
              <w:t>теристика используемой литера</w:t>
            </w:r>
            <w:r w:rsidRPr="00A960F6">
              <w:rPr>
                <w:rFonts w:ascii="Times New Roman" w:eastAsia="Times New Roman" w:hAnsi="Times New Roman" w:cs="Times New Roman"/>
                <w:color w:val="000000"/>
                <w:sz w:val="24"/>
                <w:szCs w:val="24"/>
              </w:rPr>
              <w:softHyphen/>
              <w:t>туры; основная часть — каждая проблема или части одной рассматриваются в отдельных разделах реферата и являются логическим продолжением друг друга; заключение — выводы автора, область применения результатов работы; список литературы</w:t>
            </w:r>
          </w:p>
        </w:tc>
      </w:tr>
      <w:tr w:rsidR="002A69CB" w:rsidTr="00935305">
        <w:tc>
          <w:tcPr>
            <w:tcW w:w="4928" w:type="dxa"/>
          </w:tcPr>
          <w:p w:rsidR="002A69CB" w:rsidRPr="00935305" w:rsidRDefault="002A69CB" w:rsidP="00935305">
            <w:pPr>
              <w:shd w:val="clear" w:color="auto" w:fill="FFFFFF"/>
              <w:autoSpaceDE w:val="0"/>
              <w:autoSpaceDN w:val="0"/>
              <w:adjustRightInd w:val="0"/>
              <w:ind w:right="-108"/>
              <w:rPr>
                <w:rFonts w:ascii="Arial" w:hAnsi="Arial" w:cs="Arial"/>
              </w:rPr>
            </w:pPr>
            <w:r w:rsidRPr="00935305">
              <w:rPr>
                <w:rFonts w:ascii="Times New Roman" w:eastAsia="Times New Roman" w:hAnsi="Times New Roman" w:cs="Times New Roman"/>
                <w:i/>
                <w:iCs/>
                <w:color w:val="000000"/>
              </w:rPr>
              <w:t xml:space="preserve">Доклад — </w:t>
            </w:r>
            <w:r w:rsidRPr="00935305">
              <w:rPr>
                <w:rFonts w:ascii="Times New Roman" w:eastAsia="Times New Roman" w:hAnsi="Times New Roman" w:cs="Times New Roman"/>
                <w:color w:val="000000"/>
              </w:rPr>
              <w:t xml:space="preserve">публичное сообщение на </w:t>
            </w:r>
            <w:proofErr w:type="spellStart"/>
            <w:proofErr w:type="gramStart"/>
            <w:r w:rsidRPr="00935305">
              <w:rPr>
                <w:rFonts w:ascii="Times New Roman" w:eastAsia="Times New Roman" w:hAnsi="Times New Roman" w:cs="Times New Roman"/>
                <w:color w:val="000000"/>
              </w:rPr>
              <w:t>опреде</w:t>
            </w:r>
            <w:r w:rsidR="00935305" w:rsidRPr="00935305">
              <w:rPr>
                <w:rFonts w:ascii="Times New Roman" w:eastAsia="Times New Roman" w:hAnsi="Times New Roman" w:cs="Times New Roman"/>
                <w:color w:val="000000"/>
              </w:rPr>
              <w:t>-</w:t>
            </w:r>
            <w:r w:rsidRPr="00935305">
              <w:rPr>
                <w:rFonts w:ascii="Times New Roman" w:eastAsia="Times New Roman" w:hAnsi="Times New Roman" w:cs="Times New Roman"/>
                <w:color w:val="000000"/>
              </w:rPr>
              <w:t>ленную</w:t>
            </w:r>
            <w:proofErr w:type="spellEnd"/>
            <w:proofErr w:type="gramEnd"/>
            <w:r w:rsidRPr="00935305">
              <w:rPr>
                <w:rFonts w:ascii="Times New Roman" w:eastAsia="Times New Roman" w:hAnsi="Times New Roman" w:cs="Times New Roman"/>
                <w:color w:val="000000"/>
              </w:rPr>
              <w:t xml:space="preserve"> тему, способст</w:t>
            </w:r>
            <w:r w:rsidRPr="00935305">
              <w:rPr>
                <w:rFonts w:ascii="Times New Roman" w:eastAsia="Times New Roman" w:hAnsi="Times New Roman" w:cs="Times New Roman"/>
                <w:color w:val="000000"/>
              </w:rPr>
              <w:softHyphen/>
              <w:t>вующее формированию навыков исследовательской работы, рас</w:t>
            </w:r>
            <w:r w:rsidRPr="00935305">
              <w:rPr>
                <w:rFonts w:ascii="Times New Roman" w:eastAsia="Times New Roman" w:hAnsi="Times New Roman" w:cs="Times New Roman"/>
                <w:color w:val="000000"/>
              </w:rPr>
              <w:softHyphen/>
              <w:t>ширяющее познавательный интерес</w:t>
            </w:r>
          </w:p>
        </w:tc>
        <w:tc>
          <w:tcPr>
            <w:tcW w:w="5670" w:type="dxa"/>
          </w:tcPr>
          <w:p w:rsidR="002A69CB" w:rsidRPr="00A960F6" w:rsidRDefault="002A69CB" w:rsidP="002A69CB">
            <w:pPr>
              <w:shd w:val="clear" w:color="auto" w:fill="FFFFFF"/>
              <w:autoSpaceDE w:val="0"/>
              <w:autoSpaceDN w:val="0"/>
              <w:adjustRightInd w:val="0"/>
              <w:rPr>
                <w:rFonts w:ascii="Arial" w:hAnsi="Arial" w:cs="Arial"/>
                <w:sz w:val="24"/>
                <w:szCs w:val="24"/>
              </w:rPr>
            </w:pPr>
            <w:r w:rsidRPr="00A960F6">
              <w:rPr>
                <w:rFonts w:ascii="Times New Roman" w:eastAsia="Times New Roman" w:hAnsi="Times New Roman" w:cs="Times New Roman"/>
                <w:color w:val="000000"/>
                <w:sz w:val="24"/>
                <w:szCs w:val="24"/>
              </w:rPr>
              <w:t>План работы; систематизация полученных сведений; выводы и обобщения</w:t>
            </w:r>
          </w:p>
          <w:p w:rsidR="002A69CB" w:rsidRDefault="002A69CB" w:rsidP="00B96DDE">
            <w:pPr>
              <w:autoSpaceDE w:val="0"/>
              <w:autoSpaceDN w:val="0"/>
              <w:adjustRightInd w:val="0"/>
              <w:jc w:val="center"/>
              <w:rPr>
                <w:rFonts w:ascii="Arial" w:hAnsi="Arial" w:cs="Arial"/>
                <w:sz w:val="24"/>
                <w:szCs w:val="24"/>
              </w:rPr>
            </w:pPr>
          </w:p>
        </w:tc>
      </w:tr>
      <w:tr w:rsidR="002A69CB" w:rsidTr="00935305">
        <w:tc>
          <w:tcPr>
            <w:tcW w:w="4928" w:type="dxa"/>
          </w:tcPr>
          <w:p w:rsidR="002A69CB" w:rsidRPr="00935305" w:rsidRDefault="002A69CB" w:rsidP="00935305">
            <w:pPr>
              <w:shd w:val="clear" w:color="auto" w:fill="FFFFFF"/>
              <w:autoSpaceDE w:val="0"/>
              <w:autoSpaceDN w:val="0"/>
              <w:adjustRightInd w:val="0"/>
              <w:ind w:right="-108"/>
              <w:rPr>
                <w:rFonts w:ascii="Arial" w:hAnsi="Arial" w:cs="Arial"/>
              </w:rPr>
            </w:pPr>
            <w:r w:rsidRPr="00935305">
              <w:rPr>
                <w:rFonts w:ascii="Times New Roman" w:eastAsia="Times New Roman" w:hAnsi="Times New Roman" w:cs="Times New Roman"/>
                <w:i/>
                <w:iCs/>
                <w:color w:val="000000"/>
              </w:rPr>
              <w:t xml:space="preserve">Курсовая работа </w:t>
            </w:r>
            <w:r w:rsidRPr="00935305">
              <w:rPr>
                <w:rFonts w:ascii="Times New Roman" w:eastAsia="Times New Roman" w:hAnsi="Times New Roman" w:cs="Times New Roman"/>
                <w:color w:val="000000"/>
              </w:rPr>
              <w:t>— самостоя</w:t>
            </w:r>
            <w:r w:rsidRPr="00935305">
              <w:rPr>
                <w:rFonts w:ascii="Times New Roman" w:eastAsia="Times New Roman" w:hAnsi="Times New Roman" w:cs="Times New Roman"/>
                <w:color w:val="000000"/>
              </w:rPr>
              <w:softHyphen/>
              <w:t xml:space="preserve">тельное </w:t>
            </w:r>
            <w:proofErr w:type="spellStart"/>
            <w:proofErr w:type="gramStart"/>
            <w:r w:rsidRPr="00935305">
              <w:rPr>
                <w:rFonts w:ascii="Times New Roman" w:eastAsia="Times New Roman" w:hAnsi="Times New Roman" w:cs="Times New Roman"/>
                <w:color w:val="000000"/>
              </w:rPr>
              <w:t>теорети</w:t>
            </w:r>
            <w:r w:rsidR="00935305" w:rsidRPr="00935305">
              <w:rPr>
                <w:rFonts w:ascii="Times New Roman" w:eastAsia="Times New Roman" w:hAnsi="Times New Roman" w:cs="Times New Roman"/>
                <w:color w:val="000000"/>
              </w:rPr>
              <w:t>-</w:t>
            </w:r>
            <w:r w:rsidRPr="00935305">
              <w:rPr>
                <w:rFonts w:ascii="Times New Roman" w:eastAsia="Times New Roman" w:hAnsi="Times New Roman" w:cs="Times New Roman"/>
                <w:color w:val="000000"/>
              </w:rPr>
              <w:t>ческое</w:t>
            </w:r>
            <w:proofErr w:type="spellEnd"/>
            <w:proofErr w:type="gramEnd"/>
            <w:r w:rsidRPr="00935305">
              <w:rPr>
                <w:rFonts w:ascii="Times New Roman" w:eastAsia="Times New Roman" w:hAnsi="Times New Roman" w:cs="Times New Roman"/>
                <w:color w:val="000000"/>
              </w:rPr>
              <w:t xml:space="preserve"> или экспериментальное исследование отдельных частей образователь</w:t>
            </w:r>
            <w:r w:rsidRPr="00935305">
              <w:rPr>
                <w:rFonts w:ascii="Times New Roman" w:eastAsia="Times New Roman" w:hAnsi="Times New Roman" w:cs="Times New Roman"/>
                <w:color w:val="000000"/>
              </w:rPr>
              <w:softHyphen/>
              <w:t>ного процесса, общих подходов к разрешению изучаемой проблемы; аналитический обзор источников с включением само</w:t>
            </w:r>
            <w:r w:rsidRPr="00935305">
              <w:rPr>
                <w:rFonts w:ascii="Times New Roman" w:eastAsia="Times New Roman" w:hAnsi="Times New Roman" w:cs="Times New Roman"/>
                <w:color w:val="000000"/>
              </w:rPr>
              <w:softHyphen/>
              <w:t>стоятельных переводов научно-педагогической литературы</w:t>
            </w:r>
          </w:p>
        </w:tc>
        <w:tc>
          <w:tcPr>
            <w:tcW w:w="5670" w:type="dxa"/>
          </w:tcPr>
          <w:p w:rsidR="002A69CB" w:rsidRPr="00A960F6" w:rsidRDefault="002A69CB" w:rsidP="002A69CB">
            <w:pPr>
              <w:shd w:val="clear" w:color="auto" w:fill="FFFFFF"/>
              <w:autoSpaceDE w:val="0"/>
              <w:autoSpaceDN w:val="0"/>
              <w:adjustRightInd w:val="0"/>
              <w:rPr>
                <w:rFonts w:ascii="Arial" w:hAnsi="Arial" w:cs="Arial"/>
                <w:sz w:val="24"/>
                <w:szCs w:val="24"/>
              </w:rPr>
            </w:pPr>
            <w:r w:rsidRPr="00A960F6">
              <w:rPr>
                <w:rFonts w:ascii="Times New Roman" w:eastAsia="Times New Roman" w:hAnsi="Times New Roman" w:cs="Times New Roman"/>
                <w:color w:val="000000"/>
                <w:sz w:val="24"/>
                <w:szCs w:val="24"/>
              </w:rPr>
              <w:t>Оглавление; введение; основная часть; заключение; список литературы; приложения</w:t>
            </w:r>
          </w:p>
          <w:p w:rsidR="002A69CB" w:rsidRDefault="002A69CB" w:rsidP="00B96DDE">
            <w:pPr>
              <w:autoSpaceDE w:val="0"/>
              <w:autoSpaceDN w:val="0"/>
              <w:adjustRightInd w:val="0"/>
              <w:jc w:val="center"/>
              <w:rPr>
                <w:rFonts w:ascii="Arial" w:hAnsi="Arial" w:cs="Arial"/>
                <w:sz w:val="24"/>
                <w:szCs w:val="24"/>
              </w:rPr>
            </w:pPr>
          </w:p>
        </w:tc>
      </w:tr>
      <w:tr w:rsidR="002A69CB" w:rsidTr="00935305">
        <w:tc>
          <w:tcPr>
            <w:tcW w:w="4928" w:type="dxa"/>
          </w:tcPr>
          <w:p w:rsidR="002A69CB" w:rsidRPr="00935305" w:rsidRDefault="002A69CB" w:rsidP="00935305">
            <w:pPr>
              <w:shd w:val="clear" w:color="auto" w:fill="FFFFFF"/>
              <w:autoSpaceDE w:val="0"/>
              <w:autoSpaceDN w:val="0"/>
              <w:adjustRightInd w:val="0"/>
              <w:ind w:right="-108"/>
              <w:rPr>
                <w:rFonts w:ascii="Arial" w:hAnsi="Arial" w:cs="Arial"/>
              </w:rPr>
            </w:pPr>
            <w:r w:rsidRPr="00935305">
              <w:rPr>
                <w:rFonts w:ascii="Times New Roman" w:eastAsia="Times New Roman" w:hAnsi="Times New Roman" w:cs="Times New Roman"/>
                <w:i/>
                <w:iCs/>
                <w:color w:val="000000"/>
              </w:rPr>
              <w:t>Квалификационная (аттеста</w:t>
            </w:r>
            <w:r w:rsidRPr="00935305">
              <w:rPr>
                <w:rFonts w:ascii="Times New Roman" w:eastAsia="Times New Roman" w:hAnsi="Times New Roman" w:cs="Times New Roman"/>
                <w:i/>
                <w:iCs/>
                <w:color w:val="000000"/>
              </w:rPr>
              <w:softHyphen/>
              <w:t xml:space="preserve">ционная, </w:t>
            </w:r>
            <w:proofErr w:type="spellStart"/>
            <w:proofErr w:type="gramStart"/>
            <w:r w:rsidRPr="00935305">
              <w:rPr>
                <w:rFonts w:ascii="Times New Roman" w:eastAsia="Times New Roman" w:hAnsi="Times New Roman" w:cs="Times New Roman"/>
                <w:i/>
                <w:iCs/>
                <w:color w:val="000000"/>
              </w:rPr>
              <w:t>дипло</w:t>
            </w:r>
            <w:r w:rsidR="00935305" w:rsidRPr="00935305">
              <w:rPr>
                <w:rFonts w:ascii="Times New Roman" w:eastAsia="Times New Roman" w:hAnsi="Times New Roman" w:cs="Times New Roman"/>
                <w:i/>
                <w:iCs/>
                <w:color w:val="000000"/>
              </w:rPr>
              <w:t>-</w:t>
            </w:r>
            <w:r w:rsidRPr="00935305">
              <w:rPr>
                <w:rFonts w:ascii="Times New Roman" w:eastAsia="Times New Roman" w:hAnsi="Times New Roman" w:cs="Times New Roman"/>
                <w:i/>
                <w:iCs/>
                <w:color w:val="000000"/>
              </w:rPr>
              <w:t>мная</w:t>
            </w:r>
            <w:proofErr w:type="spellEnd"/>
            <w:proofErr w:type="gramEnd"/>
            <w:r w:rsidRPr="00935305">
              <w:rPr>
                <w:rFonts w:ascii="Times New Roman" w:eastAsia="Times New Roman" w:hAnsi="Times New Roman" w:cs="Times New Roman"/>
                <w:i/>
                <w:iCs/>
                <w:color w:val="000000"/>
              </w:rPr>
              <w:t xml:space="preserve">) работа — </w:t>
            </w:r>
            <w:r w:rsidRPr="00935305">
              <w:rPr>
                <w:rFonts w:ascii="Times New Roman" w:eastAsia="Times New Roman" w:hAnsi="Times New Roman" w:cs="Times New Roman"/>
                <w:color w:val="000000"/>
              </w:rPr>
              <w:t>научно-исследовательская рабо</w:t>
            </w:r>
            <w:r w:rsidRPr="00935305">
              <w:rPr>
                <w:rFonts w:ascii="Times New Roman" w:eastAsia="Times New Roman" w:hAnsi="Times New Roman" w:cs="Times New Roman"/>
                <w:color w:val="000000"/>
              </w:rPr>
              <w:softHyphen/>
              <w:t>та, расширяющая знания в обла</w:t>
            </w:r>
            <w:r w:rsidRPr="00935305">
              <w:rPr>
                <w:rFonts w:ascii="Times New Roman" w:eastAsia="Times New Roman" w:hAnsi="Times New Roman" w:cs="Times New Roman"/>
                <w:color w:val="000000"/>
              </w:rPr>
              <w:softHyphen/>
              <w:t xml:space="preserve">сти </w:t>
            </w:r>
            <w:proofErr w:type="spellStart"/>
            <w:r w:rsidRPr="00935305">
              <w:rPr>
                <w:rFonts w:ascii="Times New Roman" w:eastAsia="Times New Roman" w:hAnsi="Times New Roman" w:cs="Times New Roman"/>
                <w:color w:val="000000"/>
              </w:rPr>
              <w:t>тео</w:t>
            </w:r>
            <w:r w:rsidR="00935305" w:rsidRPr="00935305">
              <w:rPr>
                <w:rFonts w:ascii="Times New Roman" w:eastAsia="Times New Roman" w:hAnsi="Times New Roman" w:cs="Times New Roman"/>
                <w:color w:val="000000"/>
              </w:rPr>
              <w:t>-</w:t>
            </w:r>
            <w:r w:rsidRPr="00935305">
              <w:rPr>
                <w:rFonts w:ascii="Times New Roman" w:eastAsia="Times New Roman" w:hAnsi="Times New Roman" w:cs="Times New Roman"/>
                <w:color w:val="000000"/>
              </w:rPr>
              <w:t>рии</w:t>
            </w:r>
            <w:proofErr w:type="spellEnd"/>
            <w:r w:rsidRPr="00935305">
              <w:rPr>
                <w:rFonts w:ascii="Times New Roman" w:eastAsia="Times New Roman" w:hAnsi="Times New Roman" w:cs="Times New Roman"/>
                <w:color w:val="000000"/>
              </w:rPr>
              <w:t>, практики, методо</w:t>
            </w:r>
            <w:r w:rsidRPr="00935305">
              <w:rPr>
                <w:rFonts w:ascii="Times New Roman" w:eastAsia="Times New Roman" w:hAnsi="Times New Roman" w:cs="Times New Roman"/>
                <w:color w:val="000000"/>
              </w:rPr>
              <w:softHyphen/>
              <w:t xml:space="preserve">логии отраслей </w:t>
            </w:r>
            <w:proofErr w:type="spellStart"/>
            <w:r w:rsidRPr="00935305">
              <w:rPr>
                <w:rFonts w:ascii="Times New Roman" w:eastAsia="Times New Roman" w:hAnsi="Times New Roman" w:cs="Times New Roman"/>
                <w:color w:val="000000"/>
              </w:rPr>
              <w:t>психо</w:t>
            </w:r>
            <w:r w:rsidR="00935305" w:rsidRPr="00935305">
              <w:rPr>
                <w:rFonts w:ascii="Times New Roman" w:eastAsia="Times New Roman" w:hAnsi="Times New Roman" w:cs="Times New Roman"/>
                <w:color w:val="000000"/>
              </w:rPr>
              <w:t>-</w:t>
            </w:r>
            <w:r w:rsidRPr="00935305">
              <w:rPr>
                <w:rFonts w:ascii="Times New Roman" w:eastAsia="Times New Roman" w:hAnsi="Times New Roman" w:cs="Times New Roman"/>
                <w:color w:val="000000"/>
              </w:rPr>
              <w:t>лого-педаго</w:t>
            </w:r>
            <w:r w:rsidRPr="00935305">
              <w:rPr>
                <w:rFonts w:ascii="Times New Roman" w:eastAsia="Times New Roman" w:hAnsi="Times New Roman" w:cs="Times New Roman"/>
                <w:color w:val="000000"/>
              </w:rPr>
              <w:softHyphen/>
              <w:t>гической</w:t>
            </w:r>
            <w:proofErr w:type="spellEnd"/>
            <w:r w:rsidRPr="00935305">
              <w:rPr>
                <w:rFonts w:ascii="Times New Roman" w:eastAsia="Times New Roman" w:hAnsi="Times New Roman" w:cs="Times New Roman"/>
                <w:color w:val="000000"/>
              </w:rPr>
              <w:t xml:space="preserve"> науки; разработка конкретных путей разрешения изучаемой проблемы</w:t>
            </w:r>
          </w:p>
        </w:tc>
        <w:tc>
          <w:tcPr>
            <w:tcW w:w="5670" w:type="dxa"/>
          </w:tcPr>
          <w:p w:rsidR="002A69CB" w:rsidRDefault="002A69CB" w:rsidP="002A69CB">
            <w:pPr>
              <w:autoSpaceDE w:val="0"/>
              <w:autoSpaceDN w:val="0"/>
              <w:adjustRightInd w:val="0"/>
              <w:rPr>
                <w:rFonts w:ascii="Arial" w:hAnsi="Arial" w:cs="Arial"/>
                <w:sz w:val="24"/>
                <w:szCs w:val="24"/>
              </w:rPr>
            </w:pPr>
            <w:r w:rsidRPr="00A960F6">
              <w:rPr>
                <w:rFonts w:ascii="Times New Roman" w:eastAsia="Times New Roman" w:hAnsi="Times New Roman" w:cs="Times New Roman"/>
                <w:color w:val="000000"/>
                <w:sz w:val="24"/>
                <w:szCs w:val="24"/>
              </w:rPr>
              <w:t>Оглавление; введение; основная часть; заключение; список литературы; приложения</w:t>
            </w:r>
          </w:p>
        </w:tc>
      </w:tr>
    </w:tbl>
    <w:p w:rsidR="002A69CB" w:rsidRPr="002A69CB" w:rsidRDefault="002A69CB" w:rsidP="00B96DDE">
      <w:pPr>
        <w:shd w:val="clear" w:color="auto" w:fill="FFFFFF"/>
        <w:autoSpaceDE w:val="0"/>
        <w:autoSpaceDN w:val="0"/>
        <w:adjustRightInd w:val="0"/>
        <w:spacing w:after="0" w:line="240" w:lineRule="auto"/>
        <w:jc w:val="center"/>
        <w:rPr>
          <w:rFonts w:ascii="Arial" w:hAnsi="Arial" w:cs="Arial"/>
          <w:sz w:val="24"/>
          <w:szCs w:val="24"/>
        </w:rPr>
      </w:pPr>
    </w:p>
    <w:p w:rsidR="002A69CB" w:rsidRDefault="00EB19C8"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Но нужно помнить, что план не передает фактического содер</w:t>
      </w:r>
      <w:r w:rsidRPr="00A960F6">
        <w:rPr>
          <w:rFonts w:ascii="Times New Roman" w:eastAsia="Times New Roman" w:hAnsi="Times New Roman" w:cs="Times New Roman"/>
          <w:color w:val="000000"/>
          <w:sz w:val="24"/>
          <w:szCs w:val="24"/>
        </w:rPr>
        <w:softHyphen/>
        <w:t>жания изучаемого материала, а лишь указывает схему его пода</w:t>
      </w:r>
      <w:r w:rsidRPr="00A960F6">
        <w:rPr>
          <w:rFonts w:ascii="Times New Roman" w:eastAsia="Times New Roman" w:hAnsi="Times New Roman" w:cs="Times New Roman"/>
          <w:color w:val="000000"/>
          <w:sz w:val="24"/>
          <w:szCs w:val="24"/>
        </w:rPr>
        <w:softHyphen/>
        <w:t>чи. С помощью плана можно составлять записи разного рода: го</w:t>
      </w:r>
      <w:r w:rsidRPr="00A960F6">
        <w:rPr>
          <w:rFonts w:ascii="Times New Roman" w:eastAsia="Times New Roman" w:hAnsi="Times New Roman" w:cs="Times New Roman"/>
          <w:color w:val="000000"/>
          <w:sz w:val="24"/>
          <w:szCs w:val="24"/>
        </w:rPr>
        <w:softHyphen/>
        <w:t>товить сообщения, доклады, рефераты. Кроме того, он организу</w:t>
      </w:r>
      <w:r w:rsidRPr="00A960F6">
        <w:rPr>
          <w:rFonts w:ascii="Times New Roman" w:eastAsia="Times New Roman" w:hAnsi="Times New Roman" w:cs="Times New Roman"/>
          <w:color w:val="000000"/>
          <w:sz w:val="24"/>
          <w:szCs w:val="24"/>
        </w:rPr>
        <w:softHyphen/>
        <w:t>ет самоконтроль.</w:t>
      </w:r>
    </w:p>
    <w:p w:rsidR="002A69CB" w:rsidRDefault="00EB19C8"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Принципы составления плана и его виды представлены на рис. 2 и 3.</w:t>
      </w:r>
    </w:p>
    <w:p w:rsidR="00EB19C8" w:rsidRPr="00A960F6" w:rsidRDefault="00EB19C8"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Составление плана при работе с текстом осуществляется по следующему алгоритму:</w:t>
      </w:r>
    </w:p>
    <w:p w:rsidR="002A69CB" w:rsidRPr="002A69CB" w:rsidRDefault="00EB19C8" w:rsidP="00FD6260">
      <w:pPr>
        <w:pStyle w:val="a3"/>
        <w:numPr>
          <w:ilvl w:val="0"/>
          <w:numId w:val="3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 xml:space="preserve">чтение текста целиком; </w:t>
      </w:r>
    </w:p>
    <w:p w:rsidR="002A69CB" w:rsidRPr="002A69CB" w:rsidRDefault="00EB19C8" w:rsidP="00FD6260">
      <w:pPr>
        <w:pStyle w:val="a3"/>
        <w:numPr>
          <w:ilvl w:val="0"/>
          <w:numId w:val="3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деление его на смысловые части;</w:t>
      </w:r>
    </w:p>
    <w:p w:rsidR="002A69CB" w:rsidRPr="002A69CB" w:rsidRDefault="00EB19C8" w:rsidP="00FD6260">
      <w:pPr>
        <w:pStyle w:val="a3"/>
        <w:numPr>
          <w:ilvl w:val="0"/>
          <w:numId w:val="3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proofErr w:type="spellStart"/>
      <w:r w:rsidRPr="002A69CB">
        <w:rPr>
          <w:rFonts w:ascii="Times New Roman" w:eastAsia="Times New Roman" w:hAnsi="Times New Roman" w:cs="Times New Roman"/>
          <w:color w:val="000000"/>
          <w:sz w:val="24"/>
          <w:szCs w:val="24"/>
        </w:rPr>
        <w:t>озаглавливание</w:t>
      </w:r>
      <w:proofErr w:type="spellEnd"/>
      <w:r w:rsidRPr="002A69CB">
        <w:rPr>
          <w:rFonts w:ascii="Times New Roman" w:eastAsia="Times New Roman" w:hAnsi="Times New Roman" w:cs="Times New Roman"/>
          <w:color w:val="000000"/>
          <w:sz w:val="24"/>
          <w:szCs w:val="24"/>
        </w:rPr>
        <w:t xml:space="preserve"> частей (на первых порах — заголовки, </w:t>
      </w:r>
      <w:r w:rsidR="002A69CB">
        <w:rPr>
          <w:rFonts w:ascii="Times New Roman" w:eastAsia="Times New Roman" w:hAnsi="Times New Roman" w:cs="Times New Roman"/>
          <w:color w:val="000000"/>
          <w:sz w:val="24"/>
          <w:szCs w:val="24"/>
        </w:rPr>
        <w:t>отра</w:t>
      </w:r>
      <w:r w:rsidR="002A69CB">
        <w:rPr>
          <w:rFonts w:ascii="Times New Roman" w:eastAsia="Times New Roman" w:hAnsi="Times New Roman" w:cs="Times New Roman"/>
          <w:color w:val="000000"/>
          <w:sz w:val="24"/>
          <w:szCs w:val="24"/>
        </w:rPr>
        <w:softHyphen/>
        <w:t xml:space="preserve">жающие содержание части); </w:t>
      </w:r>
    </w:p>
    <w:p w:rsidR="00EB19C8" w:rsidRPr="002A69CB" w:rsidRDefault="00EB19C8" w:rsidP="00FD6260">
      <w:pPr>
        <w:pStyle w:val="a3"/>
        <w:numPr>
          <w:ilvl w:val="0"/>
          <w:numId w:val="3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воспроизведение текста по составленному плану.</w:t>
      </w:r>
    </w:p>
    <w:p w:rsidR="00EB19C8" w:rsidRPr="00A960F6" w:rsidRDefault="00EB19C8"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Выписки. </w:t>
      </w:r>
      <w:r w:rsidRPr="00A960F6">
        <w:rPr>
          <w:rFonts w:ascii="Times New Roman" w:eastAsia="Times New Roman" w:hAnsi="Times New Roman" w:cs="Times New Roman"/>
          <w:color w:val="000000"/>
          <w:sz w:val="24"/>
          <w:szCs w:val="24"/>
        </w:rPr>
        <w:t>Делая выписки, следует выполнять следующие пра</w:t>
      </w:r>
      <w:r w:rsidRPr="00A960F6">
        <w:rPr>
          <w:rFonts w:ascii="Times New Roman" w:eastAsia="Times New Roman" w:hAnsi="Times New Roman" w:cs="Times New Roman"/>
          <w:color w:val="000000"/>
          <w:sz w:val="24"/>
          <w:szCs w:val="24"/>
        </w:rPr>
        <w:softHyphen/>
        <w:t>вила.</w:t>
      </w: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Вчитайтесь в название статьи (параграфа, раздела), осмыс</w:t>
      </w:r>
      <w:r w:rsidRPr="00A960F6">
        <w:rPr>
          <w:rFonts w:ascii="Times New Roman" w:eastAsia="Times New Roman" w:hAnsi="Times New Roman" w:cs="Times New Roman"/>
          <w:color w:val="000000"/>
          <w:sz w:val="24"/>
          <w:szCs w:val="24"/>
        </w:rPr>
        <w:softHyphen/>
        <w:t>лите его.</w:t>
      </w: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Внимательно читайте текст и по ходу чтения кратко записы</w:t>
      </w:r>
      <w:r w:rsidRPr="00A960F6">
        <w:rPr>
          <w:rFonts w:ascii="Times New Roman" w:eastAsia="Times New Roman" w:hAnsi="Times New Roman" w:cs="Times New Roman"/>
          <w:color w:val="000000"/>
          <w:sz w:val="24"/>
          <w:szCs w:val="24"/>
        </w:rPr>
        <w:softHyphen/>
        <w:t>вайте основные мысли.</w:t>
      </w: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Стремитесь к лаконичности.</w:t>
      </w:r>
    </w:p>
    <w:p w:rsidR="002A69CB" w:rsidRPr="002A69CB" w:rsidRDefault="00EB19C8"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Отделяйте одну мысль от другой.</w:t>
      </w:r>
    </w:p>
    <w:p w:rsidR="00EB19C8" w:rsidRDefault="00EB19C8"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В конце работы выпишите все библиографические данные источника.</w:t>
      </w:r>
    </w:p>
    <w:p w:rsidR="002A69CB" w:rsidRDefault="00A42A26"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pict>
          <v:shapetype id="_x0000_t202" coordsize="21600,21600" o:spt="202" path="m,l,21600r21600,l21600,xe">
            <v:stroke joinstyle="miter"/>
            <v:path gradientshapeok="t" o:connecttype="rect"/>
          </v:shapetype>
          <v:shape id="_x0000_s1026" type="#_x0000_t202" style="position:absolute;margin-left:127.75pt;margin-top:7pt;width:216.7pt;height:26.3pt;z-index:251658240">
            <v:textbox>
              <w:txbxContent>
                <w:p w:rsidR="00873B9F" w:rsidRPr="002A69CB" w:rsidRDefault="00873B9F" w:rsidP="00935305">
                  <w:pPr>
                    <w:spacing w:after="0" w:line="240" w:lineRule="auto"/>
                    <w:jc w:val="center"/>
                    <w:rPr>
                      <w:sz w:val="28"/>
                      <w:szCs w:val="28"/>
                    </w:rPr>
                  </w:pPr>
                  <w:r w:rsidRPr="002A69CB">
                    <w:rPr>
                      <w:sz w:val="28"/>
                      <w:szCs w:val="28"/>
                    </w:rPr>
                    <w:t>Принципы составления плана</w:t>
                  </w:r>
                </w:p>
              </w:txbxContent>
            </v:textbox>
          </v:shape>
        </w:pict>
      </w:r>
    </w:p>
    <w:p w:rsidR="002A69CB" w:rsidRDefault="002A69C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2A69CB" w:rsidRDefault="00A42A26"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42A26">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32" type="#_x0000_t32" style="position:absolute;margin-left:231.6pt;margin-top:9.15pt;width:0;height:10.35pt;z-index:251664384" o:connectortype="straight"/>
        </w:pict>
      </w:r>
    </w:p>
    <w:p w:rsidR="002A69CB" w:rsidRPr="00A960F6" w:rsidRDefault="00A42A26"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42A26">
        <w:rPr>
          <w:rFonts w:ascii="Times New Roman" w:eastAsia="Times New Roman" w:hAnsi="Times New Roman" w:cs="Times New Roman"/>
          <w:b/>
          <w:bCs/>
          <w:noProof/>
          <w:color w:val="000000"/>
          <w:sz w:val="24"/>
          <w:szCs w:val="24"/>
          <w:lang w:eastAsia="ru-RU"/>
        </w:rPr>
        <w:pict>
          <v:shape id="_x0000_s1031" type="#_x0000_t32" style="position:absolute;margin-left:375.6pt;margin-top:5.75pt;width:0;height:20.8pt;z-index:251663360" o:connectortype="straight">
            <v:stroke endarrow="block"/>
          </v:shape>
        </w:pict>
      </w:r>
      <w:r w:rsidRPr="00A42A26">
        <w:rPr>
          <w:rFonts w:ascii="Times New Roman" w:eastAsia="Times New Roman" w:hAnsi="Times New Roman" w:cs="Times New Roman"/>
          <w:b/>
          <w:bCs/>
          <w:noProof/>
          <w:color w:val="000000"/>
          <w:sz w:val="24"/>
          <w:szCs w:val="24"/>
          <w:lang w:eastAsia="ru-RU"/>
        </w:rPr>
        <w:pict>
          <v:shape id="_x0000_s1030" type="#_x0000_t32" style="position:absolute;margin-left:80pt;margin-top:5.75pt;width:0;height:18pt;z-index:251662336" o:connectortype="straight">
            <v:stroke endarrow="block"/>
          </v:shape>
        </w:pict>
      </w:r>
      <w:r w:rsidRPr="00A42A26">
        <w:rPr>
          <w:rFonts w:ascii="Times New Roman" w:eastAsia="Times New Roman" w:hAnsi="Times New Roman" w:cs="Times New Roman"/>
          <w:b/>
          <w:bCs/>
          <w:noProof/>
          <w:color w:val="000000"/>
          <w:sz w:val="24"/>
          <w:szCs w:val="24"/>
          <w:lang w:eastAsia="ru-RU"/>
        </w:rPr>
        <w:pict>
          <v:shape id="_x0000_s1029" type="#_x0000_t32" style="position:absolute;margin-left:80pt;margin-top:2.95pt;width:295.6pt;height:2.8pt;flip:y;z-index:251661312" o:connectortype="straight"/>
        </w:pict>
      </w:r>
    </w:p>
    <w:p w:rsidR="002A69CB"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28" type="#_x0000_t202" style="position:absolute;left:0;text-align:left;margin-left:263pt;margin-top:12.75pt;width:208.6pt;height:158.55pt;z-index:251660288">
            <v:textbox style="mso-next-textbox:#_x0000_s1028">
              <w:txbxContent>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Создаваемого текста</w:t>
                  </w:r>
                </w:p>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Прогнозирование структуры создаваемого текста (введение, основная часть, заключение)</w:t>
                  </w:r>
                </w:p>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Определение главной мысли каждой части</w:t>
                  </w:r>
                </w:p>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Установление круга важных вопросов в каждой части</w:t>
                  </w:r>
                </w:p>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Формулирование пунктов и подпунктов плана, состав</w:t>
                  </w:r>
                  <w:r w:rsidRPr="00A960F6">
                    <w:rPr>
                      <w:rFonts w:ascii="Times New Roman" w:eastAsia="Times New Roman" w:hAnsi="Times New Roman" w:cs="Times New Roman"/>
                      <w:color w:val="000000"/>
                      <w:sz w:val="24"/>
                      <w:szCs w:val="24"/>
                    </w:rPr>
                    <w:softHyphen/>
                    <w:t>ляющих в целом логическое целое</w:t>
                  </w:r>
                </w:p>
                <w:p w:rsidR="00873B9F" w:rsidRPr="002A69CB" w:rsidRDefault="00873B9F" w:rsidP="002A69CB"/>
              </w:txbxContent>
            </v:textbox>
          </v:shape>
        </w:pict>
      </w:r>
      <w:r>
        <w:rPr>
          <w:rFonts w:ascii="Times New Roman" w:eastAsia="Times New Roman" w:hAnsi="Times New Roman" w:cs="Times New Roman"/>
          <w:b/>
          <w:bCs/>
          <w:noProof/>
          <w:color w:val="000000"/>
          <w:sz w:val="24"/>
          <w:szCs w:val="24"/>
          <w:lang w:eastAsia="ru-RU"/>
        </w:rPr>
        <w:pict>
          <v:shape id="_x0000_s1027" type="#_x0000_t202" style="position:absolute;left:0;text-align:left;margin-left:-3.8pt;margin-top:9.95pt;width:208.6pt;height:158.55pt;z-index:251659264">
            <v:textbox>
              <w:txbxContent>
                <w:p w:rsidR="00873B9F" w:rsidRPr="00A960F6" w:rsidRDefault="00873B9F" w:rsidP="002A69CB">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Готового текста</w:t>
                  </w:r>
                </w:p>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Установление членения текста на смысловые блоки</w:t>
                  </w:r>
                </w:p>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Определение главной мысли каждого выделенного смысло</w:t>
                  </w:r>
                  <w:r w:rsidRPr="00A960F6">
                    <w:rPr>
                      <w:rFonts w:ascii="Times New Roman" w:eastAsia="Times New Roman" w:hAnsi="Times New Roman" w:cs="Times New Roman"/>
                      <w:color w:val="000000"/>
                      <w:sz w:val="24"/>
                      <w:szCs w:val="24"/>
                    </w:rPr>
                    <w:softHyphen/>
                    <w:t>вого блока</w:t>
                  </w:r>
                </w:p>
                <w:p w:rsidR="00873B9F" w:rsidRPr="00A960F6" w:rsidRDefault="00873B9F" w:rsidP="002A69C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Формирование пункта плана, отличающего то существенное, что связывает его с другими частями текста в логическое целое</w:t>
                  </w:r>
                </w:p>
                <w:p w:rsidR="00873B9F" w:rsidRPr="002A69CB" w:rsidRDefault="00873B9F" w:rsidP="002A69CB"/>
              </w:txbxContent>
            </v:textbox>
          </v:shape>
        </w:pict>
      </w: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A69CB" w:rsidRDefault="002A69CB" w:rsidP="004C4911">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336C65" w:rsidRPr="00935305" w:rsidRDefault="004C4911" w:rsidP="0093530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color w:val="000000"/>
          <w:sz w:val="24"/>
          <w:szCs w:val="24"/>
        </w:rPr>
        <w:t>Рис</w:t>
      </w:r>
      <w:r w:rsidRPr="00A960F6">
        <w:rPr>
          <w:rFonts w:ascii="Arial" w:eastAsia="Times New Roman" w:hAnsi="Arial" w:cs="Arial"/>
          <w:color w:val="000000"/>
          <w:sz w:val="24"/>
          <w:szCs w:val="24"/>
        </w:rPr>
        <w:t xml:space="preserve">. 2. </w:t>
      </w:r>
      <w:r w:rsidRPr="00A960F6">
        <w:rPr>
          <w:rFonts w:ascii="Arial" w:eastAsia="Times New Roman" w:hAnsi="Arial" w:cs="Times New Roman"/>
          <w:color w:val="000000"/>
          <w:sz w:val="24"/>
          <w:szCs w:val="24"/>
        </w:rPr>
        <w:t>Принципы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составления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плана</w:t>
      </w: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33" type="#_x0000_t202" style="position:absolute;left:0;text-align:left;margin-left:157.5pt;margin-top:10.7pt;width:174.45pt;height:27pt;z-index:251665408">
            <v:textbox>
              <w:txbxContent>
                <w:p w:rsidR="00873B9F" w:rsidRPr="002A69CB" w:rsidRDefault="00873B9F" w:rsidP="004C4911">
                  <w:pPr>
                    <w:jc w:val="center"/>
                    <w:rPr>
                      <w:sz w:val="28"/>
                      <w:szCs w:val="28"/>
                    </w:rPr>
                  </w:pPr>
                  <w:r w:rsidRPr="002A69CB">
                    <w:rPr>
                      <w:sz w:val="28"/>
                      <w:szCs w:val="28"/>
                    </w:rPr>
                    <w:t>П</w:t>
                  </w:r>
                  <w:r>
                    <w:rPr>
                      <w:sz w:val="28"/>
                      <w:szCs w:val="28"/>
                    </w:rPr>
                    <w:t>лан</w:t>
                  </w:r>
                </w:p>
              </w:txbxContent>
            </v:textbox>
          </v:shape>
        </w:pict>
      </w: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336C65" w:rsidRDefault="00336C65"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336C65"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44" type="#_x0000_t32" style="position:absolute;left:0;text-align:left;margin-left:403.3pt;margin-top:5.25pt;width:0;height:13.1pt;z-index:251676672" o:connectortype="straight">
            <v:stroke endarrow="block"/>
          </v:shape>
        </w:pict>
      </w:r>
      <w:r>
        <w:rPr>
          <w:rFonts w:ascii="Times New Roman" w:eastAsia="Times New Roman" w:hAnsi="Times New Roman" w:cs="Times New Roman"/>
          <w:b/>
          <w:bCs/>
          <w:noProof/>
          <w:color w:val="000000"/>
          <w:sz w:val="24"/>
          <w:szCs w:val="24"/>
          <w:lang w:eastAsia="ru-RU"/>
        </w:rPr>
        <w:pict>
          <v:shape id="_x0000_s1043" type="#_x0000_t32" style="position:absolute;left:0;text-align:left;margin-left:73.05pt;margin-top:5.25pt;width:.05pt;height:13.1pt;z-index:251675648" o:connectortype="straight">
            <v:stroke endarrow="block"/>
          </v:shape>
        </w:pict>
      </w:r>
      <w:r>
        <w:rPr>
          <w:rFonts w:ascii="Times New Roman" w:eastAsia="Times New Roman" w:hAnsi="Times New Roman" w:cs="Times New Roman"/>
          <w:b/>
          <w:bCs/>
          <w:noProof/>
          <w:color w:val="000000"/>
          <w:sz w:val="24"/>
          <w:szCs w:val="24"/>
          <w:lang w:eastAsia="ru-RU"/>
        </w:rPr>
        <w:pict>
          <v:shape id="_x0000_s1042" type="#_x0000_t32" style="position:absolute;left:0;text-align:left;margin-left:73.05pt;margin-top:5.25pt;width:330.25pt;height:1.35pt;flip:y;z-index:251674624" o:connectortype="straight"/>
        </w:pict>
      </w: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35" type="#_x0000_t202" style="position:absolute;left:0;text-align:left;margin-left:308.4pt;margin-top:4.55pt;width:174.45pt;height:27pt;z-index:251667456">
            <v:textbox>
              <w:txbxContent>
                <w:p w:rsidR="00873B9F" w:rsidRPr="002A69CB" w:rsidRDefault="00873B9F" w:rsidP="004C4911">
                  <w:pPr>
                    <w:jc w:val="center"/>
                    <w:rPr>
                      <w:sz w:val="28"/>
                      <w:szCs w:val="28"/>
                    </w:rPr>
                  </w:pPr>
                  <w:r>
                    <w:rPr>
                      <w:sz w:val="28"/>
                      <w:szCs w:val="28"/>
                    </w:rPr>
                    <w:t xml:space="preserve">Сложный </w:t>
                  </w:r>
                </w:p>
              </w:txbxContent>
            </v:textbox>
          </v:shape>
        </w:pict>
      </w:r>
      <w:r>
        <w:rPr>
          <w:rFonts w:ascii="Times New Roman" w:eastAsia="Times New Roman" w:hAnsi="Times New Roman" w:cs="Times New Roman"/>
          <w:b/>
          <w:bCs/>
          <w:noProof/>
          <w:color w:val="000000"/>
          <w:sz w:val="24"/>
          <w:szCs w:val="24"/>
          <w:lang w:eastAsia="ru-RU"/>
        </w:rPr>
        <w:pict>
          <v:shape id="_x0000_s1034" type="#_x0000_t202" style="position:absolute;left:0;text-align:left;margin-left:11.45pt;margin-top:4.55pt;width:174.45pt;height:23.5pt;z-index:251666432">
            <v:textbox>
              <w:txbxContent>
                <w:p w:rsidR="00873B9F" w:rsidRPr="002A69CB" w:rsidRDefault="00873B9F" w:rsidP="004C4911">
                  <w:pPr>
                    <w:jc w:val="center"/>
                    <w:rPr>
                      <w:sz w:val="28"/>
                      <w:szCs w:val="28"/>
                    </w:rPr>
                  </w:pPr>
                  <w:r w:rsidRPr="002A69CB">
                    <w:rPr>
                      <w:sz w:val="28"/>
                      <w:szCs w:val="28"/>
                    </w:rPr>
                    <w:t>П</w:t>
                  </w:r>
                  <w:r>
                    <w:rPr>
                      <w:sz w:val="28"/>
                      <w:szCs w:val="28"/>
                    </w:rPr>
                    <w:t>ростой</w:t>
                  </w:r>
                </w:p>
              </w:txbxContent>
            </v:textbox>
          </v:shape>
        </w:pict>
      </w: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36" type="#_x0000_t202" style="position:absolute;left:0;text-align:left;margin-left:-8.65pt;margin-top:10.2pt;width:194.55pt;height:32.55pt;z-index:251668480">
            <v:textbox>
              <w:txbxContent>
                <w:p w:rsidR="00873B9F" w:rsidRPr="00C64AAD" w:rsidRDefault="00873B9F" w:rsidP="00935305">
                  <w:pPr>
                    <w:spacing w:after="0" w:line="240" w:lineRule="auto"/>
                    <w:jc w:val="center"/>
                    <w:rPr>
                      <w:sz w:val="24"/>
                      <w:szCs w:val="24"/>
                    </w:rPr>
                  </w:pPr>
                  <w:r w:rsidRPr="00C64AAD">
                    <w:rPr>
                      <w:sz w:val="24"/>
                      <w:szCs w:val="24"/>
                    </w:rPr>
                    <w:t>Состоит из основных пунктов</w:t>
                  </w:r>
                </w:p>
              </w:txbxContent>
            </v:textbox>
          </v:shape>
        </w:pict>
      </w:r>
      <w:r>
        <w:rPr>
          <w:rFonts w:ascii="Times New Roman" w:eastAsia="Times New Roman" w:hAnsi="Times New Roman" w:cs="Times New Roman"/>
          <w:b/>
          <w:bCs/>
          <w:noProof/>
          <w:color w:val="000000"/>
          <w:sz w:val="24"/>
          <w:szCs w:val="24"/>
          <w:lang w:eastAsia="ru-RU"/>
        </w:rPr>
        <w:pict>
          <v:shape id="_x0000_s1045" type="#_x0000_t32" style="position:absolute;left:0;text-align:left;margin-left:73.05pt;margin-top:.45pt;width:.7pt;height:9.75pt;z-index:251677696" o:connectortype="straight">
            <v:stroke endarrow="block"/>
          </v:shape>
        </w:pict>
      </w:r>
      <w:r>
        <w:rPr>
          <w:rFonts w:ascii="Times New Roman" w:eastAsia="Times New Roman" w:hAnsi="Times New Roman" w:cs="Times New Roman"/>
          <w:b/>
          <w:bCs/>
          <w:noProof/>
          <w:color w:val="000000"/>
          <w:sz w:val="24"/>
          <w:szCs w:val="24"/>
          <w:lang w:eastAsia="ru-RU"/>
        </w:rPr>
        <w:pict>
          <v:shape id="_x0000_s1048" type="#_x0000_t32" style="position:absolute;left:0;text-align:left;margin-left:406.75pt;margin-top:3.95pt;width:.7pt;height:10.4pt;z-index:251680768" o:connectortype="straight">
            <v:stroke endarrow="block"/>
          </v:shape>
        </w:pict>
      </w: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sidRPr="00A42A26">
        <w:rPr>
          <w:rFonts w:ascii="Times New Roman" w:eastAsia="Times New Roman" w:hAnsi="Times New Roman" w:cs="Times New Roman"/>
          <w:noProof/>
          <w:color w:val="000000"/>
          <w:sz w:val="24"/>
          <w:szCs w:val="24"/>
          <w:lang w:eastAsia="ru-RU"/>
        </w:rPr>
        <w:pict>
          <v:shape id="_x0000_s1037" type="#_x0000_t202" style="position:absolute;left:0;text-align:left;margin-left:308.4pt;margin-top:.55pt;width:209.15pt;height:38.2pt;z-index:251669504">
            <v:textbox>
              <w:txbxContent>
                <w:p w:rsidR="00873B9F" w:rsidRPr="00C64AAD" w:rsidRDefault="00873B9F" w:rsidP="00935305">
                  <w:pPr>
                    <w:spacing w:after="0" w:line="240" w:lineRule="auto"/>
                    <w:jc w:val="center"/>
                    <w:rPr>
                      <w:sz w:val="24"/>
                      <w:szCs w:val="24"/>
                    </w:rPr>
                  </w:pPr>
                  <w:r w:rsidRPr="00C64AAD">
                    <w:rPr>
                      <w:sz w:val="24"/>
                      <w:szCs w:val="24"/>
                    </w:rPr>
                    <w:t>Включает в себя подпункты, которые конкретизируют содержание</w:t>
                  </w:r>
                </w:p>
              </w:txbxContent>
            </v:textbox>
          </v:shape>
        </w:pict>
      </w: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38" type="#_x0000_t202" style="position:absolute;left:0;text-align:left;margin-left:-3.8pt;margin-top:11.15pt;width:174.45pt;height:103.75pt;z-index:251670528">
            <v:textbox>
              <w:txbxContent>
                <w:p w:rsidR="00873B9F" w:rsidRPr="00C64AAD" w:rsidRDefault="00873B9F" w:rsidP="00C64AAD">
                  <w:pPr>
                    <w:spacing w:after="0" w:line="240" w:lineRule="auto"/>
                    <w:jc w:val="center"/>
                    <w:rPr>
                      <w:sz w:val="24"/>
                      <w:szCs w:val="24"/>
                    </w:rPr>
                  </w:pPr>
                  <w:r w:rsidRPr="00C64AAD">
                    <w:rPr>
                      <w:sz w:val="24"/>
                      <w:szCs w:val="24"/>
                    </w:rPr>
                    <w:t>Схема:</w:t>
                  </w:r>
                </w:p>
                <w:p w:rsidR="00873B9F" w:rsidRPr="00C64AAD" w:rsidRDefault="00873B9F" w:rsidP="00C64AAD">
                  <w:pPr>
                    <w:spacing w:after="0" w:line="240" w:lineRule="auto"/>
                    <w:rPr>
                      <w:sz w:val="24"/>
                      <w:szCs w:val="24"/>
                    </w:rPr>
                  </w:pPr>
                  <w:r w:rsidRPr="00C64AAD">
                    <w:rPr>
                      <w:sz w:val="24"/>
                      <w:szCs w:val="24"/>
                    </w:rPr>
                    <w:t>1. …</w:t>
                  </w:r>
                </w:p>
                <w:p w:rsidR="00873B9F" w:rsidRPr="00C64AAD" w:rsidRDefault="00873B9F" w:rsidP="00C64AAD">
                  <w:pPr>
                    <w:spacing w:after="0" w:line="240" w:lineRule="auto"/>
                    <w:rPr>
                      <w:sz w:val="24"/>
                      <w:szCs w:val="24"/>
                    </w:rPr>
                  </w:pPr>
                  <w:r w:rsidRPr="00C64AAD">
                    <w:rPr>
                      <w:sz w:val="24"/>
                      <w:szCs w:val="24"/>
                    </w:rPr>
                    <w:t>2. …</w:t>
                  </w:r>
                </w:p>
                <w:p w:rsidR="00873B9F" w:rsidRPr="00C64AAD" w:rsidRDefault="00873B9F" w:rsidP="00C64AAD">
                  <w:pPr>
                    <w:spacing w:after="0" w:line="240" w:lineRule="auto"/>
                    <w:rPr>
                      <w:sz w:val="24"/>
                      <w:szCs w:val="24"/>
                    </w:rPr>
                  </w:pPr>
                  <w:r w:rsidRPr="00C64AAD">
                    <w:rPr>
                      <w:sz w:val="24"/>
                      <w:szCs w:val="24"/>
                    </w:rPr>
                    <w:t>3. … и т.д.</w:t>
                  </w:r>
                </w:p>
              </w:txbxContent>
            </v:textbox>
          </v:shape>
        </w:pict>
      </w:r>
      <w:r>
        <w:rPr>
          <w:rFonts w:ascii="Times New Roman" w:eastAsia="Times New Roman" w:hAnsi="Times New Roman" w:cs="Times New Roman"/>
          <w:b/>
          <w:bCs/>
          <w:noProof/>
          <w:color w:val="000000"/>
          <w:sz w:val="24"/>
          <w:szCs w:val="24"/>
          <w:lang w:eastAsia="ru-RU"/>
        </w:rPr>
        <w:pict>
          <v:shape id="_x0000_s1049" type="#_x0000_t32" style="position:absolute;left:0;text-align:left;margin-left:412.3pt;margin-top:11.15pt;width:0;height:20.5pt;z-index:251681792" o:connectortype="straight">
            <v:stroke endarrow="block"/>
          </v:shape>
        </w:pict>
      </w:r>
      <w:r>
        <w:rPr>
          <w:rFonts w:ascii="Times New Roman" w:eastAsia="Times New Roman" w:hAnsi="Times New Roman" w:cs="Times New Roman"/>
          <w:b/>
          <w:bCs/>
          <w:noProof/>
          <w:color w:val="000000"/>
          <w:sz w:val="24"/>
          <w:szCs w:val="24"/>
          <w:lang w:eastAsia="ru-RU"/>
        </w:rPr>
        <w:pict>
          <v:shape id="_x0000_s1046" type="#_x0000_t32" style="position:absolute;left:0;text-align:left;margin-left:73.05pt;margin-top:1.35pt;width:0;height:17.05pt;z-index:251678720" o:connectortype="straight">
            <v:stroke endarrow="block"/>
          </v:shape>
        </w:pict>
      </w: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39" type="#_x0000_t202" style="position:absolute;left:0;text-align:left;margin-left:325.7pt;margin-top:12.45pt;width:174.45pt;height:97.8pt;z-index:251671552">
            <v:textbox>
              <w:txbxContent>
                <w:p w:rsidR="00873B9F" w:rsidRPr="00C64AAD" w:rsidRDefault="00873B9F" w:rsidP="00935305">
                  <w:pPr>
                    <w:spacing w:after="0" w:line="240" w:lineRule="auto"/>
                    <w:jc w:val="center"/>
                    <w:rPr>
                      <w:sz w:val="24"/>
                      <w:szCs w:val="24"/>
                    </w:rPr>
                  </w:pPr>
                  <w:r w:rsidRPr="00C64AAD">
                    <w:rPr>
                      <w:sz w:val="24"/>
                      <w:szCs w:val="24"/>
                    </w:rPr>
                    <w:t>Схема:</w:t>
                  </w:r>
                </w:p>
                <w:p w:rsidR="00873B9F" w:rsidRPr="00C64AAD" w:rsidRDefault="00873B9F" w:rsidP="00935305">
                  <w:pPr>
                    <w:spacing w:after="0" w:line="240" w:lineRule="auto"/>
                    <w:rPr>
                      <w:sz w:val="24"/>
                      <w:szCs w:val="24"/>
                    </w:rPr>
                  </w:pPr>
                  <w:r w:rsidRPr="00C64AAD">
                    <w:rPr>
                      <w:sz w:val="24"/>
                      <w:szCs w:val="24"/>
                    </w:rPr>
                    <w:t>1. …</w:t>
                  </w:r>
                </w:p>
                <w:p w:rsidR="00873B9F" w:rsidRPr="00C64AAD" w:rsidRDefault="00873B9F" w:rsidP="00935305">
                  <w:pPr>
                    <w:spacing w:after="0" w:line="240" w:lineRule="auto"/>
                    <w:rPr>
                      <w:sz w:val="24"/>
                      <w:szCs w:val="24"/>
                    </w:rPr>
                  </w:pPr>
                  <w:r w:rsidRPr="00C64AAD">
                    <w:rPr>
                      <w:sz w:val="24"/>
                      <w:szCs w:val="24"/>
                    </w:rPr>
                    <w:t xml:space="preserve">  1.1. …</w:t>
                  </w:r>
                </w:p>
                <w:p w:rsidR="00873B9F" w:rsidRPr="00C64AAD" w:rsidRDefault="00873B9F" w:rsidP="00935305">
                  <w:pPr>
                    <w:spacing w:after="0" w:line="240" w:lineRule="auto"/>
                    <w:rPr>
                      <w:sz w:val="24"/>
                      <w:szCs w:val="24"/>
                    </w:rPr>
                  </w:pPr>
                  <w:r w:rsidRPr="00C64AAD">
                    <w:rPr>
                      <w:sz w:val="24"/>
                      <w:szCs w:val="24"/>
                    </w:rPr>
                    <w:t xml:space="preserve">   1.2. …</w:t>
                  </w:r>
                </w:p>
                <w:p w:rsidR="00873B9F" w:rsidRPr="00C64AAD" w:rsidRDefault="00873B9F" w:rsidP="00935305">
                  <w:pPr>
                    <w:spacing w:after="0" w:line="240" w:lineRule="auto"/>
                    <w:rPr>
                      <w:sz w:val="24"/>
                      <w:szCs w:val="24"/>
                    </w:rPr>
                  </w:pPr>
                  <w:r w:rsidRPr="00C64AAD">
                    <w:rPr>
                      <w:sz w:val="24"/>
                      <w:szCs w:val="24"/>
                    </w:rPr>
                    <w:t>2. … и т.д.</w:t>
                  </w:r>
                </w:p>
                <w:p w:rsidR="00873B9F" w:rsidRPr="00C64AAD" w:rsidRDefault="00873B9F" w:rsidP="00935305">
                  <w:pPr>
                    <w:spacing w:after="0"/>
                    <w:rPr>
                      <w:sz w:val="24"/>
                      <w:szCs w:val="24"/>
                    </w:rPr>
                  </w:pPr>
                  <w:r w:rsidRPr="00C64AAD">
                    <w:rPr>
                      <w:sz w:val="24"/>
                      <w:szCs w:val="24"/>
                    </w:rPr>
                    <w:t>3. … и т.д.</w:t>
                  </w:r>
                </w:p>
              </w:txbxContent>
            </v:textbox>
          </v:shape>
        </w:pict>
      </w: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4C4911"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51" type="#_x0000_t32" style="position:absolute;left:0;text-align:left;margin-left:73.1pt;margin-top:4.5pt;width:.65pt;height:17.3pt;flip:x y;z-index:251682816" o:connectortype="straight">
            <v:stroke endarrow="block"/>
          </v:shape>
        </w:pict>
      </w: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40" type="#_x0000_t202" style="position:absolute;left:0;text-align:left;margin-left:-3.8pt;margin-top:8pt;width:174.45pt;height:54pt;z-index:251672576">
            <v:textbox>
              <w:txbxContent>
                <w:p w:rsidR="00873B9F" w:rsidRPr="00C64AAD" w:rsidRDefault="00873B9F" w:rsidP="00336C65">
                  <w:pPr>
                    <w:jc w:val="center"/>
                    <w:rPr>
                      <w:sz w:val="24"/>
                      <w:szCs w:val="24"/>
                    </w:rPr>
                  </w:pPr>
                  <w:r w:rsidRPr="00C64AAD">
                    <w:rPr>
                      <w:sz w:val="24"/>
                      <w:szCs w:val="24"/>
                    </w:rPr>
                    <w:t>При изучении учебного пособия, дидактического (раздаточного) материала</w:t>
                  </w:r>
                </w:p>
                <w:p w:rsidR="00873B9F" w:rsidRPr="002A69CB" w:rsidRDefault="00873B9F" w:rsidP="00336C65">
                  <w:pPr>
                    <w:rPr>
                      <w:sz w:val="28"/>
                      <w:szCs w:val="28"/>
                    </w:rPr>
                  </w:pPr>
                </w:p>
              </w:txbxContent>
            </v:textbox>
          </v:shape>
        </w:pict>
      </w:r>
      <w:r>
        <w:rPr>
          <w:rFonts w:ascii="Times New Roman" w:eastAsia="Times New Roman" w:hAnsi="Times New Roman" w:cs="Times New Roman"/>
          <w:b/>
          <w:bCs/>
          <w:noProof/>
          <w:color w:val="000000"/>
          <w:sz w:val="24"/>
          <w:szCs w:val="24"/>
          <w:lang w:eastAsia="ru-RU"/>
        </w:rPr>
        <w:pict>
          <v:shape id="_x0000_s1052" type="#_x0000_t32" style="position:absolute;left:0;text-align:left;margin-left:418.5pt;margin-top:-.15pt;width:.05pt;height:14.35pt;flip:y;z-index:251683840" o:connectortype="straight">
            <v:stroke endarrow="block"/>
          </v:shape>
        </w:pict>
      </w:r>
    </w:p>
    <w:p w:rsidR="004C4911" w:rsidRDefault="00A42A26"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pict>
          <v:shape id="_x0000_s1041" type="#_x0000_t202" style="position:absolute;left:0;text-align:left;margin-left:325.7pt;margin-top:.4pt;width:174.45pt;height:47.8pt;z-index:251673600">
            <v:textbox>
              <w:txbxContent>
                <w:p w:rsidR="00873B9F" w:rsidRPr="00C64AAD" w:rsidRDefault="00873B9F" w:rsidP="00336C65">
                  <w:pPr>
                    <w:jc w:val="center"/>
                    <w:rPr>
                      <w:sz w:val="24"/>
                      <w:szCs w:val="24"/>
                    </w:rPr>
                  </w:pPr>
                  <w:r w:rsidRPr="00C64AAD">
                    <w:rPr>
                      <w:sz w:val="24"/>
                      <w:szCs w:val="24"/>
                    </w:rPr>
                    <w:t>При выполнении курсового проекта, контрольной работы</w:t>
                  </w:r>
                </w:p>
              </w:txbxContent>
            </v:textbox>
          </v:shape>
        </w:pict>
      </w:r>
    </w:p>
    <w:p w:rsidR="00336C65" w:rsidRDefault="00336C65"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336C65" w:rsidRDefault="00336C65" w:rsidP="002A69CB">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336C65" w:rsidRPr="00935305" w:rsidRDefault="00336C65" w:rsidP="00C64AA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336C65">
        <w:rPr>
          <w:rFonts w:ascii="Times New Roman" w:eastAsia="Times New Roman" w:hAnsi="Times New Roman" w:cs="Times New Roman"/>
          <w:bCs/>
          <w:color w:val="000000"/>
          <w:sz w:val="24"/>
          <w:szCs w:val="24"/>
        </w:rPr>
        <w:t>Рис 3. Виды планов</w:t>
      </w:r>
    </w:p>
    <w:p w:rsidR="002A69CB" w:rsidRPr="00A960F6" w:rsidRDefault="00EB19C8"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lastRenderedPageBreak/>
        <w:t xml:space="preserve">Справка. </w:t>
      </w:r>
      <w:r w:rsidRPr="00A960F6">
        <w:rPr>
          <w:rFonts w:ascii="Times New Roman" w:eastAsia="Times New Roman" w:hAnsi="Times New Roman" w:cs="Times New Roman"/>
          <w:color w:val="000000"/>
          <w:sz w:val="24"/>
          <w:szCs w:val="24"/>
        </w:rPr>
        <w:t>Студенты могут готовить статистические, терминоло</w:t>
      </w:r>
      <w:r w:rsidRPr="00A960F6">
        <w:rPr>
          <w:rFonts w:ascii="Times New Roman" w:eastAsia="Times New Roman" w:hAnsi="Times New Roman" w:cs="Times New Roman"/>
          <w:color w:val="000000"/>
          <w:sz w:val="24"/>
          <w:szCs w:val="24"/>
        </w:rPr>
        <w:softHyphen/>
        <w:t>гические, биографические, исторические, производственно-техно</w:t>
      </w:r>
      <w:r w:rsidR="002A69CB">
        <w:rPr>
          <w:rFonts w:ascii="Times New Roman" w:eastAsia="Times New Roman" w:hAnsi="Times New Roman" w:cs="Times New Roman"/>
          <w:color w:val="000000"/>
          <w:sz w:val="24"/>
          <w:szCs w:val="24"/>
        </w:rPr>
        <w:t>логические и т.</w:t>
      </w:r>
      <w:r w:rsidR="002A69CB" w:rsidRPr="00A960F6">
        <w:rPr>
          <w:rFonts w:ascii="Times New Roman" w:eastAsia="Times New Roman" w:hAnsi="Times New Roman" w:cs="Times New Roman"/>
          <w:color w:val="000000"/>
          <w:sz w:val="24"/>
          <w:szCs w:val="24"/>
        </w:rPr>
        <w:t>п. справки со ссылкой на источник. Целесообраз</w:t>
      </w:r>
      <w:r w:rsidR="002A69CB" w:rsidRPr="00A960F6">
        <w:rPr>
          <w:rFonts w:ascii="Times New Roman" w:eastAsia="Times New Roman" w:hAnsi="Times New Roman" w:cs="Times New Roman"/>
          <w:color w:val="000000"/>
          <w:sz w:val="24"/>
          <w:szCs w:val="24"/>
        </w:rPr>
        <w:softHyphen/>
        <w:t>но давать задания по подготовке разнообразных справок с опере</w:t>
      </w:r>
      <w:r w:rsidR="002A69CB" w:rsidRPr="00A960F6">
        <w:rPr>
          <w:rFonts w:ascii="Times New Roman" w:eastAsia="Times New Roman" w:hAnsi="Times New Roman" w:cs="Times New Roman"/>
          <w:color w:val="000000"/>
          <w:sz w:val="24"/>
          <w:szCs w:val="24"/>
        </w:rPr>
        <w:softHyphen/>
        <w:t>жающей целью. Например, преподаватель перед из</w:t>
      </w:r>
      <w:r w:rsidR="002A69CB">
        <w:rPr>
          <w:rFonts w:ascii="Times New Roman" w:eastAsia="Times New Roman" w:hAnsi="Times New Roman" w:cs="Times New Roman"/>
          <w:color w:val="000000"/>
          <w:sz w:val="24"/>
          <w:szCs w:val="24"/>
        </w:rPr>
        <w:t>учением новой темы предлагает 1-</w:t>
      </w:r>
      <w:r w:rsidR="002A69CB" w:rsidRPr="00A960F6">
        <w:rPr>
          <w:rFonts w:ascii="Times New Roman" w:eastAsia="Times New Roman" w:hAnsi="Times New Roman" w:cs="Times New Roman"/>
          <w:color w:val="000000"/>
          <w:sz w:val="24"/>
          <w:szCs w:val="24"/>
        </w:rPr>
        <w:t>2 студентам подготовить справки, иллюстри</w:t>
      </w:r>
      <w:r w:rsidR="002A69CB" w:rsidRPr="00A960F6">
        <w:rPr>
          <w:rFonts w:ascii="Times New Roman" w:eastAsia="Times New Roman" w:hAnsi="Times New Roman" w:cs="Times New Roman"/>
          <w:color w:val="000000"/>
          <w:sz w:val="24"/>
          <w:szCs w:val="24"/>
        </w:rPr>
        <w:softHyphen/>
        <w:t>рующие конкретные положения лекции.</w:t>
      </w:r>
    </w:p>
    <w:p w:rsidR="002A69CB" w:rsidRPr="00A960F6" w:rsidRDefault="002A69CB"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Тезаурус. </w:t>
      </w:r>
      <w:r w:rsidRPr="00A960F6">
        <w:rPr>
          <w:rFonts w:ascii="Times New Roman" w:eastAsia="Times New Roman" w:hAnsi="Times New Roman" w:cs="Times New Roman"/>
          <w:color w:val="000000"/>
          <w:sz w:val="24"/>
          <w:szCs w:val="24"/>
        </w:rPr>
        <w:t xml:space="preserve">Задание по составлению тезауруса дается в связи с </w:t>
      </w:r>
      <w:proofErr w:type="gramStart"/>
      <w:r w:rsidRPr="00A960F6">
        <w:rPr>
          <w:rFonts w:ascii="Times New Roman" w:eastAsia="Times New Roman" w:hAnsi="Times New Roman" w:cs="Times New Roman"/>
          <w:color w:val="000000"/>
          <w:sz w:val="24"/>
          <w:szCs w:val="24"/>
        </w:rPr>
        <w:t>прочитанным</w:t>
      </w:r>
      <w:proofErr w:type="gramEnd"/>
      <w:r w:rsidRPr="00A960F6">
        <w:rPr>
          <w:rFonts w:ascii="Times New Roman" w:eastAsia="Times New Roman" w:hAnsi="Times New Roman" w:cs="Times New Roman"/>
          <w:color w:val="000000"/>
          <w:sz w:val="24"/>
          <w:szCs w:val="24"/>
        </w:rPr>
        <w:t>, оно также педагогически целесообразно для осуще</w:t>
      </w:r>
      <w:r w:rsidRPr="00A960F6">
        <w:rPr>
          <w:rFonts w:ascii="Times New Roman" w:eastAsia="Times New Roman" w:hAnsi="Times New Roman" w:cs="Times New Roman"/>
          <w:color w:val="000000"/>
          <w:sz w:val="24"/>
          <w:szCs w:val="24"/>
        </w:rPr>
        <w:softHyphen/>
        <w:t>ствления внешней обратной связи.</w:t>
      </w:r>
    </w:p>
    <w:p w:rsidR="002A69CB" w:rsidRPr="00A960F6" w:rsidRDefault="002A69CB"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Так, выстраивая ряд категорий, базовых понятий на доске пе</w:t>
      </w:r>
      <w:r w:rsidRPr="00A960F6">
        <w:rPr>
          <w:rFonts w:ascii="Times New Roman" w:eastAsia="Times New Roman" w:hAnsi="Times New Roman" w:cs="Times New Roman"/>
          <w:color w:val="000000"/>
          <w:sz w:val="24"/>
          <w:szCs w:val="24"/>
        </w:rPr>
        <w:softHyphen/>
        <w:t>ред началом объяснения, рассказа, лекции, преподаватель может в процессе ознакомления с новым материалом проверить уровень его усвоения каждым студентом. Для этого он обращает внима</w:t>
      </w:r>
      <w:r w:rsidRPr="00A960F6">
        <w:rPr>
          <w:rFonts w:ascii="Times New Roman" w:eastAsia="Times New Roman" w:hAnsi="Times New Roman" w:cs="Times New Roman"/>
          <w:color w:val="000000"/>
          <w:sz w:val="24"/>
          <w:szCs w:val="24"/>
        </w:rPr>
        <w:softHyphen/>
        <w:t>ние студентов на проработанные понятия и дает задание выстро</w:t>
      </w:r>
      <w:r w:rsidRPr="00A960F6">
        <w:rPr>
          <w:rFonts w:ascii="Times New Roman" w:eastAsia="Times New Roman" w:hAnsi="Times New Roman" w:cs="Times New Roman"/>
          <w:color w:val="000000"/>
          <w:sz w:val="24"/>
          <w:szCs w:val="24"/>
        </w:rPr>
        <w:softHyphen/>
        <w:t>ить тезаурус, используя только их. По тому, как, в какой последо</w:t>
      </w:r>
      <w:r w:rsidRPr="00A960F6">
        <w:rPr>
          <w:rFonts w:ascii="Times New Roman" w:eastAsia="Times New Roman" w:hAnsi="Times New Roman" w:cs="Times New Roman"/>
          <w:color w:val="000000"/>
          <w:sz w:val="24"/>
          <w:szCs w:val="24"/>
        </w:rPr>
        <w:softHyphen/>
        <w:t>вательности выстраивается эта перевернутая пирамида базовых понятий, можно сделать вывод об уровне усвоения воспринима</w:t>
      </w:r>
      <w:r w:rsidRPr="00A960F6">
        <w:rPr>
          <w:rFonts w:ascii="Times New Roman" w:eastAsia="Times New Roman" w:hAnsi="Times New Roman" w:cs="Times New Roman"/>
          <w:color w:val="000000"/>
          <w:sz w:val="24"/>
          <w:szCs w:val="24"/>
        </w:rPr>
        <w:softHyphen/>
        <w:t>емого. Тезаурус используется также для первичного закрепления только что прослушанного, особенно в том случае, ко</w:t>
      </w:r>
      <w:r>
        <w:rPr>
          <w:rFonts w:ascii="Times New Roman" w:eastAsia="Times New Roman" w:hAnsi="Times New Roman" w:cs="Times New Roman"/>
          <w:color w:val="000000"/>
          <w:sz w:val="24"/>
          <w:szCs w:val="24"/>
        </w:rPr>
        <w:t>гда у препо</w:t>
      </w:r>
      <w:r>
        <w:rPr>
          <w:rFonts w:ascii="Times New Roman" w:eastAsia="Times New Roman" w:hAnsi="Times New Roman" w:cs="Times New Roman"/>
          <w:color w:val="000000"/>
          <w:sz w:val="24"/>
          <w:szCs w:val="24"/>
        </w:rPr>
        <w:softHyphen/>
        <w:t>давателя остается 7-</w:t>
      </w:r>
      <w:r w:rsidRPr="00A960F6">
        <w:rPr>
          <w:rFonts w:ascii="Times New Roman" w:eastAsia="Times New Roman" w:hAnsi="Times New Roman" w:cs="Times New Roman"/>
          <w:color w:val="000000"/>
          <w:sz w:val="24"/>
          <w:szCs w:val="24"/>
        </w:rPr>
        <w:t>10 минут до завершения занятия. В этом случае тезаурус составляется уже не по названным понятиям, а по всему их объему.</w:t>
      </w:r>
    </w:p>
    <w:p w:rsidR="002A69CB" w:rsidRDefault="002A69CB"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960F6">
        <w:rPr>
          <w:rFonts w:ascii="Times New Roman" w:eastAsia="Times New Roman" w:hAnsi="Times New Roman" w:cs="Times New Roman"/>
          <w:b/>
          <w:bCs/>
          <w:color w:val="000000"/>
          <w:sz w:val="24"/>
          <w:szCs w:val="24"/>
        </w:rPr>
        <w:t>Сорбоннки</w:t>
      </w:r>
      <w:proofErr w:type="spellEnd"/>
      <w:r w:rsidRPr="00A960F6">
        <w:rPr>
          <w:rFonts w:ascii="Times New Roman" w:eastAsia="Times New Roman" w:hAnsi="Times New Roman" w:cs="Times New Roman"/>
          <w:b/>
          <w:bCs/>
          <w:color w:val="000000"/>
          <w:sz w:val="24"/>
          <w:szCs w:val="24"/>
        </w:rPr>
        <w:t xml:space="preserve">. </w:t>
      </w:r>
      <w:proofErr w:type="spellStart"/>
      <w:r w:rsidRPr="00A960F6">
        <w:rPr>
          <w:rFonts w:ascii="Times New Roman" w:eastAsia="Times New Roman" w:hAnsi="Times New Roman" w:cs="Times New Roman"/>
          <w:color w:val="000000"/>
          <w:sz w:val="24"/>
          <w:szCs w:val="24"/>
        </w:rPr>
        <w:t>Сорбоннки</w:t>
      </w:r>
      <w:proofErr w:type="spellEnd"/>
      <w:r w:rsidRPr="00A960F6">
        <w:rPr>
          <w:rFonts w:ascii="Times New Roman" w:eastAsia="Times New Roman" w:hAnsi="Times New Roman" w:cs="Times New Roman"/>
          <w:color w:val="000000"/>
          <w:sz w:val="24"/>
          <w:szCs w:val="24"/>
        </w:rPr>
        <w:t xml:space="preserve"> — это маленькие карточки, содержа</w:t>
      </w:r>
      <w:r w:rsidRPr="00A960F6">
        <w:rPr>
          <w:rFonts w:ascii="Times New Roman" w:eastAsia="Times New Roman" w:hAnsi="Times New Roman" w:cs="Times New Roman"/>
          <w:color w:val="000000"/>
          <w:sz w:val="24"/>
          <w:szCs w:val="24"/>
        </w:rPr>
        <w:softHyphen/>
        <w:t>щие новые понятия, встретившиеся студентам в процессе само</w:t>
      </w:r>
      <w:r w:rsidRPr="00A960F6">
        <w:rPr>
          <w:rFonts w:ascii="Times New Roman" w:eastAsia="Times New Roman" w:hAnsi="Times New Roman" w:cs="Times New Roman"/>
          <w:color w:val="000000"/>
          <w:sz w:val="24"/>
          <w:szCs w:val="24"/>
        </w:rPr>
        <w:softHyphen/>
        <w:t>стоятельной проработки какой-то темы, раздела, параграфа. При</w:t>
      </w:r>
      <w:r w:rsidRPr="00A960F6">
        <w:rPr>
          <w:rFonts w:ascii="Times New Roman" w:eastAsia="Times New Roman" w:hAnsi="Times New Roman" w:cs="Times New Roman"/>
          <w:color w:val="000000"/>
          <w:sz w:val="24"/>
          <w:szCs w:val="24"/>
        </w:rPr>
        <w:softHyphen/>
        <w:t>чем, на одной стороне карточки располагается название понятия (</w:t>
      </w:r>
      <w:proofErr w:type="spellStart"/>
      <w:r w:rsidRPr="00A960F6">
        <w:rPr>
          <w:rFonts w:ascii="Times New Roman" w:eastAsia="Times New Roman" w:hAnsi="Times New Roman" w:cs="Times New Roman"/>
          <w:color w:val="000000"/>
          <w:sz w:val="24"/>
          <w:szCs w:val="24"/>
        </w:rPr>
        <w:t>орфографически</w:t>
      </w:r>
      <w:proofErr w:type="spellEnd"/>
      <w:r w:rsidRPr="00A960F6">
        <w:rPr>
          <w:rFonts w:ascii="Times New Roman" w:eastAsia="Times New Roman" w:hAnsi="Times New Roman" w:cs="Times New Roman"/>
          <w:color w:val="000000"/>
          <w:sz w:val="24"/>
          <w:szCs w:val="24"/>
        </w:rPr>
        <w:t xml:space="preserve"> правильно записанное, с указанием ударения), а на другой — определение, раскрывающее смысл, значение это</w:t>
      </w:r>
      <w:r w:rsidRPr="00A960F6">
        <w:rPr>
          <w:rFonts w:ascii="Times New Roman" w:eastAsia="Times New Roman" w:hAnsi="Times New Roman" w:cs="Times New Roman"/>
          <w:color w:val="000000"/>
          <w:sz w:val="24"/>
          <w:szCs w:val="24"/>
        </w:rPr>
        <w:softHyphen/>
        <w:t xml:space="preserve">го понятия. Таким образом, у каждого студента создается банк подобных </w:t>
      </w:r>
      <w:proofErr w:type="spellStart"/>
      <w:r w:rsidRPr="00A960F6">
        <w:rPr>
          <w:rFonts w:ascii="Times New Roman" w:eastAsia="Times New Roman" w:hAnsi="Times New Roman" w:cs="Times New Roman"/>
          <w:color w:val="000000"/>
          <w:sz w:val="24"/>
          <w:szCs w:val="24"/>
        </w:rPr>
        <w:t>сорбоннок</w:t>
      </w:r>
      <w:proofErr w:type="spellEnd"/>
      <w:r w:rsidRPr="00A960F6">
        <w:rPr>
          <w:rFonts w:ascii="Times New Roman" w:eastAsia="Times New Roman" w:hAnsi="Times New Roman" w:cs="Times New Roman"/>
          <w:color w:val="000000"/>
          <w:sz w:val="24"/>
          <w:szCs w:val="24"/>
        </w:rPr>
        <w:t xml:space="preserve"> по каждой дисциплине, </w:t>
      </w:r>
      <w:proofErr w:type="gramStart"/>
      <w:r w:rsidRPr="00A960F6">
        <w:rPr>
          <w:rFonts w:ascii="Times New Roman" w:eastAsia="Times New Roman" w:hAnsi="Times New Roman" w:cs="Times New Roman"/>
          <w:color w:val="000000"/>
          <w:sz w:val="24"/>
          <w:szCs w:val="24"/>
        </w:rPr>
        <w:t>которые</w:t>
      </w:r>
      <w:proofErr w:type="gramEnd"/>
      <w:r w:rsidRPr="00A960F6">
        <w:rPr>
          <w:rFonts w:ascii="Times New Roman" w:eastAsia="Times New Roman" w:hAnsi="Times New Roman" w:cs="Times New Roman"/>
          <w:color w:val="000000"/>
          <w:sz w:val="24"/>
          <w:szCs w:val="24"/>
        </w:rPr>
        <w:t xml:space="preserve"> можно ис</w:t>
      </w:r>
      <w:r w:rsidRPr="00A960F6">
        <w:rPr>
          <w:rFonts w:ascii="Times New Roman" w:eastAsia="Times New Roman" w:hAnsi="Times New Roman" w:cs="Times New Roman"/>
          <w:color w:val="000000"/>
          <w:sz w:val="24"/>
          <w:szCs w:val="24"/>
        </w:rPr>
        <w:softHyphen/>
        <w:t>пользовать не только при ответах на практических занятиях, се</w:t>
      </w:r>
      <w:r w:rsidRPr="00A960F6">
        <w:rPr>
          <w:rFonts w:ascii="Times New Roman" w:eastAsia="Times New Roman" w:hAnsi="Times New Roman" w:cs="Times New Roman"/>
          <w:color w:val="000000"/>
          <w:sz w:val="24"/>
          <w:szCs w:val="24"/>
        </w:rPr>
        <w:softHyphen/>
        <w:t>минарах, но и на зачетах.</w:t>
      </w:r>
    </w:p>
    <w:p w:rsidR="002A69CB" w:rsidRPr="00A960F6" w:rsidRDefault="002A69CB" w:rsidP="002A69C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Тезисы. </w:t>
      </w:r>
      <w:r w:rsidRPr="00A960F6">
        <w:rPr>
          <w:rFonts w:ascii="Times New Roman" w:eastAsia="Times New Roman" w:hAnsi="Times New Roman" w:cs="Times New Roman"/>
          <w:color w:val="000000"/>
          <w:sz w:val="24"/>
          <w:szCs w:val="24"/>
        </w:rPr>
        <w:t>Тезисы:</w:t>
      </w:r>
    </w:p>
    <w:p w:rsidR="002A69CB" w:rsidRPr="002A69CB" w:rsidRDefault="002A69CB" w:rsidP="00FD6260">
      <w:pPr>
        <w:pStyle w:val="a3"/>
        <w:numPr>
          <w:ilvl w:val="0"/>
          <w:numId w:val="34"/>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повторяют, сжато формулируют и заключают прочитанное (или излагаемое устно);</w:t>
      </w:r>
    </w:p>
    <w:p w:rsidR="002A69CB" w:rsidRPr="002A69CB" w:rsidRDefault="002A69CB" w:rsidP="00FD6260">
      <w:pPr>
        <w:pStyle w:val="a3"/>
        <w:numPr>
          <w:ilvl w:val="0"/>
          <w:numId w:val="34"/>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всегда имеют доказательства;</w:t>
      </w:r>
    </w:p>
    <w:p w:rsidR="002A69CB" w:rsidRPr="002A69CB" w:rsidRDefault="002A69CB" w:rsidP="00FD6260">
      <w:pPr>
        <w:pStyle w:val="a3"/>
        <w:numPr>
          <w:ilvl w:val="0"/>
          <w:numId w:val="34"/>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подразумевают аргументацию и выявляют суть содержания;</w:t>
      </w:r>
    </w:p>
    <w:p w:rsidR="002A69CB" w:rsidRPr="002A69CB" w:rsidRDefault="002A69CB" w:rsidP="00FD6260">
      <w:pPr>
        <w:pStyle w:val="a3"/>
        <w:numPr>
          <w:ilvl w:val="0"/>
          <w:numId w:val="34"/>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позволяют обобщить материал;</w:t>
      </w:r>
    </w:p>
    <w:p w:rsidR="002A69CB" w:rsidRPr="002A69CB" w:rsidRDefault="002A69CB" w:rsidP="00FD6260">
      <w:pPr>
        <w:pStyle w:val="a3"/>
        <w:numPr>
          <w:ilvl w:val="0"/>
          <w:numId w:val="34"/>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A69CB">
        <w:rPr>
          <w:rFonts w:ascii="Times New Roman" w:eastAsia="Times New Roman" w:hAnsi="Times New Roman" w:cs="Times New Roman"/>
          <w:color w:val="000000"/>
          <w:sz w:val="24"/>
          <w:szCs w:val="24"/>
        </w:rPr>
        <w:t>используются для критического анализа статьи, доклада, со</w:t>
      </w:r>
      <w:r w:rsidRPr="002A69CB">
        <w:rPr>
          <w:rFonts w:ascii="Times New Roman" w:eastAsia="Times New Roman" w:hAnsi="Times New Roman" w:cs="Times New Roman"/>
          <w:color w:val="000000"/>
          <w:sz w:val="24"/>
          <w:szCs w:val="24"/>
        </w:rPr>
        <w:softHyphen/>
        <w:t>общения.</w:t>
      </w:r>
    </w:p>
    <w:p w:rsidR="004C4911" w:rsidRDefault="002A69CB" w:rsidP="004C4911">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Существуют различные виды тезисов. По структуре вы</w:t>
      </w:r>
      <w:r w:rsidRPr="00A960F6">
        <w:rPr>
          <w:rFonts w:ascii="Times New Roman" w:eastAsia="Times New Roman" w:hAnsi="Times New Roman" w:cs="Times New Roman"/>
          <w:color w:val="000000"/>
          <w:sz w:val="24"/>
          <w:szCs w:val="24"/>
        </w:rPr>
        <w:softHyphen/>
        <w:t>деляют простые, сложные, основные тезисы (рис. 4, 5). По содер</w:t>
      </w:r>
      <w:r w:rsidRPr="00A960F6">
        <w:rPr>
          <w:rFonts w:ascii="Times New Roman" w:eastAsia="Times New Roman" w:hAnsi="Times New Roman" w:cs="Times New Roman"/>
          <w:color w:val="000000"/>
          <w:sz w:val="24"/>
          <w:szCs w:val="24"/>
        </w:rPr>
        <w:softHyphen/>
        <w:t>жанию они могут быть как первичным, оригинальным научным произведением, так и вторичным текстом, подобным аннотации, реферату, конспекту.</w:t>
      </w:r>
    </w:p>
    <w:p w:rsidR="004C4911" w:rsidRDefault="002A69CB" w:rsidP="004C4911">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Каждый пункт плана может быть оформлен (развернут) в виде тезисов.</w:t>
      </w:r>
    </w:p>
    <w:p w:rsidR="004C4911" w:rsidRDefault="002A69CB" w:rsidP="004C49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Оригинальные тезисы являются сжатым отражением соб</w:t>
      </w:r>
      <w:r w:rsidRPr="00A960F6">
        <w:rPr>
          <w:rFonts w:ascii="Times New Roman" w:eastAsia="Times New Roman" w:hAnsi="Times New Roman" w:cs="Times New Roman"/>
          <w:color w:val="000000"/>
          <w:sz w:val="24"/>
          <w:szCs w:val="24"/>
        </w:rPr>
        <w:softHyphen/>
        <w:t>ственного доклада, статьи автора. Вторичные тезисы создают</w:t>
      </w:r>
      <w:r w:rsidRPr="00A960F6">
        <w:rPr>
          <w:rFonts w:ascii="Times New Roman" w:eastAsia="Times New Roman" w:hAnsi="Times New Roman" w:cs="Times New Roman"/>
          <w:color w:val="000000"/>
          <w:sz w:val="24"/>
          <w:szCs w:val="24"/>
        </w:rPr>
        <w:softHyphen/>
        <w:t>ся на основе первичных текстов, принадлежащих другому авто</w:t>
      </w:r>
      <w:r w:rsidRPr="00A960F6">
        <w:rPr>
          <w:rFonts w:ascii="Times New Roman" w:eastAsia="Times New Roman" w:hAnsi="Times New Roman" w:cs="Times New Roman"/>
          <w:color w:val="000000"/>
          <w:sz w:val="24"/>
          <w:szCs w:val="24"/>
        </w:rPr>
        <w:softHyphen/>
        <w:t>ру. В тезисах логично и кратко излагается данная тема. Каж</w:t>
      </w:r>
      <w:r w:rsidRPr="00A960F6">
        <w:rPr>
          <w:rFonts w:ascii="Times New Roman" w:eastAsia="Times New Roman" w:hAnsi="Times New Roman" w:cs="Times New Roman"/>
          <w:color w:val="000000"/>
          <w:sz w:val="24"/>
          <w:szCs w:val="24"/>
        </w:rPr>
        <w:softHyphen/>
        <w:t xml:space="preserve">дый тезис, составляющий обычно отдельный абзац, освещает </w:t>
      </w:r>
      <w:proofErr w:type="gramStart"/>
      <w:r w:rsidRPr="00A960F6">
        <w:rPr>
          <w:rFonts w:ascii="Times New Roman" w:eastAsia="Times New Roman" w:hAnsi="Times New Roman" w:cs="Times New Roman"/>
          <w:color w:val="000000"/>
          <w:sz w:val="24"/>
          <w:szCs w:val="24"/>
        </w:rPr>
        <w:t>отдельную</w:t>
      </w:r>
      <w:proofErr w:type="gram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микротему</w:t>
      </w:r>
      <w:proofErr w:type="spellEnd"/>
      <w:r w:rsidRPr="00A960F6">
        <w:rPr>
          <w:rFonts w:ascii="Times New Roman" w:eastAsia="Times New Roman" w:hAnsi="Times New Roman" w:cs="Times New Roman"/>
          <w:color w:val="000000"/>
          <w:sz w:val="24"/>
          <w:szCs w:val="24"/>
        </w:rPr>
        <w:t>. Если план только называет рассматри</w:t>
      </w:r>
      <w:r w:rsidRPr="00A960F6">
        <w:rPr>
          <w:rFonts w:ascii="Times New Roman" w:eastAsia="Times New Roman" w:hAnsi="Times New Roman" w:cs="Times New Roman"/>
          <w:color w:val="000000"/>
          <w:sz w:val="24"/>
          <w:szCs w:val="24"/>
        </w:rPr>
        <w:softHyphen/>
        <w:t>ваемые вопросы, то тезисы должны раскрывать решение этих вопросов.</w:t>
      </w:r>
    </w:p>
    <w:p w:rsidR="002A69CB" w:rsidRPr="00A960F6" w:rsidRDefault="002A69CB" w:rsidP="004C491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Тезисы имеют строго нормативную содержательно-композици</w:t>
      </w:r>
      <w:r w:rsidRPr="00A960F6">
        <w:rPr>
          <w:rFonts w:ascii="Times New Roman" w:eastAsia="Times New Roman" w:hAnsi="Times New Roman" w:cs="Times New Roman"/>
          <w:color w:val="000000"/>
          <w:sz w:val="24"/>
          <w:szCs w:val="24"/>
        </w:rPr>
        <w:softHyphen/>
        <w:t>онную структуру, в которой выделяются:</w:t>
      </w:r>
    </w:p>
    <w:p w:rsidR="004C4911" w:rsidRPr="004C4911" w:rsidRDefault="002A69CB" w:rsidP="00FD6260">
      <w:pPr>
        <w:pStyle w:val="a3"/>
        <w:numPr>
          <w:ilvl w:val="0"/>
          <w:numId w:val="35"/>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4C4911">
        <w:rPr>
          <w:rFonts w:ascii="Times New Roman" w:hAnsi="Times New Roman" w:cs="Times New Roman"/>
          <w:color w:val="000000"/>
          <w:sz w:val="24"/>
          <w:szCs w:val="24"/>
        </w:rPr>
        <w:t xml:space="preserve"> </w:t>
      </w:r>
      <w:r w:rsidRPr="004C4911">
        <w:rPr>
          <w:rFonts w:ascii="Times New Roman" w:eastAsia="Times New Roman" w:hAnsi="Times New Roman" w:cs="Times New Roman"/>
          <w:color w:val="000000"/>
          <w:sz w:val="24"/>
          <w:szCs w:val="24"/>
        </w:rPr>
        <w:t>преамбула;</w:t>
      </w:r>
    </w:p>
    <w:p w:rsidR="004C4911" w:rsidRPr="004C4911" w:rsidRDefault="002A69CB" w:rsidP="00FD6260">
      <w:pPr>
        <w:pStyle w:val="a3"/>
        <w:numPr>
          <w:ilvl w:val="0"/>
          <w:numId w:val="35"/>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4C4911">
        <w:rPr>
          <w:rFonts w:ascii="Times New Roman" w:eastAsia="Times New Roman" w:hAnsi="Times New Roman" w:cs="Times New Roman"/>
          <w:color w:val="000000"/>
          <w:sz w:val="24"/>
          <w:szCs w:val="24"/>
        </w:rPr>
        <w:t>основное тезисное положение;</w:t>
      </w:r>
    </w:p>
    <w:p w:rsidR="002A69CB" w:rsidRPr="004C4911" w:rsidRDefault="002A69CB" w:rsidP="00FD6260">
      <w:pPr>
        <w:pStyle w:val="a3"/>
        <w:numPr>
          <w:ilvl w:val="0"/>
          <w:numId w:val="35"/>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4C4911">
        <w:rPr>
          <w:rFonts w:ascii="Times New Roman" w:eastAsia="Times New Roman" w:hAnsi="Times New Roman" w:cs="Times New Roman"/>
          <w:color w:val="000000"/>
          <w:sz w:val="24"/>
          <w:szCs w:val="24"/>
        </w:rPr>
        <w:t>заключительный тезис.</w:t>
      </w:r>
    </w:p>
    <w:p w:rsidR="00EB19C8" w:rsidRPr="00A960F6" w:rsidRDefault="00EB19C8" w:rsidP="002A69CB">
      <w:pPr>
        <w:shd w:val="clear" w:color="auto" w:fill="FFFFFF"/>
        <w:autoSpaceDE w:val="0"/>
        <w:autoSpaceDN w:val="0"/>
        <w:adjustRightInd w:val="0"/>
        <w:spacing w:after="0" w:line="240" w:lineRule="auto"/>
        <w:ind w:firstLine="567"/>
        <w:rPr>
          <w:rFonts w:ascii="Times New Roman" w:hAnsi="Times New Roman" w:cs="Times New Roman"/>
          <w:sz w:val="24"/>
          <w:szCs w:val="24"/>
        </w:rPr>
      </w:pPr>
    </w:p>
    <w:p w:rsidR="00EB19C8" w:rsidRDefault="00EB19C8" w:rsidP="0068308B">
      <w:pPr>
        <w:shd w:val="clear" w:color="auto" w:fill="FFFFFF"/>
        <w:autoSpaceDE w:val="0"/>
        <w:autoSpaceDN w:val="0"/>
        <w:adjustRightInd w:val="0"/>
        <w:spacing w:after="0" w:line="240" w:lineRule="auto"/>
        <w:rPr>
          <w:rFonts w:ascii="Arial" w:hAnsi="Arial" w:cs="Arial"/>
          <w:b/>
          <w:bCs/>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84864" behindDoc="0" locked="0" layoutInCell="1" allowOverlap="1">
            <wp:simplePos x="0" y="0"/>
            <wp:positionH relativeFrom="column">
              <wp:posOffset>479425</wp:posOffset>
            </wp:positionH>
            <wp:positionV relativeFrom="paragraph">
              <wp:posOffset>404495</wp:posOffset>
            </wp:positionV>
            <wp:extent cx="5565775" cy="8829040"/>
            <wp:effectExtent l="19050" t="0" r="0" b="0"/>
            <wp:wrapThrough wrapText="bothSides">
              <wp:wrapPolygon edited="0">
                <wp:start x="-74" y="0"/>
                <wp:lineTo x="-74" y="21532"/>
                <wp:lineTo x="21588" y="21532"/>
                <wp:lineTo x="21588" y="0"/>
                <wp:lineTo x="-74" y="0"/>
              </wp:wrapPolygon>
            </wp:wrapThrough>
            <wp:docPr id="1" name="Рисунок 1" descr="C:\Documents and Settings\Admin\Рабочий стол\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lastscan.jpg"/>
                    <pic:cNvPicPr>
                      <a:picLocks noChangeAspect="1" noChangeArrowheads="1"/>
                    </pic:cNvPicPr>
                  </pic:nvPicPr>
                  <pic:blipFill>
                    <a:blip r:embed="rId6" cstate="print"/>
                    <a:srcRect/>
                    <a:stretch>
                      <a:fillRect/>
                    </a:stretch>
                  </pic:blipFill>
                  <pic:spPr bwMode="auto">
                    <a:xfrm>
                      <a:off x="0" y="0"/>
                      <a:ext cx="5565775" cy="8829040"/>
                    </a:xfrm>
                    <a:prstGeom prst="rect">
                      <a:avLst/>
                    </a:prstGeom>
                    <a:noFill/>
                    <a:ln w="9525">
                      <a:noFill/>
                      <a:miter lim="800000"/>
                      <a:headEnd/>
                      <a:tailEnd/>
                    </a:ln>
                  </pic:spPr>
                </pic:pic>
              </a:graphicData>
            </a:graphic>
          </wp:anchor>
        </w:drawing>
      </w: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594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94B70"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Четкое логическое деление тезисного содержания подчеркива</w:t>
      </w:r>
      <w:r w:rsidRPr="00A960F6">
        <w:rPr>
          <w:rFonts w:ascii="Times New Roman" w:eastAsia="Times New Roman" w:hAnsi="Times New Roman" w:cs="Times New Roman"/>
          <w:color w:val="000000"/>
          <w:sz w:val="24"/>
          <w:szCs w:val="24"/>
        </w:rPr>
        <w:softHyphen/>
        <w:t>ется формально или графически.</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Формальное выражение логических взаимосвязей между тези</w:t>
      </w:r>
      <w:r w:rsidRPr="00A960F6">
        <w:rPr>
          <w:rFonts w:ascii="Times New Roman" w:eastAsia="Times New Roman" w:hAnsi="Times New Roman" w:cs="Times New Roman"/>
          <w:color w:val="000000"/>
          <w:sz w:val="24"/>
          <w:szCs w:val="24"/>
        </w:rPr>
        <w:softHyphen/>
        <w:t>сами может быть представлено следующими способами:</w:t>
      </w:r>
    </w:p>
    <w:p w:rsidR="00EB19C8" w:rsidRPr="00594B70" w:rsidRDefault="00EB19C8" w:rsidP="00FD6260">
      <w:pPr>
        <w:pStyle w:val="a3"/>
        <w:numPr>
          <w:ilvl w:val="0"/>
          <w:numId w:val="36"/>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594B70">
        <w:rPr>
          <w:rFonts w:ascii="Times New Roman" w:eastAsia="Times New Roman" w:hAnsi="Times New Roman" w:cs="Times New Roman"/>
          <w:color w:val="000000"/>
          <w:sz w:val="24"/>
          <w:szCs w:val="24"/>
        </w:rPr>
        <w:t>использованием вводных слов в начале каждого тезиса («во-первых», «во-вторых»);</w:t>
      </w:r>
    </w:p>
    <w:p w:rsidR="00EB19C8" w:rsidRPr="00594B70" w:rsidRDefault="00EB19C8" w:rsidP="00FD6260">
      <w:pPr>
        <w:pStyle w:val="a3"/>
        <w:numPr>
          <w:ilvl w:val="0"/>
          <w:numId w:val="36"/>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594B70">
        <w:rPr>
          <w:rFonts w:ascii="Times New Roman" w:eastAsia="Times New Roman" w:hAnsi="Times New Roman" w:cs="Times New Roman"/>
          <w:color w:val="000000"/>
          <w:sz w:val="24"/>
          <w:szCs w:val="24"/>
        </w:rPr>
        <w:t>с помощью оппозиционных фраз («внешние факторы — внутренние причины»);</w:t>
      </w:r>
    </w:p>
    <w:p w:rsidR="00EB19C8" w:rsidRPr="00594B70" w:rsidRDefault="00EB19C8" w:rsidP="00FD6260">
      <w:pPr>
        <w:pStyle w:val="a3"/>
        <w:numPr>
          <w:ilvl w:val="0"/>
          <w:numId w:val="36"/>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594B70">
        <w:rPr>
          <w:rFonts w:ascii="Times New Roman" w:eastAsia="Times New Roman" w:hAnsi="Times New Roman" w:cs="Times New Roman"/>
          <w:color w:val="000000"/>
          <w:sz w:val="24"/>
          <w:szCs w:val="24"/>
        </w:rPr>
        <w:t>использованием классификационных фраз («поле глаголов действия», «поле глаголов состояния», «поле глаголов дви</w:t>
      </w:r>
      <w:r w:rsidRPr="00594B70">
        <w:rPr>
          <w:rFonts w:ascii="Times New Roman" w:eastAsia="Times New Roman" w:hAnsi="Times New Roman" w:cs="Times New Roman"/>
          <w:color w:val="000000"/>
          <w:sz w:val="24"/>
          <w:szCs w:val="24"/>
        </w:rPr>
        <w:softHyphen/>
        <w:t>жения»).</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Графическое обозначение логики изложения осуществляется с помощью нумерации каждого тезиса. В тезисах, как правило, от</w:t>
      </w:r>
      <w:r w:rsidRPr="00A960F6">
        <w:rPr>
          <w:rFonts w:ascii="Times New Roman" w:eastAsia="Times New Roman" w:hAnsi="Times New Roman" w:cs="Times New Roman"/>
          <w:color w:val="000000"/>
          <w:sz w:val="24"/>
          <w:szCs w:val="24"/>
        </w:rPr>
        <w:softHyphen/>
        <w:t>сутствуют цитаты, примеры, что связано со стремлением к крат</w:t>
      </w:r>
      <w:r w:rsidRPr="00A960F6">
        <w:rPr>
          <w:rFonts w:ascii="Times New Roman" w:eastAsia="Times New Roman" w:hAnsi="Times New Roman" w:cs="Times New Roman"/>
          <w:color w:val="000000"/>
          <w:sz w:val="24"/>
          <w:szCs w:val="24"/>
        </w:rPr>
        <w:softHyphen/>
        <w:t>кости.</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зависимости от стиля изложения существует два типа те</w:t>
      </w:r>
      <w:r w:rsidRPr="00A960F6">
        <w:rPr>
          <w:rFonts w:ascii="Times New Roman" w:eastAsia="Times New Roman" w:hAnsi="Times New Roman" w:cs="Times New Roman"/>
          <w:color w:val="000000"/>
          <w:sz w:val="24"/>
          <w:szCs w:val="24"/>
        </w:rPr>
        <w:softHyphen/>
        <w:t>зисов:</w:t>
      </w:r>
    </w:p>
    <w:p w:rsidR="00EB19C8" w:rsidRPr="00594B70" w:rsidRDefault="00EB19C8" w:rsidP="00FD6260">
      <w:pPr>
        <w:pStyle w:val="a3"/>
        <w:numPr>
          <w:ilvl w:val="0"/>
          <w:numId w:val="3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594B70">
        <w:rPr>
          <w:rFonts w:ascii="Times New Roman" w:eastAsia="Times New Roman" w:hAnsi="Times New Roman" w:cs="Times New Roman"/>
          <w:color w:val="000000"/>
          <w:sz w:val="24"/>
          <w:szCs w:val="24"/>
        </w:rPr>
        <w:t>тезисы глагольного строя, в которых используются глаголь</w:t>
      </w:r>
      <w:r w:rsidRPr="00594B70">
        <w:rPr>
          <w:rFonts w:ascii="Times New Roman" w:eastAsia="Times New Roman" w:hAnsi="Times New Roman" w:cs="Times New Roman"/>
          <w:color w:val="000000"/>
          <w:sz w:val="24"/>
          <w:szCs w:val="24"/>
        </w:rPr>
        <w:softHyphen/>
        <w:t>ные сказуемые; они представляют собой более краткое, чем конспект, научное описание;</w:t>
      </w:r>
    </w:p>
    <w:p w:rsidR="00EB19C8" w:rsidRPr="00594B70" w:rsidRDefault="00EB19C8" w:rsidP="00FD6260">
      <w:pPr>
        <w:pStyle w:val="a3"/>
        <w:numPr>
          <w:ilvl w:val="0"/>
          <w:numId w:val="3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594B70">
        <w:rPr>
          <w:rFonts w:ascii="Times New Roman" w:eastAsia="Times New Roman" w:hAnsi="Times New Roman" w:cs="Times New Roman"/>
          <w:color w:val="000000"/>
          <w:sz w:val="24"/>
          <w:szCs w:val="24"/>
        </w:rPr>
        <w:t>тезисы номинативного строя (с отсутствием глагольного ска</w:t>
      </w:r>
      <w:r w:rsidRPr="00594B70">
        <w:rPr>
          <w:rFonts w:ascii="Times New Roman" w:eastAsia="Times New Roman" w:hAnsi="Times New Roman" w:cs="Times New Roman"/>
          <w:color w:val="000000"/>
          <w:sz w:val="24"/>
          <w:szCs w:val="24"/>
        </w:rPr>
        <w:softHyphen/>
        <w:t>зуемого), которые встречаются крайне редко, хотя это пре</w:t>
      </w:r>
      <w:r w:rsidRPr="00594B70">
        <w:rPr>
          <w:rFonts w:ascii="Times New Roman" w:eastAsia="Times New Roman" w:hAnsi="Times New Roman" w:cs="Times New Roman"/>
          <w:color w:val="000000"/>
          <w:sz w:val="24"/>
          <w:szCs w:val="24"/>
        </w:rPr>
        <w:softHyphen/>
        <w:t>дельно лаконичный способ фиксации научной информации.</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Приведем пример тезисов.</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Дистанционное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одна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перспективных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w:t>
      </w:r>
      <w:r w:rsidRPr="00A960F6">
        <w:rPr>
          <w:rFonts w:ascii="Arial" w:eastAsia="Times New Roman" w:hAnsi="Arial" w:cs="Times New Roman"/>
          <w:color w:val="000000"/>
          <w:sz w:val="24"/>
          <w:szCs w:val="24"/>
        </w:rPr>
        <w:softHyphen/>
        <w:t>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современном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этапе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отечественного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образования</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Б</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Статистика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последних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лет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свидетельствует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что</w:t>
      </w:r>
      <w:r w:rsidRPr="00A960F6">
        <w:rPr>
          <w:rFonts w:ascii="Arial" w:eastAsia="Times New Roman" w:hAnsi="Arial" w:cs="Arial"/>
          <w:color w:val="000000"/>
          <w:sz w:val="24"/>
          <w:szCs w:val="24"/>
        </w:rPr>
        <w:t xml:space="preserve"> ....</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Таким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целесообразность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открыть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перспектив</w:t>
      </w:r>
      <w:r w:rsidRPr="00A960F6">
        <w:rPr>
          <w:rFonts w:ascii="Arial" w:eastAsia="Times New Roman" w:hAnsi="Arial" w:cs="Times New Roman"/>
          <w:color w:val="000000"/>
          <w:sz w:val="24"/>
          <w:szCs w:val="24"/>
        </w:rPr>
        <w:softHyphen/>
        <w:t>ную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ТХТК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2008/2009 </w:t>
      </w:r>
      <w:r w:rsidRPr="00A960F6">
        <w:rPr>
          <w:rFonts w:ascii="Arial" w:eastAsia="Times New Roman" w:hAnsi="Arial" w:cs="Times New Roman"/>
          <w:color w:val="000000"/>
          <w:sz w:val="24"/>
          <w:szCs w:val="24"/>
        </w:rPr>
        <w:t>гг</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составлении тезисов студенту можно рекомендовать та</w:t>
      </w:r>
      <w:r w:rsidRPr="00A960F6">
        <w:rPr>
          <w:rFonts w:ascii="Times New Roman" w:eastAsia="Times New Roman" w:hAnsi="Times New Roman" w:cs="Times New Roman"/>
          <w:color w:val="000000"/>
          <w:sz w:val="24"/>
          <w:szCs w:val="24"/>
        </w:rPr>
        <w:softHyphen/>
        <w:t>кой порядок действий.</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Познакомьтесь с содержанием материала, при этом обрати</w:t>
      </w:r>
      <w:r w:rsidRPr="00A960F6">
        <w:rPr>
          <w:rFonts w:ascii="Times New Roman" w:eastAsia="Times New Roman" w:hAnsi="Times New Roman" w:cs="Times New Roman"/>
          <w:color w:val="000000"/>
          <w:sz w:val="24"/>
          <w:szCs w:val="24"/>
        </w:rPr>
        <w:softHyphen/>
        <w:t>те внимание на шрифтовые выделения, эта подсказка поможет вам в работе.</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 xml:space="preserve">Разбейте текст на смысловые блоки </w:t>
      </w:r>
      <w:r w:rsidR="00594B70">
        <w:rPr>
          <w:rFonts w:ascii="Times New Roman" w:eastAsia="Times New Roman" w:hAnsi="Times New Roman" w:cs="Times New Roman"/>
          <w:color w:val="000000"/>
          <w:sz w:val="24"/>
          <w:szCs w:val="24"/>
        </w:rPr>
        <w:t xml:space="preserve">(с помощью плана, </w:t>
      </w:r>
      <w:proofErr w:type="spellStart"/>
      <w:r w:rsidR="00594B70">
        <w:rPr>
          <w:rFonts w:ascii="Times New Roman" w:eastAsia="Times New Roman" w:hAnsi="Times New Roman" w:cs="Times New Roman"/>
          <w:color w:val="000000"/>
          <w:sz w:val="24"/>
          <w:szCs w:val="24"/>
        </w:rPr>
        <w:t>сти</w:t>
      </w:r>
      <w:r w:rsidRPr="00A960F6">
        <w:rPr>
          <w:rFonts w:ascii="Times New Roman" w:eastAsia="Times New Roman" w:hAnsi="Times New Roman" w:cs="Times New Roman"/>
          <w:color w:val="000000"/>
          <w:sz w:val="24"/>
          <w:szCs w:val="24"/>
        </w:rPr>
        <w:t>кера</w:t>
      </w:r>
      <w:proofErr w:type="spellEnd"/>
      <w:r w:rsidRPr="00A960F6">
        <w:rPr>
          <w:rFonts w:ascii="Times New Roman" w:eastAsia="Times New Roman" w:hAnsi="Times New Roman" w:cs="Times New Roman"/>
          <w:color w:val="000000"/>
          <w:sz w:val="24"/>
          <w:szCs w:val="24"/>
        </w:rPr>
        <w:t xml:space="preserve"> или </w:t>
      </w:r>
      <w:proofErr w:type="spellStart"/>
      <w:r w:rsidRPr="00A960F6">
        <w:rPr>
          <w:rFonts w:ascii="Times New Roman" w:eastAsia="Times New Roman" w:hAnsi="Times New Roman" w:cs="Times New Roman"/>
          <w:color w:val="000000"/>
          <w:sz w:val="24"/>
          <w:szCs w:val="24"/>
        </w:rPr>
        <w:t>отчеркиванием</w:t>
      </w:r>
      <w:proofErr w:type="spellEnd"/>
      <w:r w:rsidRPr="00A960F6">
        <w:rPr>
          <w:rFonts w:ascii="Times New Roman" w:eastAsia="Times New Roman" w:hAnsi="Times New Roman" w:cs="Times New Roman"/>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Определите главную мысль каждой части (можно подчерки</w:t>
      </w:r>
      <w:r w:rsidRPr="00A960F6">
        <w:rPr>
          <w:rFonts w:ascii="Times New Roman" w:eastAsia="Times New Roman" w:hAnsi="Times New Roman" w:cs="Times New Roman"/>
          <w:color w:val="000000"/>
          <w:sz w:val="24"/>
          <w:szCs w:val="24"/>
        </w:rPr>
        <w:softHyphen/>
        <w:t>ванием).</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 xml:space="preserve">Осмыслите суть </w:t>
      </w:r>
      <w:proofErr w:type="gramStart"/>
      <w:r w:rsidRPr="00A960F6">
        <w:rPr>
          <w:rFonts w:ascii="Times New Roman" w:eastAsia="Times New Roman" w:hAnsi="Times New Roman" w:cs="Times New Roman"/>
          <w:color w:val="000000"/>
          <w:sz w:val="24"/>
          <w:szCs w:val="24"/>
        </w:rPr>
        <w:t>выделенного</w:t>
      </w:r>
      <w:proofErr w:type="gramEnd"/>
      <w:r w:rsidRPr="00A960F6">
        <w:rPr>
          <w:rFonts w:ascii="Times New Roman" w:eastAsia="Times New Roman" w:hAnsi="Times New Roman" w:cs="Times New Roman"/>
          <w:color w:val="000000"/>
          <w:sz w:val="24"/>
          <w:szCs w:val="24"/>
        </w:rPr>
        <w:t>, сформулируйте своими слова</w:t>
      </w:r>
      <w:r w:rsidRPr="00A960F6">
        <w:rPr>
          <w:rFonts w:ascii="Times New Roman" w:eastAsia="Times New Roman" w:hAnsi="Times New Roman" w:cs="Times New Roman"/>
          <w:color w:val="000000"/>
          <w:sz w:val="24"/>
          <w:szCs w:val="24"/>
        </w:rPr>
        <w:softHyphen/>
        <w:t>ми или найдите подходящую формулировку в тексте.</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Тезисы пронумеруйте — это позволит сохранить логику ав</w:t>
      </w:r>
      <w:r w:rsidRPr="00A960F6">
        <w:rPr>
          <w:rFonts w:ascii="Times New Roman" w:eastAsia="Times New Roman" w:hAnsi="Times New Roman" w:cs="Times New Roman"/>
          <w:color w:val="000000"/>
          <w:sz w:val="24"/>
          <w:szCs w:val="24"/>
        </w:rPr>
        <w:softHyphen/>
        <w:t>торских суждений.</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Отделяйте один тезис от другого — это облегчит последую</w:t>
      </w:r>
      <w:r w:rsidRPr="00A960F6">
        <w:rPr>
          <w:rFonts w:ascii="Times New Roman" w:eastAsia="Times New Roman" w:hAnsi="Times New Roman" w:cs="Times New Roman"/>
          <w:color w:val="000000"/>
          <w:sz w:val="24"/>
          <w:szCs w:val="24"/>
        </w:rPr>
        <w:softHyphen/>
        <w:t>щую работу с ним.</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Тезисы могут начинаться следующими речевыми формами: </w:t>
      </w:r>
      <w:proofErr w:type="gramStart"/>
      <w:r w:rsidRPr="00A960F6">
        <w:rPr>
          <w:rFonts w:ascii="Times New Roman" w:eastAsia="Times New Roman" w:hAnsi="Times New Roman" w:cs="Times New Roman"/>
          <w:i/>
          <w:iCs/>
          <w:color w:val="000000"/>
          <w:sz w:val="24"/>
          <w:szCs w:val="24"/>
        </w:rPr>
        <w:t>«Известн</w:t>
      </w:r>
      <w:r w:rsidR="00594B70">
        <w:rPr>
          <w:rFonts w:ascii="Times New Roman" w:eastAsia="Times New Roman" w:hAnsi="Times New Roman" w:cs="Times New Roman"/>
          <w:i/>
          <w:iCs/>
          <w:color w:val="000000"/>
          <w:sz w:val="24"/>
          <w:szCs w:val="24"/>
        </w:rPr>
        <w:t>о, что», «Следует отметить, что</w:t>
      </w:r>
      <w:r w:rsidRPr="00A960F6">
        <w:rPr>
          <w:rFonts w:ascii="Times New Roman" w:eastAsia="Times New Roman" w:hAnsi="Times New Roman" w:cs="Times New Roman"/>
          <w:i/>
          <w:iCs/>
          <w:color w:val="000000"/>
          <w:sz w:val="24"/>
          <w:szCs w:val="24"/>
        </w:rPr>
        <w:t xml:space="preserve">», «Однако», «При этом важно, </w:t>
      </w:r>
      <w:r w:rsidRPr="00A960F6">
        <w:rPr>
          <w:rFonts w:ascii="Times New Roman" w:eastAsia="Times New Roman" w:hAnsi="Times New Roman" w:cs="Times New Roman"/>
          <w:color w:val="000000"/>
          <w:sz w:val="24"/>
          <w:szCs w:val="24"/>
        </w:rPr>
        <w:t xml:space="preserve">что», </w:t>
      </w:r>
      <w:r w:rsidRPr="00A960F6">
        <w:rPr>
          <w:rFonts w:ascii="Times New Roman" w:eastAsia="Times New Roman" w:hAnsi="Times New Roman" w:cs="Times New Roman"/>
          <w:i/>
          <w:iCs/>
          <w:color w:val="000000"/>
          <w:sz w:val="24"/>
          <w:szCs w:val="24"/>
        </w:rPr>
        <w:t xml:space="preserve">«Предполагается, что'», «Специалисты ставят своей </w:t>
      </w:r>
      <w:r w:rsidRPr="00A960F6">
        <w:rPr>
          <w:rFonts w:ascii="Times New Roman" w:eastAsia="Times New Roman" w:hAnsi="Times New Roman" w:cs="Times New Roman"/>
          <w:color w:val="000000"/>
          <w:sz w:val="24"/>
          <w:szCs w:val="24"/>
        </w:rPr>
        <w:t>задачей».</w:t>
      </w:r>
      <w:proofErr w:type="gramEnd"/>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Основная информация в тезисах может объединяться с помо</w:t>
      </w:r>
      <w:r w:rsidRPr="00A960F6">
        <w:rPr>
          <w:rFonts w:ascii="Times New Roman" w:eastAsia="Times New Roman" w:hAnsi="Times New Roman" w:cs="Times New Roman"/>
          <w:color w:val="000000"/>
          <w:sz w:val="24"/>
          <w:szCs w:val="24"/>
        </w:rPr>
        <w:softHyphen/>
        <w:t xml:space="preserve">щью следующих соединительных лексических средств: </w:t>
      </w:r>
      <w:r w:rsidRPr="00A960F6">
        <w:rPr>
          <w:rFonts w:ascii="Times New Roman" w:eastAsia="Times New Roman" w:hAnsi="Times New Roman" w:cs="Times New Roman"/>
          <w:i/>
          <w:iCs/>
          <w:color w:val="000000"/>
          <w:sz w:val="24"/>
          <w:szCs w:val="24"/>
        </w:rPr>
        <w:t>«Ставит вопрос», «Считает», «Сравнивает», «Приводит пример», «Пере</w:t>
      </w:r>
      <w:r w:rsidRPr="00A960F6">
        <w:rPr>
          <w:rFonts w:ascii="Times New Roman" w:eastAsia="Times New Roman" w:hAnsi="Times New Roman" w:cs="Times New Roman"/>
          <w:i/>
          <w:iCs/>
          <w:color w:val="000000"/>
          <w:sz w:val="24"/>
          <w:szCs w:val="24"/>
        </w:rPr>
        <w:softHyphen/>
        <w:t>числяет», «Характеризует», «Подчеркивает».</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Тезисы с точки зрения нормативности являются одним из наи</w:t>
      </w:r>
      <w:r w:rsidRPr="00A960F6">
        <w:rPr>
          <w:rFonts w:ascii="Times New Roman" w:eastAsia="Times New Roman" w:hAnsi="Times New Roman" w:cs="Times New Roman"/>
          <w:color w:val="000000"/>
          <w:sz w:val="24"/>
          <w:szCs w:val="24"/>
        </w:rPr>
        <w:softHyphen/>
        <w:t>более устойчивых жанров научного стиля. Поэтому нарушение жанровой определенности, жанровое смешение при составлении тезисов считается искажением стилистической и коммуникатив</w:t>
      </w:r>
      <w:r w:rsidRPr="00A960F6">
        <w:rPr>
          <w:rFonts w:ascii="Times New Roman" w:eastAsia="Times New Roman" w:hAnsi="Times New Roman" w:cs="Times New Roman"/>
          <w:color w:val="000000"/>
          <w:sz w:val="24"/>
          <w:szCs w:val="24"/>
        </w:rPr>
        <w:softHyphen/>
        <w:t xml:space="preserve">ной норм. В числе типичных ошибок, допускаемых студентами при </w:t>
      </w:r>
      <w:proofErr w:type="spellStart"/>
      <w:r w:rsidRPr="00A960F6">
        <w:rPr>
          <w:rFonts w:ascii="Times New Roman" w:eastAsia="Times New Roman" w:hAnsi="Times New Roman" w:cs="Times New Roman"/>
          <w:color w:val="000000"/>
          <w:sz w:val="24"/>
          <w:szCs w:val="24"/>
        </w:rPr>
        <w:t>тезировании</w:t>
      </w:r>
      <w:proofErr w:type="spellEnd"/>
      <w:r w:rsidRPr="00A960F6">
        <w:rPr>
          <w:rFonts w:ascii="Times New Roman" w:eastAsia="Times New Roman" w:hAnsi="Times New Roman" w:cs="Times New Roman"/>
          <w:color w:val="000000"/>
          <w:sz w:val="24"/>
          <w:szCs w:val="24"/>
        </w:rPr>
        <w:t>, — подмена тезисов текстом сообщения, резю</w:t>
      </w:r>
      <w:r w:rsidRPr="00A960F6">
        <w:rPr>
          <w:rFonts w:ascii="Times New Roman" w:eastAsia="Times New Roman" w:hAnsi="Times New Roman" w:cs="Times New Roman"/>
          <w:color w:val="000000"/>
          <w:sz w:val="24"/>
          <w:szCs w:val="24"/>
        </w:rPr>
        <w:softHyphen/>
        <w:t>ме, рефератом, аннотацией, проспектом, планом, смешение форм разных жанров. К тезисам предъявляются требования стилисти</w:t>
      </w:r>
      <w:r w:rsidRPr="00A960F6">
        <w:rPr>
          <w:rFonts w:ascii="Times New Roman" w:eastAsia="Times New Roman" w:hAnsi="Times New Roman" w:cs="Times New Roman"/>
          <w:color w:val="000000"/>
          <w:sz w:val="24"/>
          <w:szCs w:val="24"/>
        </w:rPr>
        <w:softHyphen/>
        <w:t>ческой чистоты и однородности речевой манеры, в них недопус</w:t>
      </w:r>
      <w:r w:rsidRPr="00A960F6">
        <w:rPr>
          <w:rFonts w:ascii="Times New Roman" w:eastAsia="Times New Roman" w:hAnsi="Times New Roman" w:cs="Times New Roman"/>
          <w:color w:val="000000"/>
          <w:sz w:val="24"/>
          <w:szCs w:val="24"/>
        </w:rPr>
        <w:softHyphen/>
        <w:t>тимы эмоционально-экспрессивные определения, метафоры и прочие включения из других стилей.</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Приведем пример тезисов на тему «Алгоритмы чтения и их роль в понимании текста».</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1. </w:t>
      </w:r>
      <w:r w:rsidRPr="00A960F6">
        <w:rPr>
          <w:rFonts w:ascii="Arial" w:eastAsia="Times New Roman" w:hAnsi="Arial" w:cs="Times New Roman"/>
          <w:color w:val="000000"/>
          <w:sz w:val="24"/>
          <w:szCs w:val="24"/>
        </w:rPr>
        <w:t>Любой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текст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языковое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выражение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замысла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автора</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2. </w:t>
      </w:r>
      <w:r w:rsidRPr="00A960F6">
        <w:rPr>
          <w:rFonts w:ascii="Arial" w:eastAsia="Times New Roman" w:hAnsi="Arial" w:cs="Times New Roman"/>
          <w:color w:val="000000"/>
          <w:sz w:val="24"/>
          <w:szCs w:val="24"/>
        </w:rPr>
        <w:t>Алгоритм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чтения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определяет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последовательность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умственной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w:t>
      </w:r>
      <w:r w:rsidRPr="00A960F6">
        <w:rPr>
          <w:rFonts w:ascii="Arial" w:eastAsia="Times New Roman" w:hAnsi="Arial" w:cs="Times New Roman"/>
          <w:color w:val="000000"/>
          <w:sz w:val="24"/>
          <w:szCs w:val="24"/>
        </w:rPr>
        <w:softHyphen/>
        <w:t>ятельности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восприятии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основных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фрагментов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текста</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3. </w:t>
      </w:r>
      <w:r w:rsidRPr="00A960F6">
        <w:rPr>
          <w:rFonts w:ascii="Arial" w:eastAsia="Times New Roman" w:hAnsi="Arial" w:cs="Times New Roman"/>
          <w:color w:val="000000"/>
          <w:sz w:val="24"/>
          <w:szCs w:val="24"/>
        </w:rPr>
        <w:t>Психологическая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установка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готовность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человека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опреде</w:t>
      </w:r>
      <w:r w:rsidRPr="00A960F6">
        <w:rPr>
          <w:rFonts w:ascii="Arial" w:eastAsia="Times New Roman" w:hAnsi="Arial" w:cs="Times New Roman"/>
          <w:color w:val="000000"/>
          <w:sz w:val="24"/>
          <w:szCs w:val="24"/>
        </w:rPr>
        <w:softHyphen/>
        <w:t>ленной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активности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участию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некотором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процессе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реакции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зна</w:t>
      </w:r>
      <w:r w:rsidRPr="00A960F6">
        <w:rPr>
          <w:rFonts w:ascii="Arial" w:eastAsia="Times New Roman" w:hAnsi="Arial" w:cs="Times New Roman"/>
          <w:color w:val="000000"/>
          <w:sz w:val="24"/>
          <w:szCs w:val="24"/>
        </w:rPr>
        <w:softHyphen/>
        <w:t>комый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стимул</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известную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ситуацию</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4. </w:t>
      </w:r>
      <w:r w:rsidRPr="00A960F6">
        <w:rPr>
          <w:rFonts w:ascii="Arial" w:eastAsia="Times New Roman" w:hAnsi="Arial" w:cs="Times New Roman"/>
          <w:color w:val="000000"/>
          <w:sz w:val="24"/>
          <w:szCs w:val="24"/>
        </w:rPr>
        <w:t>При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использовании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интегрального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алгоритма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чтения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формируется навык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чтения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предусматривающий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определенную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последовательность рациональных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действий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соответствии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блоками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алгоритма</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lastRenderedPageBreak/>
        <w:t xml:space="preserve">5. </w:t>
      </w:r>
      <w:r w:rsidRPr="00A960F6">
        <w:rPr>
          <w:rFonts w:ascii="Arial" w:eastAsia="Times New Roman" w:hAnsi="Arial" w:cs="Times New Roman"/>
          <w:color w:val="000000"/>
          <w:sz w:val="24"/>
          <w:szCs w:val="24"/>
        </w:rPr>
        <w:t>Психологи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называют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пониманием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установление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логической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связи между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предметами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путем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использования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имеющихся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знаний</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Изучение   нормативных   документов.</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Для того чтобы студенты могли самостоятельно изучать раз</w:t>
      </w:r>
      <w:r w:rsidRPr="00A960F6">
        <w:rPr>
          <w:rFonts w:ascii="Times New Roman" w:eastAsia="Times New Roman" w:hAnsi="Times New Roman" w:cs="Times New Roman"/>
          <w:color w:val="000000"/>
          <w:sz w:val="24"/>
          <w:szCs w:val="24"/>
        </w:rPr>
        <w:softHyphen/>
        <w:t>личные виды нормативных документов, необходимо составить план (алгоритм работы). Рассмотрим пример.</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Вариант</w:t>
      </w:r>
      <w:r w:rsidRPr="00A960F6">
        <w:rPr>
          <w:rFonts w:ascii="Arial" w:eastAsia="Times New Roman" w:hAnsi="Arial" w:cs="Arial"/>
          <w:color w:val="000000"/>
          <w:sz w:val="24"/>
          <w:szCs w:val="24"/>
        </w:rPr>
        <w:t xml:space="preserve"> 1. </w:t>
      </w:r>
      <w:r w:rsidRPr="00A960F6">
        <w:rPr>
          <w:rFonts w:ascii="Arial" w:eastAsia="Times New Roman" w:hAnsi="Arial" w:cs="Times New Roman"/>
          <w:color w:val="000000"/>
          <w:sz w:val="24"/>
          <w:szCs w:val="24"/>
        </w:rPr>
        <w:t>Проанализируйте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содержание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приведенного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норматив</w:t>
      </w:r>
      <w:r w:rsidRPr="00A960F6">
        <w:rPr>
          <w:rFonts w:ascii="Arial" w:eastAsia="Times New Roman" w:hAnsi="Arial" w:cs="Times New Roman"/>
          <w:color w:val="000000"/>
          <w:sz w:val="24"/>
          <w:szCs w:val="24"/>
        </w:rPr>
        <w:softHyphen/>
        <w:t>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документа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составьте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краткую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аннотацию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карточку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документа</w:t>
      </w:r>
      <w:r w:rsidRPr="00A960F6">
        <w:rPr>
          <w:rFonts w:ascii="Arial" w:eastAsia="Times New Roman" w:hAnsi="Arial" w:cs="Arial"/>
          <w:color w:val="000000"/>
          <w:sz w:val="24"/>
          <w:szCs w:val="24"/>
        </w:rPr>
        <w:t>):</w:t>
      </w:r>
    </w:p>
    <w:p w:rsidR="00EB19C8" w:rsidRPr="00594B70" w:rsidRDefault="00EB19C8" w:rsidP="00FD6260">
      <w:pPr>
        <w:pStyle w:val="a3"/>
        <w:numPr>
          <w:ilvl w:val="0"/>
          <w:numId w:val="39"/>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цель</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документа</w:t>
      </w:r>
      <w:r w:rsidRPr="00594B70">
        <w:rPr>
          <w:rFonts w:ascii="Arial" w:eastAsia="Times New Roman" w:hAnsi="Arial" w:cs="Arial"/>
          <w:color w:val="000000"/>
          <w:sz w:val="24"/>
          <w:szCs w:val="24"/>
        </w:rPr>
        <w:t>;</w:t>
      </w:r>
    </w:p>
    <w:p w:rsidR="00EB19C8" w:rsidRPr="00594B70" w:rsidRDefault="00EB19C8" w:rsidP="00FD6260">
      <w:pPr>
        <w:pStyle w:val="a3"/>
        <w:numPr>
          <w:ilvl w:val="0"/>
          <w:numId w:val="38"/>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специфичность</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документа</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его</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содержание</w:t>
      </w:r>
      <w:r w:rsidRPr="00594B70">
        <w:rPr>
          <w:rFonts w:ascii="Arial" w:eastAsia="Times New Roman" w:hAnsi="Arial" w:cs="Arial"/>
          <w:color w:val="000000"/>
          <w:sz w:val="24"/>
          <w:szCs w:val="24"/>
        </w:rPr>
        <w:t>;</w:t>
      </w:r>
    </w:p>
    <w:p w:rsidR="00EB19C8" w:rsidRPr="00594B70" w:rsidRDefault="00EB19C8" w:rsidP="00FD6260">
      <w:pPr>
        <w:pStyle w:val="a3"/>
        <w:numPr>
          <w:ilvl w:val="0"/>
          <w:numId w:val="38"/>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группа</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документа</w:t>
      </w:r>
      <w:r w:rsidRPr="00594B70">
        <w:rPr>
          <w:rFonts w:ascii="Arial" w:eastAsia="Times New Roman" w:hAnsi="Arial" w:cs="Arial"/>
          <w:color w:val="000000"/>
          <w:sz w:val="24"/>
          <w:szCs w:val="24"/>
        </w:rPr>
        <w:t>;</w:t>
      </w:r>
    </w:p>
    <w:p w:rsidR="00EB19C8" w:rsidRPr="00594B70" w:rsidRDefault="00EB19C8" w:rsidP="00FD6260">
      <w:pPr>
        <w:pStyle w:val="a3"/>
        <w:numPr>
          <w:ilvl w:val="0"/>
          <w:numId w:val="38"/>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характер</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специфичность</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работы</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документом</w:t>
      </w:r>
      <w:r w:rsidRPr="00594B70">
        <w:rPr>
          <w:rFonts w:ascii="Arial" w:eastAsia="Times New Roman" w:hAnsi="Arial" w:cs="Arial"/>
          <w:color w:val="000000"/>
          <w:sz w:val="24"/>
          <w:szCs w:val="24"/>
        </w:rPr>
        <w:t>;</w:t>
      </w:r>
    </w:p>
    <w:p w:rsidR="00EB19C8" w:rsidRPr="00594B70" w:rsidRDefault="00EB19C8" w:rsidP="00FD6260">
      <w:pPr>
        <w:pStyle w:val="a3"/>
        <w:numPr>
          <w:ilvl w:val="0"/>
          <w:numId w:val="38"/>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средства</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достижения</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цели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отраженные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в</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содержании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документа</w:t>
      </w:r>
      <w:r w:rsidRPr="00594B70">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Arial" w:eastAsia="Times New Roman" w:hAnsi="Arial" w:cs="Times New Roman"/>
          <w:color w:val="000000"/>
          <w:sz w:val="24"/>
          <w:szCs w:val="24"/>
        </w:rPr>
        <w:t>Вариант</w:t>
      </w:r>
      <w:r w:rsidRPr="00A960F6">
        <w:rPr>
          <w:rFonts w:ascii="Arial" w:eastAsia="Times New Roman" w:hAnsi="Arial" w:cs="Arial"/>
          <w:color w:val="000000"/>
          <w:sz w:val="24"/>
          <w:szCs w:val="24"/>
        </w:rPr>
        <w:t xml:space="preserve"> 2. </w:t>
      </w:r>
      <w:r w:rsidRPr="00A960F6">
        <w:rPr>
          <w:rFonts w:ascii="Arial" w:eastAsia="Times New Roman" w:hAnsi="Arial" w:cs="Times New Roman"/>
          <w:color w:val="000000"/>
          <w:sz w:val="24"/>
          <w:szCs w:val="24"/>
        </w:rPr>
        <w:t>Познакомьтесь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информацией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содержащейся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па</w:t>
      </w:r>
      <w:r w:rsidRPr="00A960F6">
        <w:rPr>
          <w:rFonts w:ascii="Arial" w:eastAsia="Times New Roman" w:hAnsi="Arial" w:cs="Times New Roman"/>
          <w:color w:val="000000"/>
          <w:sz w:val="24"/>
          <w:szCs w:val="24"/>
        </w:rPr>
        <w:softHyphen/>
        <w:t>кете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документов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выполните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следующие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задания</w:t>
      </w:r>
      <w:r w:rsidRPr="00A960F6">
        <w:rPr>
          <w:rFonts w:ascii="Arial" w:eastAsia="Times New Roman" w:hAnsi="Arial" w:cs="Arial"/>
          <w:color w:val="000000"/>
          <w:sz w:val="24"/>
          <w:szCs w:val="24"/>
        </w:rPr>
        <w:t>:</w:t>
      </w:r>
    </w:p>
    <w:p w:rsidR="00EB19C8" w:rsidRPr="00594B70" w:rsidRDefault="00EB19C8" w:rsidP="00FD6260">
      <w:pPr>
        <w:pStyle w:val="a3"/>
        <w:numPr>
          <w:ilvl w:val="0"/>
          <w:numId w:val="40"/>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определите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соответствует</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ли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оформление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данного</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вида</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w:t>
      </w:r>
      <w:r w:rsidRPr="00594B70">
        <w:rPr>
          <w:rFonts w:ascii="Arial" w:eastAsia="Times New Roman" w:hAnsi="Arial" w:cs="Times New Roman"/>
          <w:color w:val="000000"/>
          <w:sz w:val="24"/>
          <w:szCs w:val="24"/>
        </w:rPr>
        <w:softHyphen/>
        <w:t>та</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принятым</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стандартам</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нормативным</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требованиям</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если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нет</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то</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по</w:t>
      </w:r>
      <w:r w:rsidRPr="00594B70">
        <w:rPr>
          <w:rFonts w:ascii="Arial" w:eastAsia="Times New Roman" w:hAnsi="Arial" w:cs="Times New Roman"/>
          <w:color w:val="000000"/>
          <w:sz w:val="24"/>
          <w:szCs w:val="24"/>
        </w:rPr>
        <w:softHyphen/>
        <w:t>кажите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в</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чем</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состоит</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это</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несоответствие</w:t>
      </w:r>
      <w:r w:rsidRPr="00594B70">
        <w:rPr>
          <w:rFonts w:ascii="Arial" w:eastAsia="Times New Roman" w:hAnsi="Arial" w:cs="Arial"/>
          <w:color w:val="000000"/>
          <w:sz w:val="24"/>
          <w:szCs w:val="24"/>
        </w:rPr>
        <w:t>;</w:t>
      </w:r>
    </w:p>
    <w:p w:rsidR="00EB19C8" w:rsidRPr="00594B70" w:rsidRDefault="00EB19C8" w:rsidP="00FD6260">
      <w:pPr>
        <w:pStyle w:val="a3"/>
        <w:numPr>
          <w:ilvl w:val="0"/>
          <w:numId w:val="40"/>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внесите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необходимые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коррективы</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в</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по</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содержанию</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и оформлению</w:t>
      </w:r>
      <w:r w:rsidRPr="00594B70">
        <w:rPr>
          <w:rFonts w:ascii="Arial" w:eastAsia="Times New Roman" w:hAnsi="Arial" w:cs="Arial"/>
          <w:color w:val="000000"/>
          <w:sz w:val="24"/>
          <w:szCs w:val="24"/>
        </w:rPr>
        <w:t>;</w:t>
      </w:r>
    </w:p>
    <w:p w:rsidR="00EB19C8" w:rsidRPr="00594B70" w:rsidRDefault="00EB19C8" w:rsidP="00FD6260">
      <w:pPr>
        <w:pStyle w:val="a3"/>
        <w:numPr>
          <w:ilvl w:val="0"/>
          <w:numId w:val="40"/>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распределите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документы</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по</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степени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важности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срочности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запол</w:t>
      </w:r>
      <w:r w:rsidRPr="00594B70">
        <w:rPr>
          <w:rFonts w:ascii="Arial" w:eastAsia="Times New Roman" w:hAnsi="Arial" w:cs="Times New Roman"/>
          <w:color w:val="000000"/>
          <w:sz w:val="24"/>
          <w:szCs w:val="24"/>
        </w:rPr>
        <w:softHyphen/>
        <w:t>ните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в</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соответствии</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этим</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таблицу</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представленную</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ниже</w:t>
      </w:r>
      <w:r w:rsidRPr="00594B70">
        <w:rPr>
          <w:rFonts w:ascii="Arial" w:eastAsia="Times New Roman" w:hAnsi="Arial" w:cs="Arial"/>
          <w:color w:val="000000"/>
          <w:sz w:val="24"/>
          <w:szCs w:val="24"/>
        </w:rPr>
        <w:t>;</w:t>
      </w:r>
    </w:p>
    <w:p w:rsidR="00EB19C8" w:rsidRPr="00594B70" w:rsidRDefault="00EB19C8" w:rsidP="00FD6260">
      <w:pPr>
        <w:pStyle w:val="a3"/>
        <w:numPr>
          <w:ilvl w:val="0"/>
          <w:numId w:val="40"/>
        </w:numPr>
        <w:shd w:val="clear" w:color="auto" w:fill="FFFFFF"/>
        <w:autoSpaceDE w:val="0"/>
        <w:autoSpaceDN w:val="0"/>
        <w:adjustRightInd w:val="0"/>
        <w:spacing w:after="0" w:line="240" w:lineRule="auto"/>
        <w:ind w:left="284" w:hanging="284"/>
        <w:jc w:val="both"/>
        <w:rPr>
          <w:rFonts w:ascii="Arial" w:hAnsi="Arial" w:cs="Arial"/>
          <w:sz w:val="24"/>
          <w:szCs w:val="24"/>
        </w:rPr>
      </w:pPr>
      <w:r w:rsidRPr="00594B70">
        <w:rPr>
          <w:rFonts w:ascii="Arial" w:eastAsia="Times New Roman" w:hAnsi="Arial" w:cs="Times New Roman"/>
          <w:color w:val="000000"/>
          <w:sz w:val="24"/>
          <w:szCs w:val="24"/>
        </w:rPr>
        <w:t>проанализируйте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документ</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сформулируйте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необходимое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управ</w:t>
      </w:r>
      <w:r w:rsidRPr="00594B70">
        <w:rPr>
          <w:rFonts w:ascii="Arial" w:eastAsia="Times New Roman" w:hAnsi="Arial" w:cs="Times New Roman"/>
          <w:color w:val="000000"/>
          <w:sz w:val="24"/>
          <w:szCs w:val="24"/>
        </w:rPr>
        <w:softHyphen/>
        <w:t>ленческое</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решение</w:t>
      </w:r>
      <w:r w:rsidRPr="00594B70">
        <w:rPr>
          <w:rFonts w:ascii="Arial" w:eastAsia="Times New Roman" w:hAnsi="Arial" w:cs="Arial"/>
          <w:color w:val="000000"/>
          <w:sz w:val="24"/>
          <w:szCs w:val="24"/>
        </w:rPr>
        <w:t>.</w:t>
      </w:r>
    </w:p>
    <w:tbl>
      <w:tblPr>
        <w:tblW w:w="0" w:type="auto"/>
        <w:jc w:val="center"/>
        <w:tblInd w:w="40" w:type="dxa"/>
        <w:tblLayout w:type="fixed"/>
        <w:tblCellMar>
          <w:left w:w="40" w:type="dxa"/>
          <w:right w:w="40" w:type="dxa"/>
        </w:tblCellMar>
        <w:tblLook w:val="0000"/>
      </w:tblPr>
      <w:tblGrid>
        <w:gridCol w:w="1701"/>
        <w:gridCol w:w="1267"/>
        <w:gridCol w:w="1277"/>
        <w:gridCol w:w="1277"/>
        <w:gridCol w:w="1286"/>
      </w:tblGrid>
      <w:tr w:rsidR="00EB19C8" w:rsidRPr="00A960F6" w:rsidTr="00594B70">
        <w:trPr>
          <w:trHeight w:val="60"/>
          <w:jc w:val="center"/>
        </w:trPr>
        <w:tc>
          <w:tcPr>
            <w:tcW w:w="1701" w:type="dxa"/>
            <w:vMerge w:val="restart"/>
            <w:tcBorders>
              <w:top w:val="single" w:sz="6" w:space="0" w:color="auto"/>
              <w:left w:val="single" w:sz="6" w:space="0" w:color="auto"/>
              <w:bottom w:val="nil"/>
              <w:right w:val="single" w:sz="4"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 документа</w:t>
            </w:r>
          </w:p>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tc>
        <w:tc>
          <w:tcPr>
            <w:tcW w:w="5107" w:type="dxa"/>
            <w:gridSpan w:val="4"/>
            <w:tcBorders>
              <w:top w:val="single" w:sz="4" w:space="0" w:color="auto"/>
              <w:left w:val="single" w:sz="4" w:space="0" w:color="auto"/>
              <w:bottom w:val="single" w:sz="4" w:space="0" w:color="auto"/>
              <w:right w:val="single" w:sz="4"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 задания</w:t>
            </w:r>
          </w:p>
        </w:tc>
      </w:tr>
      <w:tr w:rsidR="00EB19C8" w:rsidRPr="00A960F6" w:rsidTr="00594B70">
        <w:trPr>
          <w:trHeight w:val="283"/>
          <w:jc w:val="center"/>
        </w:trPr>
        <w:tc>
          <w:tcPr>
            <w:tcW w:w="1701" w:type="dxa"/>
            <w:tcBorders>
              <w:top w:val="nil"/>
              <w:left w:val="single" w:sz="6" w:space="0" w:color="auto"/>
              <w:bottom w:val="single" w:sz="6" w:space="0" w:color="auto"/>
              <w:right w:val="single" w:sz="6" w:space="0" w:color="auto"/>
            </w:tcBorders>
          </w:tcPr>
          <w:p w:rsidR="00EB19C8" w:rsidRPr="00A960F6" w:rsidRDefault="00EB19C8" w:rsidP="00594B70">
            <w:pPr>
              <w:autoSpaceDE w:val="0"/>
              <w:autoSpaceDN w:val="0"/>
              <w:adjustRightInd w:val="0"/>
              <w:spacing w:after="0" w:line="240" w:lineRule="auto"/>
              <w:rPr>
                <w:rFonts w:ascii="Arial" w:hAnsi="Arial" w:cs="Arial"/>
                <w:sz w:val="24"/>
                <w:szCs w:val="24"/>
              </w:rPr>
            </w:pPr>
          </w:p>
        </w:tc>
        <w:tc>
          <w:tcPr>
            <w:tcW w:w="1267" w:type="dxa"/>
            <w:tcBorders>
              <w:top w:val="single" w:sz="6" w:space="0" w:color="auto"/>
              <w:left w:val="single" w:sz="6" w:space="0" w:color="auto"/>
              <w:bottom w:val="single" w:sz="6" w:space="0" w:color="auto"/>
              <w:right w:val="single" w:sz="6"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а</w:t>
            </w:r>
          </w:p>
        </w:tc>
        <w:tc>
          <w:tcPr>
            <w:tcW w:w="1277" w:type="dxa"/>
            <w:tcBorders>
              <w:top w:val="single" w:sz="6" w:space="0" w:color="auto"/>
              <w:left w:val="single" w:sz="6" w:space="0" w:color="auto"/>
              <w:bottom w:val="single" w:sz="6" w:space="0" w:color="auto"/>
              <w:right w:val="single" w:sz="4"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б</w:t>
            </w:r>
          </w:p>
        </w:tc>
        <w:tc>
          <w:tcPr>
            <w:tcW w:w="1277" w:type="dxa"/>
            <w:tcBorders>
              <w:top w:val="single" w:sz="4" w:space="0" w:color="auto"/>
              <w:left w:val="single" w:sz="4" w:space="0" w:color="auto"/>
              <w:bottom w:val="single" w:sz="4" w:space="0" w:color="auto"/>
              <w:right w:val="single" w:sz="4"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в</w:t>
            </w:r>
          </w:p>
        </w:tc>
        <w:tc>
          <w:tcPr>
            <w:tcW w:w="1286" w:type="dxa"/>
            <w:tcBorders>
              <w:top w:val="single" w:sz="6" w:space="0" w:color="auto"/>
              <w:left w:val="single" w:sz="4" w:space="0" w:color="auto"/>
              <w:bottom w:val="single" w:sz="6" w:space="0" w:color="auto"/>
              <w:right w:val="single" w:sz="6"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г</w:t>
            </w:r>
          </w:p>
        </w:tc>
      </w:tr>
      <w:tr w:rsidR="00EB19C8" w:rsidRPr="00A960F6" w:rsidTr="00594B70">
        <w:trPr>
          <w:trHeight w:val="691"/>
          <w:jc w:val="center"/>
        </w:trPr>
        <w:tc>
          <w:tcPr>
            <w:tcW w:w="1701" w:type="dxa"/>
            <w:tcBorders>
              <w:top w:val="single" w:sz="6" w:space="0" w:color="auto"/>
              <w:left w:val="single" w:sz="6" w:space="0" w:color="auto"/>
              <w:bottom w:val="single" w:sz="6" w:space="0" w:color="auto"/>
              <w:right w:val="single" w:sz="6"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tc>
        <w:tc>
          <w:tcPr>
            <w:tcW w:w="1267" w:type="dxa"/>
            <w:tcBorders>
              <w:top w:val="single" w:sz="6" w:space="0" w:color="auto"/>
              <w:left w:val="single" w:sz="6" w:space="0" w:color="auto"/>
              <w:bottom w:val="single" w:sz="6" w:space="0" w:color="auto"/>
              <w:right w:val="single" w:sz="6"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tc>
        <w:tc>
          <w:tcPr>
            <w:tcW w:w="1277" w:type="dxa"/>
            <w:tcBorders>
              <w:top w:val="single" w:sz="6" w:space="0" w:color="auto"/>
              <w:left w:val="single" w:sz="6" w:space="0" w:color="auto"/>
              <w:bottom w:val="single" w:sz="6" w:space="0" w:color="auto"/>
              <w:right w:val="single" w:sz="6"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tc>
        <w:tc>
          <w:tcPr>
            <w:tcW w:w="1277" w:type="dxa"/>
            <w:tcBorders>
              <w:top w:val="single" w:sz="4" w:space="0" w:color="auto"/>
              <w:left w:val="single" w:sz="6" w:space="0" w:color="auto"/>
              <w:bottom w:val="single" w:sz="6" w:space="0" w:color="auto"/>
              <w:right w:val="single" w:sz="6"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tc>
        <w:tc>
          <w:tcPr>
            <w:tcW w:w="1286" w:type="dxa"/>
            <w:tcBorders>
              <w:top w:val="single" w:sz="6" w:space="0" w:color="auto"/>
              <w:left w:val="single" w:sz="6" w:space="0" w:color="auto"/>
              <w:bottom w:val="single" w:sz="6" w:space="0" w:color="auto"/>
              <w:right w:val="single" w:sz="6" w:space="0" w:color="auto"/>
            </w:tcBorders>
          </w:tcPr>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p w:rsidR="00EB19C8" w:rsidRPr="00A960F6" w:rsidRDefault="00EB19C8" w:rsidP="00594B70">
            <w:pPr>
              <w:shd w:val="clear" w:color="auto" w:fill="FFFFFF"/>
              <w:autoSpaceDE w:val="0"/>
              <w:autoSpaceDN w:val="0"/>
              <w:adjustRightInd w:val="0"/>
              <w:spacing w:after="0" w:line="240" w:lineRule="auto"/>
              <w:jc w:val="center"/>
              <w:rPr>
                <w:rFonts w:ascii="Arial" w:hAnsi="Arial" w:cs="Arial"/>
                <w:sz w:val="24"/>
                <w:szCs w:val="24"/>
              </w:rPr>
            </w:pPr>
          </w:p>
        </w:tc>
      </w:tr>
    </w:tbl>
    <w:p w:rsidR="00EB19C8" w:rsidRPr="00A960F6" w:rsidRDefault="00EB19C8" w:rsidP="00594B70">
      <w:pPr>
        <w:shd w:val="clear" w:color="auto" w:fill="FFFFFF"/>
        <w:autoSpaceDE w:val="0"/>
        <w:autoSpaceDN w:val="0"/>
        <w:adjustRightInd w:val="0"/>
        <w:spacing w:after="0" w:line="240" w:lineRule="auto"/>
        <w:ind w:firstLine="567"/>
        <w:rPr>
          <w:rFonts w:ascii="Arial" w:hAnsi="Arial" w:cs="Arial"/>
          <w:sz w:val="24"/>
          <w:szCs w:val="24"/>
        </w:rPr>
      </w:pPr>
      <w:r w:rsidRPr="00A960F6">
        <w:rPr>
          <w:rFonts w:ascii="Times New Roman" w:eastAsia="Times New Roman" w:hAnsi="Times New Roman" w:cs="Times New Roman"/>
          <w:b/>
          <w:bCs/>
          <w:color w:val="000000"/>
          <w:sz w:val="24"/>
          <w:szCs w:val="24"/>
        </w:rPr>
        <w:t>Конспект:</w:t>
      </w:r>
    </w:p>
    <w:p w:rsidR="00594B70" w:rsidRPr="00594B70" w:rsidRDefault="00EB19C8" w:rsidP="00FD6260">
      <w:pPr>
        <w:pStyle w:val="a3"/>
        <w:numPr>
          <w:ilvl w:val="0"/>
          <w:numId w:val="41"/>
        </w:numPr>
        <w:shd w:val="clear" w:color="auto" w:fill="FFFFFF"/>
        <w:autoSpaceDE w:val="0"/>
        <w:autoSpaceDN w:val="0"/>
        <w:adjustRightInd w:val="0"/>
        <w:spacing w:after="0" w:line="240" w:lineRule="auto"/>
        <w:ind w:left="284" w:hanging="284"/>
        <w:rPr>
          <w:rFonts w:ascii="Arial" w:hAnsi="Arial" w:cs="Arial"/>
          <w:sz w:val="24"/>
          <w:szCs w:val="24"/>
        </w:rPr>
      </w:pPr>
      <w:r w:rsidRPr="00594B70">
        <w:rPr>
          <w:rFonts w:ascii="Times New Roman" w:eastAsia="Times New Roman" w:hAnsi="Times New Roman" w:cs="Times New Roman"/>
          <w:color w:val="000000"/>
          <w:sz w:val="24"/>
          <w:szCs w:val="24"/>
        </w:rPr>
        <w:t>подразумевает объединение плана, выписок и тезисов;</w:t>
      </w:r>
    </w:p>
    <w:p w:rsidR="00EB19C8" w:rsidRPr="00594B70" w:rsidRDefault="00EB19C8" w:rsidP="00FD6260">
      <w:pPr>
        <w:pStyle w:val="a3"/>
        <w:numPr>
          <w:ilvl w:val="0"/>
          <w:numId w:val="41"/>
        </w:numPr>
        <w:shd w:val="clear" w:color="auto" w:fill="FFFFFF"/>
        <w:autoSpaceDE w:val="0"/>
        <w:autoSpaceDN w:val="0"/>
        <w:adjustRightInd w:val="0"/>
        <w:spacing w:after="0" w:line="240" w:lineRule="auto"/>
        <w:ind w:left="284" w:hanging="284"/>
        <w:rPr>
          <w:rFonts w:ascii="Arial" w:hAnsi="Arial" w:cs="Arial"/>
          <w:sz w:val="24"/>
          <w:szCs w:val="24"/>
        </w:rPr>
      </w:pPr>
      <w:r w:rsidRPr="00594B70">
        <w:rPr>
          <w:rFonts w:ascii="Times New Roman" w:eastAsia="Times New Roman" w:hAnsi="Times New Roman" w:cs="Times New Roman"/>
          <w:color w:val="000000"/>
          <w:sz w:val="24"/>
          <w:szCs w:val="24"/>
        </w:rPr>
        <w:t>показывает внутреннюю логику изложения;</w:t>
      </w:r>
    </w:p>
    <w:p w:rsidR="00594B70" w:rsidRPr="00594B70" w:rsidRDefault="00EB19C8" w:rsidP="00FD6260">
      <w:pPr>
        <w:pStyle w:val="a3"/>
        <w:numPr>
          <w:ilvl w:val="0"/>
          <w:numId w:val="41"/>
        </w:numPr>
        <w:shd w:val="clear" w:color="auto" w:fill="FFFFFF"/>
        <w:autoSpaceDE w:val="0"/>
        <w:autoSpaceDN w:val="0"/>
        <w:adjustRightInd w:val="0"/>
        <w:spacing w:after="0" w:line="240" w:lineRule="auto"/>
        <w:ind w:left="284" w:hanging="284"/>
        <w:rPr>
          <w:rFonts w:ascii="Arial" w:hAnsi="Arial" w:cs="Arial"/>
          <w:sz w:val="24"/>
          <w:szCs w:val="24"/>
        </w:rPr>
      </w:pPr>
      <w:r w:rsidRPr="00594B70">
        <w:rPr>
          <w:rFonts w:ascii="Times New Roman" w:eastAsia="Times New Roman" w:hAnsi="Times New Roman" w:cs="Times New Roman"/>
          <w:color w:val="000000"/>
          <w:sz w:val="24"/>
          <w:szCs w:val="24"/>
        </w:rPr>
        <w:t>содержит основные выводы и положения, факты, доказа</w:t>
      </w:r>
      <w:r w:rsidRPr="00594B70">
        <w:rPr>
          <w:rFonts w:ascii="Times New Roman" w:eastAsia="Times New Roman" w:hAnsi="Times New Roman" w:cs="Times New Roman"/>
          <w:color w:val="000000"/>
          <w:sz w:val="24"/>
          <w:szCs w:val="24"/>
        </w:rPr>
        <w:softHyphen/>
        <w:t>тельства, приемы; "   отражает отношение составителя к материалу;</w:t>
      </w:r>
    </w:p>
    <w:p w:rsidR="00EB19C8" w:rsidRPr="00594B70" w:rsidRDefault="00EB19C8" w:rsidP="00FD6260">
      <w:pPr>
        <w:pStyle w:val="a3"/>
        <w:numPr>
          <w:ilvl w:val="0"/>
          <w:numId w:val="41"/>
        </w:numPr>
        <w:shd w:val="clear" w:color="auto" w:fill="FFFFFF"/>
        <w:autoSpaceDE w:val="0"/>
        <w:autoSpaceDN w:val="0"/>
        <w:adjustRightInd w:val="0"/>
        <w:spacing w:after="0" w:line="240" w:lineRule="auto"/>
        <w:ind w:left="284" w:hanging="284"/>
        <w:rPr>
          <w:rFonts w:ascii="Arial" w:hAnsi="Arial" w:cs="Arial"/>
          <w:sz w:val="24"/>
          <w:szCs w:val="24"/>
        </w:rPr>
      </w:pPr>
      <w:r w:rsidRPr="00594B70">
        <w:rPr>
          <w:rFonts w:ascii="Times New Roman" w:eastAsia="Times New Roman" w:hAnsi="Times New Roman" w:cs="Times New Roman"/>
          <w:color w:val="000000"/>
          <w:sz w:val="24"/>
          <w:szCs w:val="24"/>
        </w:rPr>
        <w:t>может использоваться не только самим автором (составите</w:t>
      </w:r>
      <w:r w:rsidRPr="00594B70">
        <w:rPr>
          <w:rFonts w:ascii="Times New Roman" w:eastAsia="Times New Roman" w:hAnsi="Times New Roman" w:cs="Times New Roman"/>
          <w:color w:val="000000"/>
          <w:sz w:val="24"/>
          <w:szCs w:val="24"/>
        </w:rPr>
        <w:softHyphen/>
        <w:t>лем), но и другими читателями.</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Основные требования к написанию конспекта: системность и логичность изложения материала, краткость, убедительность и доказательность.</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При составлении конспекта необходимо избегать многословия, излишнего цитирования, стремления сохранить систематическую особенность текста в ущерб его логике. Виды конспектов пред</w:t>
      </w:r>
      <w:r w:rsidRPr="00A960F6">
        <w:rPr>
          <w:rFonts w:ascii="Times New Roman" w:eastAsia="Times New Roman" w:hAnsi="Times New Roman" w:cs="Times New Roman"/>
          <w:color w:val="000000"/>
          <w:sz w:val="24"/>
          <w:szCs w:val="24"/>
        </w:rPr>
        <w:softHyphen/>
        <w:t>ставлены на рис. 6.</w:t>
      </w: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anchor distT="0" distB="0" distL="114300" distR="114300" simplePos="0" relativeHeight="251685888" behindDoc="0" locked="0" layoutInCell="1" allowOverlap="1">
            <wp:simplePos x="0" y="0"/>
            <wp:positionH relativeFrom="column">
              <wp:posOffset>1342390</wp:posOffset>
            </wp:positionH>
            <wp:positionV relativeFrom="paragraph">
              <wp:posOffset>106680</wp:posOffset>
            </wp:positionV>
            <wp:extent cx="4227195" cy="3059430"/>
            <wp:effectExtent l="19050" t="0" r="1905" b="0"/>
            <wp:wrapThrough wrapText="bothSides">
              <wp:wrapPolygon edited="0">
                <wp:start x="-97" y="0"/>
                <wp:lineTo x="-97" y="21519"/>
                <wp:lineTo x="21610" y="21519"/>
                <wp:lineTo x="21610" y="0"/>
                <wp:lineTo x="-97" y="0"/>
              </wp:wrapPolygon>
            </wp:wrapThrough>
            <wp:docPr id="2" name="Рисунок 1" descr="C:\Documents and Settings\Admin\Рабочий стол\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93.jpg"/>
                    <pic:cNvPicPr>
                      <a:picLocks noChangeAspect="1" noChangeArrowheads="1"/>
                    </pic:cNvPicPr>
                  </pic:nvPicPr>
                  <pic:blipFill>
                    <a:blip r:embed="rId7" cstate="print"/>
                    <a:srcRect l="1340" t="2895" r="4317" b="5519"/>
                    <a:stretch>
                      <a:fillRect/>
                    </a:stretch>
                  </pic:blipFill>
                  <pic:spPr bwMode="auto">
                    <a:xfrm>
                      <a:off x="0" y="0"/>
                      <a:ext cx="4227195" cy="3059430"/>
                    </a:xfrm>
                    <a:prstGeom prst="rect">
                      <a:avLst/>
                    </a:prstGeom>
                    <a:noFill/>
                    <a:ln w="9525">
                      <a:noFill/>
                      <a:miter lim="800000"/>
                      <a:headEnd/>
                      <a:tailEnd/>
                    </a:ln>
                  </pic:spPr>
                </pic:pic>
              </a:graphicData>
            </a:graphic>
          </wp:anchor>
        </w:drawing>
      </w: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5477B0" w:rsidRDefault="005477B0" w:rsidP="00594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lastRenderedPageBreak/>
        <w:t>Общий   алгоритм   конспектирования.</w:t>
      </w:r>
    </w:p>
    <w:p w:rsidR="005477B0" w:rsidRPr="005477B0" w:rsidRDefault="00EB19C8" w:rsidP="005477B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Прочитайте текст, отметьте в нем новые слова, непонятные места, имена, даты; составьте перечень основных мыслей, содер</w:t>
      </w:r>
      <w:r w:rsidRPr="00A960F6">
        <w:rPr>
          <w:rFonts w:ascii="Times New Roman" w:eastAsia="Times New Roman" w:hAnsi="Times New Roman" w:cs="Times New Roman"/>
          <w:color w:val="000000"/>
          <w:sz w:val="24"/>
          <w:szCs w:val="24"/>
        </w:rPr>
        <w:softHyphen/>
        <w:t>жащихся в тексте, и простой план, который поможет группиро</w:t>
      </w:r>
      <w:r w:rsidRPr="00A960F6">
        <w:rPr>
          <w:rFonts w:ascii="Times New Roman" w:eastAsia="Times New Roman" w:hAnsi="Times New Roman" w:cs="Times New Roman"/>
          <w:color w:val="000000"/>
          <w:sz w:val="24"/>
          <w:szCs w:val="24"/>
        </w:rPr>
        <w:softHyphen/>
        <w:t>вать материал в соответствии с логикой изложения.</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Посмотрите в словаре значения новых непонятных слов, выпишите их в тетрадь или словарь в конце тетради.</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Вторично прочитайте текст, одновременно записывайте ос</w:t>
      </w:r>
      <w:r w:rsidRPr="00A960F6">
        <w:rPr>
          <w:rFonts w:ascii="Times New Roman" w:eastAsia="Times New Roman" w:hAnsi="Times New Roman" w:cs="Times New Roman"/>
          <w:color w:val="000000"/>
          <w:sz w:val="24"/>
          <w:szCs w:val="24"/>
        </w:rPr>
        <w:softHyphen/>
        <w:t>новные мысли автора. Запись ведется своими словами. Важно стремиться к краткости, пользоваться правилами записи текста.</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Прочитайте конспект еще раз, доработайте его.</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Остановимся кратко на особенностях создания конспектов различных видов.</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i/>
          <w:iCs/>
          <w:color w:val="000000"/>
          <w:sz w:val="24"/>
          <w:szCs w:val="24"/>
        </w:rPr>
        <w:t xml:space="preserve">План-конспект — </w:t>
      </w:r>
      <w:r w:rsidRPr="00A960F6">
        <w:rPr>
          <w:rFonts w:ascii="Times New Roman" w:eastAsia="Times New Roman" w:hAnsi="Times New Roman" w:cs="Times New Roman"/>
          <w:color w:val="000000"/>
          <w:sz w:val="24"/>
          <w:szCs w:val="24"/>
        </w:rPr>
        <w:t>пересказ прочитанного или услышанного в виде плана. Он краток, прост, быстро составляется и заполняет</w:t>
      </w:r>
      <w:r w:rsidRPr="00A960F6">
        <w:rPr>
          <w:rFonts w:ascii="Times New Roman" w:eastAsia="Times New Roman" w:hAnsi="Times New Roman" w:cs="Times New Roman"/>
          <w:color w:val="000000"/>
          <w:sz w:val="24"/>
          <w:szCs w:val="24"/>
        </w:rPr>
        <w:softHyphen/>
        <w:t>ся. Достоинства плана-конспекта: он учит выбирать главное, чет</w:t>
      </w:r>
      <w:r w:rsidRPr="00A960F6">
        <w:rPr>
          <w:rFonts w:ascii="Times New Roman" w:eastAsia="Times New Roman" w:hAnsi="Times New Roman" w:cs="Times New Roman"/>
          <w:color w:val="000000"/>
          <w:sz w:val="24"/>
          <w:szCs w:val="24"/>
        </w:rPr>
        <w:softHyphen/>
        <w:t>ко и логично излагать мысли, дает возможность усвоить матери</w:t>
      </w:r>
      <w:r w:rsidRPr="00A960F6">
        <w:rPr>
          <w:rFonts w:ascii="Times New Roman" w:eastAsia="Times New Roman" w:hAnsi="Times New Roman" w:cs="Times New Roman"/>
          <w:color w:val="000000"/>
          <w:sz w:val="24"/>
          <w:szCs w:val="24"/>
        </w:rPr>
        <w:softHyphen/>
        <w:t>ал еще в процессе его изучения. Все это делает его незаменимым при быстрой подготовке доклада, выступления. Однако работать с ним через некоторое время трудно, так как содержание матери</w:t>
      </w:r>
      <w:r w:rsidRPr="00A960F6">
        <w:rPr>
          <w:rFonts w:ascii="Times New Roman" w:eastAsia="Times New Roman" w:hAnsi="Times New Roman" w:cs="Times New Roman"/>
          <w:color w:val="000000"/>
          <w:sz w:val="24"/>
          <w:szCs w:val="24"/>
        </w:rPr>
        <w:softHyphen/>
        <w:t>ала плохо восстанавливается в памяти.</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Courier New" w:eastAsia="Times New Roman" w:hAnsi="Courier New" w:cs="Times New Roman"/>
          <w:color w:val="000000"/>
          <w:sz w:val="24"/>
          <w:szCs w:val="24"/>
        </w:rPr>
        <w:t>Этапы</w:t>
      </w:r>
      <w:r w:rsidRPr="00A960F6">
        <w:rPr>
          <w:rFonts w:ascii="Courier New" w:eastAsia="Times New Roman" w:hAnsi="Courier New" w:cs="Courier New"/>
          <w:color w:val="000000"/>
          <w:sz w:val="24"/>
          <w:szCs w:val="24"/>
        </w:rPr>
        <w:t xml:space="preserve"> </w:t>
      </w:r>
      <w:r w:rsidRPr="00A960F6">
        <w:rPr>
          <w:rFonts w:ascii="Courier New" w:eastAsia="Times New Roman" w:hAnsi="Courier New" w:cs="Times New Roman"/>
          <w:color w:val="000000"/>
          <w:sz w:val="24"/>
          <w:szCs w:val="24"/>
        </w:rPr>
        <w:t>работы</w:t>
      </w:r>
      <w:r w:rsidRPr="00A960F6">
        <w:rPr>
          <w:rFonts w:ascii="Courier New" w:eastAsia="Times New Roman" w:hAnsi="Courier New" w:cs="Courier New"/>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xml:space="preserve">Составьте план прочитанного текста или воспользуйтесь </w:t>
      </w:r>
      <w:proofErr w:type="gramStart"/>
      <w:r w:rsidRPr="00A960F6">
        <w:rPr>
          <w:rFonts w:ascii="Times New Roman" w:eastAsia="Times New Roman" w:hAnsi="Times New Roman" w:cs="Times New Roman"/>
          <w:color w:val="000000"/>
          <w:sz w:val="24"/>
          <w:szCs w:val="24"/>
        </w:rPr>
        <w:t>го</w:t>
      </w:r>
      <w:r w:rsidRPr="00A960F6">
        <w:rPr>
          <w:rFonts w:ascii="Times New Roman" w:eastAsia="Times New Roman" w:hAnsi="Times New Roman" w:cs="Times New Roman"/>
          <w:color w:val="000000"/>
          <w:sz w:val="24"/>
          <w:szCs w:val="24"/>
        </w:rPr>
        <w:softHyphen/>
        <w:t>товым</w:t>
      </w:r>
      <w:proofErr w:type="gramEnd"/>
      <w:r w:rsidRPr="00A960F6">
        <w:rPr>
          <w:rFonts w:ascii="Times New Roman" w:eastAsia="Times New Roman" w:hAnsi="Times New Roman" w:cs="Times New Roman"/>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Разъясните кратко и доказательно каждый пункт плана, выберите разумную и эффективную форму записи.</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Сформулируйте и запишите вывод.</w:t>
      </w:r>
    </w:p>
    <w:p w:rsidR="00594B70"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Образец</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плана</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конспекта</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b/>
          <w:bCs/>
          <w:color w:val="000000"/>
          <w:sz w:val="24"/>
          <w:szCs w:val="24"/>
        </w:rPr>
        <w:t>Введение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тему</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«Анализаторы»</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План</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1. </w:t>
      </w:r>
      <w:r w:rsidRPr="00A960F6">
        <w:rPr>
          <w:rFonts w:ascii="Arial" w:eastAsia="Times New Roman" w:hAnsi="Arial" w:cs="Times New Roman"/>
          <w:color w:val="000000"/>
          <w:sz w:val="24"/>
          <w:szCs w:val="24"/>
        </w:rPr>
        <w:t>Определение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понятия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2. </w:t>
      </w:r>
      <w:r w:rsidRPr="00A960F6">
        <w:rPr>
          <w:rFonts w:ascii="Arial" w:eastAsia="Times New Roman" w:hAnsi="Arial" w:cs="Times New Roman"/>
          <w:color w:val="000000"/>
          <w:sz w:val="24"/>
          <w:szCs w:val="24"/>
        </w:rPr>
        <w:t>Характеристика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эволюции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анализаторов</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3. </w:t>
      </w:r>
      <w:r w:rsidRPr="00A960F6">
        <w:rPr>
          <w:rFonts w:ascii="Arial" w:eastAsia="Times New Roman" w:hAnsi="Arial" w:cs="Times New Roman"/>
          <w:color w:val="000000"/>
          <w:sz w:val="24"/>
          <w:szCs w:val="24"/>
        </w:rPr>
        <w:t>Роль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приспособлении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окружающей среде</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4. </w:t>
      </w:r>
      <w:r w:rsidRPr="00A960F6">
        <w:rPr>
          <w:rFonts w:ascii="Arial" w:eastAsia="Times New Roman" w:hAnsi="Arial" w:cs="Times New Roman"/>
          <w:color w:val="000000"/>
          <w:sz w:val="24"/>
          <w:szCs w:val="24"/>
        </w:rPr>
        <w:t>Структура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отделы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местоположение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функции</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5. </w:t>
      </w:r>
      <w:r w:rsidRPr="00A960F6">
        <w:rPr>
          <w:rFonts w:ascii="Arial" w:eastAsia="Times New Roman" w:hAnsi="Arial" w:cs="Times New Roman"/>
          <w:color w:val="000000"/>
          <w:sz w:val="24"/>
          <w:szCs w:val="24"/>
        </w:rPr>
        <w:t>Вывод</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1. </w:t>
      </w:r>
      <w:r w:rsidRPr="00A960F6">
        <w:rPr>
          <w:rFonts w:ascii="Arial" w:eastAsia="Times New Roman" w:hAnsi="Arial" w:cs="Times New Roman"/>
          <w:i/>
          <w:iCs/>
          <w:color w:val="000000"/>
          <w:sz w:val="24"/>
          <w:szCs w:val="24"/>
        </w:rPr>
        <w:t>Анализаторы</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сложные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механизмы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обеспечивающие восприятие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тончайший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раздражителей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внешней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внут</w:t>
      </w:r>
      <w:r w:rsidRPr="00A960F6">
        <w:rPr>
          <w:rFonts w:ascii="Arial" w:eastAsia="Times New Roman" w:hAnsi="Arial" w:cs="Times New Roman"/>
          <w:color w:val="000000"/>
          <w:sz w:val="24"/>
          <w:szCs w:val="24"/>
        </w:rPr>
        <w:softHyphen/>
        <w:t>ренней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среды</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2.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процессе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эволюции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чувств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обладающие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примитивной чувствительностью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которая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позволяла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только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воспринимать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w:t>
      </w:r>
      <w:r w:rsidRPr="00A960F6">
        <w:rPr>
          <w:rFonts w:ascii="Arial" w:eastAsia="Times New Roman" w:hAnsi="Arial" w:cs="Times New Roman"/>
          <w:color w:val="000000"/>
          <w:sz w:val="24"/>
          <w:szCs w:val="24"/>
        </w:rPr>
        <w:softHyphen/>
        <w:t>жения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отвечать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определенной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физиологической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реакцией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постепенно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превращались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Прежде</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всего</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было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свя</w:t>
      </w:r>
      <w:r w:rsidRPr="00A960F6">
        <w:rPr>
          <w:rFonts w:ascii="Arial" w:eastAsia="Times New Roman" w:hAnsi="Arial" w:cs="Times New Roman"/>
          <w:color w:val="000000"/>
          <w:sz w:val="24"/>
          <w:szCs w:val="24"/>
        </w:rPr>
        <w:softHyphen/>
        <w:t>зано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приобретением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организмами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способности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самостоятельно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пере</w:t>
      </w:r>
      <w:r w:rsidRPr="00A960F6">
        <w:rPr>
          <w:rFonts w:ascii="Arial" w:eastAsia="Times New Roman" w:hAnsi="Arial" w:cs="Times New Roman"/>
          <w:color w:val="000000"/>
          <w:sz w:val="24"/>
          <w:szCs w:val="24"/>
        </w:rPr>
        <w:softHyphen/>
        <w:t>двигаться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Передвижение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привело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частому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значительному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измене</w:t>
      </w:r>
      <w:r w:rsidRPr="00A960F6">
        <w:rPr>
          <w:rFonts w:ascii="Arial" w:eastAsia="Times New Roman" w:hAnsi="Arial" w:cs="Times New Roman"/>
          <w:color w:val="000000"/>
          <w:sz w:val="24"/>
          <w:szCs w:val="24"/>
        </w:rPr>
        <w:softHyphen/>
        <w:t>нию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условий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жизни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Чтобы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погибнуть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должен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был</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Times New Roman"/>
          <w:color w:val="000000"/>
          <w:sz w:val="24"/>
          <w:szCs w:val="24"/>
        </w:rPr>
        <w:softHyphen/>
        <w:t>учиться</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быстро</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улавливать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изменения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тонко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анализировать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Следствиями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решений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данных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задач</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стали</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дифференциация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чувств</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i/>
          <w:iCs/>
          <w:color w:val="000000"/>
          <w:sz w:val="24"/>
          <w:szCs w:val="24"/>
        </w:rPr>
        <w:t>•</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координация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деятельности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движениями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показать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приме</w:t>
      </w:r>
      <w:r w:rsidRPr="00A960F6">
        <w:rPr>
          <w:rFonts w:ascii="Arial" w:eastAsia="Times New Roman" w:hAnsi="Arial" w:cs="Times New Roman"/>
          <w:color w:val="000000"/>
          <w:sz w:val="24"/>
          <w:szCs w:val="24"/>
        </w:rPr>
        <w:softHyphen/>
        <w:t>рах</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hAnsi="Arial" w:cs="Arial"/>
          <w:color w:val="000000"/>
          <w:sz w:val="24"/>
          <w:szCs w:val="24"/>
        </w:rPr>
        <w:t xml:space="preserve">3. </w:t>
      </w:r>
      <w:r w:rsidRPr="00A960F6">
        <w:rPr>
          <w:rFonts w:ascii="Arial" w:eastAsia="Times New Roman" w:hAnsi="Arial" w:cs="Times New Roman"/>
          <w:color w:val="000000"/>
          <w:sz w:val="24"/>
          <w:szCs w:val="24"/>
        </w:rPr>
        <w:t>Благодаря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анализаторам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получает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информацию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w:t>
      </w:r>
      <w:r w:rsidRPr="00A960F6">
        <w:rPr>
          <w:rFonts w:ascii="Arial" w:eastAsia="Times New Roman" w:hAnsi="Arial" w:cs="Times New Roman"/>
          <w:color w:val="000000"/>
          <w:sz w:val="24"/>
          <w:szCs w:val="24"/>
        </w:rPr>
        <w:softHyphen/>
        <w:t>стоянии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изменениях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внешней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внутренней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раздражите</w:t>
      </w:r>
      <w:r w:rsidRPr="00A960F6">
        <w:rPr>
          <w:rFonts w:ascii="Arial" w:eastAsia="Times New Roman" w:hAnsi="Arial" w:cs="Times New Roman"/>
          <w:color w:val="000000"/>
          <w:sz w:val="24"/>
          <w:szCs w:val="24"/>
        </w:rPr>
        <w:softHyphen/>
        <w:t>лей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которые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вызывают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коре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головного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мозга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соответствующие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ощу</w:t>
      </w:r>
      <w:r w:rsidRPr="00A960F6">
        <w:rPr>
          <w:rFonts w:ascii="Arial" w:eastAsia="Times New Roman" w:hAnsi="Arial" w:cs="Times New Roman"/>
          <w:color w:val="000000"/>
          <w:sz w:val="24"/>
          <w:szCs w:val="24"/>
        </w:rPr>
        <w:softHyphen/>
        <w:t>щения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основе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ощущений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формируются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определенные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ответные реакции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позволяющие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приспосабливаться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данным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конк</w:t>
      </w:r>
      <w:r w:rsidRPr="00A960F6">
        <w:rPr>
          <w:rFonts w:ascii="Arial" w:eastAsia="Times New Roman" w:hAnsi="Arial" w:cs="Times New Roman"/>
          <w:color w:val="000000"/>
          <w:sz w:val="24"/>
          <w:szCs w:val="24"/>
        </w:rPr>
        <w:softHyphen/>
        <w:t>ретным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условиям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существования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показать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примерах</w:t>
      </w:r>
      <w:r w:rsidRPr="00A960F6">
        <w:rPr>
          <w:rFonts w:ascii="Arial" w:eastAsia="Times New Roman" w:hAnsi="Arial" w:cs="Arial"/>
          <w:color w:val="000000"/>
          <w:sz w:val="24"/>
          <w:szCs w:val="24"/>
        </w:rPr>
        <w:t>).</w:t>
      </w:r>
    </w:p>
    <w:p w:rsidR="00594B70" w:rsidRDefault="00EB19C8" w:rsidP="00594B70">
      <w:pPr>
        <w:shd w:val="clear" w:color="auto" w:fill="FFFFFF"/>
        <w:autoSpaceDE w:val="0"/>
        <w:autoSpaceDN w:val="0"/>
        <w:adjustRightInd w:val="0"/>
        <w:spacing w:after="0" w:line="240" w:lineRule="auto"/>
        <w:ind w:firstLine="567"/>
        <w:jc w:val="both"/>
        <w:rPr>
          <w:rFonts w:ascii="Arial" w:eastAsia="Times New Roman" w:hAnsi="Arial" w:cs="Times New Roman"/>
          <w:color w:val="000000"/>
          <w:sz w:val="24"/>
          <w:szCs w:val="24"/>
        </w:rPr>
      </w:pPr>
      <w:r w:rsidRPr="00A960F6">
        <w:rPr>
          <w:rFonts w:ascii="Arial" w:hAnsi="Arial" w:cs="Arial"/>
          <w:color w:val="000000"/>
          <w:sz w:val="24"/>
          <w:szCs w:val="24"/>
        </w:rPr>
        <w:t xml:space="preserve">4. </w:t>
      </w:r>
      <w:r w:rsidRPr="00A960F6">
        <w:rPr>
          <w:rFonts w:ascii="Arial" w:eastAsia="Times New Roman" w:hAnsi="Arial" w:cs="Times New Roman"/>
          <w:color w:val="000000"/>
          <w:sz w:val="24"/>
          <w:szCs w:val="24"/>
        </w:rPr>
        <w:t>Анализатор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состоит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трех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основных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отделов</w:t>
      </w:r>
      <w:r w:rsidRPr="00A960F6">
        <w:rPr>
          <w:rFonts w:ascii="Arial" w:eastAsia="Times New Roman" w:hAnsi="Arial" w:cs="Arial"/>
          <w:color w:val="000000"/>
          <w:sz w:val="24"/>
          <w:szCs w:val="24"/>
        </w:rPr>
        <w:t xml:space="preserve">: </w:t>
      </w:r>
    </w:p>
    <w:p w:rsidR="00594B70" w:rsidRPr="00594B70" w:rsidRDefault="00EB19C8" w:rsidP="00FD6260">
      <w:pPr>
        <w:pStyle w:val="a3"/>
        <w:numPr>
          <w:ilvl w:val="0"/>
          <w:numId w:val="42"/>
        </w:numPr>
        <w:shd w:val="clear" w:color="auto" w:fill="FFFFFF"/>
        <w:autoSpaceDE w:val="0"/>
        <w:autoSpaceDN w:val="0"/>
        <w:adjustRightInd w:val="0"/>
        <w:spacing w:after="0" w:line="240" w:lineRule="auto"/>
        <w:ind w:left="851" w:hanging="284"/>
        <w:jc w:val="both"/>
        <w:rPr>
          <w:rFonts w:ascii="Times New Roman" w:hAnsi="Times New Roman" w:cs="Times New Roman"/>
          <w:sz w:val="24"/>
          <w:szCs w:val="24"/>
        </w:rPr>
      </w:pPr>
      <w:r w:rsidRPr="00594B70">
        <w:rPr>
          <w:rFonts w:ascii="Arial" w:eastAsia="Times New Roman" w:hAnsi="Arial" w:cs="Times New Roman"/>
          <w:color w:val="000000"/>
          <w:sz w:val="24"/>
          <w:szCs w:val="24"/>
        </w:rPr>
        <w:t>рецептора</w:t>
      </w:r>
      <w:r w:rsidRPr="00594B70">
        <w:rPr>
          <w:rFonts w:ascii="Arial" w:eastAsia="Times New Roman" w:hAnsi="Arial" w:cs="Arial"/>
          <w:color w:val="000000"/>
          <w:sz w:val="24"/>
          <w:szCs w:val="24"/>
        </w:rPr>
        <w:t>;</w:t>
      </w:r>
    </w:p>
    <w:p w:rsidR="00594B70" w:rsidRPr="00594B70" w:rsidRDefault="00EB19C8" w:rsidP="00FD6260">
      <w:pPr>
        <w:pStyle w:val="a3"/>
        <w:numPr>
          <w:ilvl w:val="0"/>
          <w:numId w:val="42"/>
        </w:numPr>
        <w:shd w:val="clear" w:color="auto" w:fill="FFFFFF"/>
        <w:autoSpaceDE w:val="0"/>
        <w:autoSpaceDN w:val="0"/>
        <w:adjustRightInd w:val="0"/>
        <w:spacing w:after="0" w:line="240" w:lineRule="auto"/>
        <w:ind w:left="851" w:hanging="284"/>
        <w:jc w:val="both"/>
        <w:rPr>
          <w:rFonts w:ascii="Times New Roman" w:hAnsi="Times New Roman" w:cs="Times New Roman"/>
          <w:sz w:val="24"/>
          <w:szCs w:val="24"/>
        </w:rPr>
      </w:pPr>
      <w:r w:rsidRPr="00594B70">
        <w:rPr>
          <w:rFonts w:ascii="Arial" w:eastAsia="Times New Roman" w:hAnsi="Arial" w:cs="Times New Roman"/>
          <w:color w:val="000000"/>
          <w:sz w:val="24"/>
          <w:szCs w:val="24"/>
        </w:rPr>
        <w:t>нервного</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волокна</w:t>
      </w:r>
      <w:r w:rsidRPr="00594B70">
        <w:rPr>
          <w:rFonts w:ascii="Arial" w:eastAsia="Times New Roman" w:hAnsi="Arial" w:cs="Arial"/>
          <w:color w:val="000000"/>
          <w:sz w:val="24"/>
          <w:szCs w:val="24"/>
        </w:rPr>
        <w:t>;</w:t>
      </w:r>
    </w:p>
    <w:p w:rsidR="00EB19C8" w:rsidRPr="00594B70" w:rsidRDefault="00EB19C8" w:rsidP="00FD6260">
      <w:pPr>
        <w:pStyle w:val="a3"/>
        <w:numPr>
          <w:ilvl w:val="0"/>
          <w:numId w:val="42"/>
        </w:numPr>
        <w:shd w:val="clear" w:color="auto" w:fill="FFFFFF"/>
        <w:autoSpaceDE w:val="0"/>
        <w:autoSpaceDN w:val="0"/>
        <w:adjustRightInd w:val="0"/>
        <w:spacing w:after="0" w:line="240" w:lineRule="auto"/>
        <w:ind w:left="851" w:hanging="284"/>
        <w:jc w:val="both"/>
        <w:rPr>
          <w:rFonts w:ascii="Times New Roman" w:hAnsi="Times New Roman" w:cs="Times New Roman"/>
          <w:sz w:val="24"/>
          <w:szCs w:val="24"/>
        </w:rPr>
      </w:pPr>
      <w:r w:rsidRPr="00594B70">
        <w:rPr>
          <w:rFonts w:ascii="Arial" w:eastAsia="Times New Roman" w:hAnsi="Arial" w:cs="Times New Roman"/>
          <w:color w:val="000000"/>
          <w:sz w:val="24"/>
          <w:szCs w:val="24"/>
        </w:rPr>
        <w:t>центра</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КБП</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коры</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больши</w:t>
      </w:r>
      <w:r w:rsidR="00594B70" w:rsidRPr="00594B70">
        <w:rPr>
          <w:rFonts w:ascii="Arial" w:eastAsia="Times New Roman" w:hAnsi="Arial" w:cs="Times New Roman"/>
          <w:color w:val="000000"/>
          <w:sz w:val="24"/>
          <w:szCs w:val="24"/>
        </w:rPr>
        <w:t>х</w:t>
      </w:r>
      <w:r w:rsidRPr="00594B70">
        <w:rPr>
          <w:rFonts w:ascii="Arial" w:eastAsia="Times New Roman" w:hAnsi="Arial" w:cs="Arial"/>
          <w:color w:val="000000"/>
          <w:sz w:val="24"/>
          <w:szCs w:val="24"/>
        </w:rPr>
        <w:t xml:space="preserve"> </w:t>
      </w:r>
      <w:r w:rsidRPr="00594B70">
        <w:rPr>
          <w:rFonts w:ascii="Arial" w:eastAsia="Times New Roman" w:hAnsi="Arial" w:cs="Times New Roman"/>
          <w:color w:val="000000"/>
          <w:sz w:val="24"/>
          <w:szCs w:val="24"/>
        </w:rPr>
        <w:t>полушарий</w:t>
      </w:r>
      <w:r w:rsidRPr="00594B70">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i/>
          <w:iCs/>
          <w:color w:val="000000"/>
          <w:sz w:val="24"/>
          <w:szCs w:val="24"/>
        </w:rPr>
        <w:t>Рецептор</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воспринимает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превращает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нервный импульс</w:t>
      </w:r>
      <w:r w:rsidRPr="00A960F6">
        <w:rPr>
          <w:rFonts w:ascii="Arial" w:eastAsia="Times New Roman" w:hAnsi="Arial" w:cs="Arial"/>
          <w:color w:val="000000"/>
          <w:sz w:val="24"/>
          <w:szCs w:val="24"/>
        </w:rPr>
        <w:t xml:space="preserve">. </w:t>
      </w:r>
      <w:r w:rsidRPr="00A960F6">
        <w:rPr>
          <w:rFonts w:ascii="Arial" w:eastAsia="Times New Roman" w:hAnsi="Arial" w:cs="Times New Roman"/>
          <w:i/>
          <w:iCs/>
          <w:color w:val="000000"/>
          <w:sz w:val="24"/>
          <w:szCs w:val="24"/>
        </w:rPr>
        <w:t>Нервное</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волокно</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проводит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центр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w:t>
      </w:r>
      <w:r w:rsidRPr="00A960F6">
        <w:rPr>
          <w:rFonts w:ascii="Arial" w:eastAsia="Times New Roman" w:hAnsi="Arial" w:cs="Times New Roman"/>
          <w:color w:val="000000"/>
          <w:sz w:val="24"/>
          <w:szCs w:val="24"/>
        </w:rPr>
        <w:softHyphen/>
        <w:t>тора</w:t>
      </w:r>
      <w:r w:rsidRPr="00A960F6">
        <w:rPr>
          <w:rFonts w:ascii="Arial" w:eastAsia="Times New Roman" w:hAnsi="Arial" w:cs="Arial"/>
          <w:color w:val="000000"/>
          <w:sz w:val="24"/>
          <w:szCs w:val="24"/>
        </w:rPr>
        <w:t xml:space="preserve">. </w:t>
      </w:r>
      <w:r w:rsidRPr="00A960F6">
        <w:rPr>
          <w:rFonts w:ascii="Arial" w:eastAsia="Times New Roman" w:hAnsi="Arial" w:cs="Times New Roman"/>
          <w:i/>
          <w:iCs/>
          <w:color w:val="000000"/>
          <w:sz w:val="24"/>
          <w:szCs w:val="24"/>
        </w:rPr>
        <w:t>Корковый</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отдел</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превращает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импульсы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ощущения</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Вывод</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Благодаря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анализаторам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животные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человек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различают полезное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вредное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воздействие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окружающей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 позволяет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лучше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приспосабливаться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условиям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существования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связи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развитием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высшей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lastRenderedPageBreak/>
        <w:t>нервной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деятельности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человека значительно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усложнилась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функция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основе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всей нервной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деятельности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человека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лежит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аналитико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синтетическая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работа мозга</w:t>
      </w:r>
      <w:r w:rsidRPr="00A960F6">
        <w:rPr>
          <w:rFonts w:ascii="Arial" w:eastAsia="Times New Roman" w:hAnsi="Arial" w:cs="Arial"/>
          <w:color w:val="000000"/>
          <w:sz w:val="24"/>
          <w:szCs w:val="24"/>
        </w:rPr>
        <w:t>.</w:t>
      </w:r>
    </w:p>
    <w:p w:rsidR="00EB19C8" w:rsidRPr="00A960F6" w:rsidRDefault="00EB19C8" w:rsidP="00594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План</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конспект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может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выглядеть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таблица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Например</w:t>
      </w:r>
      <w:r w:rsidRPr="00A960F6">
        <w:rPr>
          <w:rFonts w:ascii="Arial" w:eastAsia="Times New Roman" w:hAnsi="Arial" w:cs="Arial"/>
          <w:color w:val="000000"/>
          <w:sz w:val="24"/>
          <w:szCs w:val="24"/>
        </w:rPr>
        <w:t>:</w:t>
      </w:r>
    </w:p>
    <w:p w:rsidR="00EB19C8" w:rsidRDefault="00EB19C8" w:rsidP="0068308B">
      <w:pPr>
        <w:shd w:val="clear" w:color="auto" w:fill="FFFFFF"/>
        <w:autoSpaceDE w:val="0"/>
        <w:autoSpaceDN w:val="0"/>
        <w:adjustRightInd w:val="0"/>
        <w:spacing w:after="0" w:line="240" w:lineRule="auto"/>
        <w:rPr>
          <w:rFonts w:ascii="Arial" w:eastAsia="Times New Roman" w:hAnsi="Arial" w:cs="Arial"/>
          <w:color w:val="000000"/>
          <w:sz w:val="24"/>
          <w:szCs w:val="24"/>
        </w:rPr>
      </w:pPr>
      <w:r w:rsidRPr="00A960F6">
        <w:rPr>
          <w:rFonts w:ascii="Arial" w:eastAsia="Times New Roman" w:hAnsi="Arial" w:cs="Times New Roman"/>
          <w:color w:val="000000"/>
          <w:sz w:val="24"/>
          <w:szCs w:val="24"/>
        </w:rPr>
        <w:t>Вариант</w:t>
      </w:r>
      <w:r w:rsidRPr="00A960F6">
        <w:rPr>
          <w:rFonts w:ascii="Arial" w:eastAsia="Times New Roman" w:hAnsi="Arial" w:cs="Arial"/>
          <w:color w:val="000000"/>
          <w:sz w:val="24"/>
          <w:szCs w:val="24"/>
        </w:rPr>
        <w:t xml:space="preserve"> 1</w:t>
      </w:r>
    </w:p>
    <w:tbl>
      <w:tblPr>
        <w:tblStyle w:val="a4"/>
        <w:tblW w:w="0" w:type="auto"/>
        <w:tblLook w:val="04A0"/>
      </w:tblPr>
      <w:tblGrid>
        <w:gridCol w:w="5210"/>
        <w:gridCol w:w="5210"/>
      </w:tblGrid>
      <w:tr w:rsidR="00594B70" w:rsidTr="00594B70">
        <w:tc>
          <w:tcPr>
            <w:tcW w:w="5210" w:type="dxa"/>
          </w:tcPr>
          <w:p w:rsidR="00594B70" w:rsidRDefault="00594B70" w:rsidP="00376F3B">
            <w:pPr>
              <w:shd w:val="clear" w:color="auto" w:fill="FFFFFF"/>
              <w:autoSpaceDE w:val="0"/>
              <w:autoSpaceDN w:val="0"/>
              <w:adjustRightInd w:val="0"/>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Основные вопросы</w:t>
            </w:r>
          </w:p>
        </w:tc>
        <w:tc>
          <w:tcPr>
            <w:tcW w:w="5210" w:type="dxa"/>
          </w:tcPr>
          <w:p w:rsidR="00594B70" w:rsidRDefault="00376F3B" w:rsidP="00376F3B">
            <w:pPr>
              <w:shd w:val="clear" w:color="auto" w:fill="FFFFFF"/>
              <w:autoSpaceDE w:val="0"/>
              <w:autoSpaceDN w:val="0"/>
              <w:adjustRightInd w:val="0"/>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Раскрытие вопросов</w:t>
            </w:r>
          </w:p>
        </w:tc>
      </w:tr>
      <w:tr w:rsidR="00594B70" w:rsidTr="00594B70">
        <w:tc>
          <w:tcPr>
            <w:tcW w:w="5210" w:type="dxa"/>
          </w:tcPr>
          <w:p w:rsidR="00376F3B" w:rsidRPr="00A960F6"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Суть, содержание и основные характери</w:t>
            </w:r>
            <w:r w:rsidRPr="00A960F6">
              <w:rPr>
                <w:rFonts w:ascii="Times New Roman" w:eastAsia="Times New Roman" w:hAnsi="Times New Roman" w:cs="Times New Roman"/>
                <w:color w:val="000000"/>
                <w:sz w:val="24"/>
                <w:szCs w:val="24"/>
              </w:rPr>
              <w:softHyphen/>
              <w:t>стики бренда.</w:t>
            </w:r>
          </w:p>
          <w:p w:rsidR="00376F3B" w:rsidRPr="00A960F6"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Взаимосвязь бренда с экономическими кате</w:t>
            </w:r>
            <w:r w:rsidRPr="00A960F6">
              <w:rPr>
                <w:rFonts w:ascii="Times New Roman" w:eastAsia="Times New Roman" w:hAnsi="Times New Roman" w:cs="Times New Roman"/>
                <w:color w:val="000000"/>
                <w:sz w:val="24"/>
                <w:szCs w:val="24"/>
              </w:rPr>
              <w:softHyphen/>
              <w:t>гориями «потребность», «спрос», «предложение».</w:t>
            </w:r>
          </w:p>
          <w:p w:rsidR="00376F3B" w:rsidRPr="00A960F6"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Технологии.</w:t>
            </w:r>
          </w:p>
          <w:p w:rsidR="00376F3B" w:rsidRPr="00A960F6"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Управление активами бренда и др.</w:t>
            </w:r>
          </w:p>
          <w:p w:rsidR="00594B70" w:rsidRDefault="00594B70" w:rsidP="0068308B">
            <w:pPr>
              <w:autoSpaceDE w:val="0"/>
              <w:autoSpaceDN w:val="0"/>
              <w:adjustRightInd w:val="0"/>
              <w:rPr>
                <w:rFonts w:ascii="Times New Roman" w:hAnsi="Times New Roman" w:cs="Times New Roman"/>
                <w:sz w:val="24"/>
                <w:szCs w:val="24"/>
              </w:rPr>
            </w:pPr>
          </w:p>
        </w:tc>
        <w:tc>
          <w:tcPr>
            <w:tcW w:w="5210" w:type="dxa"/>
          </w:tcPr>
          <w:p w:rsidR="00376F3B" w:rsidRPr="00A960F6"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Бренд — атрибуты фирмы или товара, которые отражают их индивидуальность, привлекают внимание клиентов, создают имидж фирме, репутацию, способствуя продвижению товара на рынке. Российскими авторами бренд трактуется как раскрученная торговая марка. Сим</w:t>
            </w:r>
            <w:r w:rsidRPr="00A960F6">
              <w:rPr>
                <w:rFonts w:ascii="Times New Roman" w:eastAsia="Times New Roman" w:hAnsi="Times New Roman" w:cs="Times New Roman"/>
                <w:color w:val="000000"/>
                <w:sz w:val="24"/>
                <w:szCs w:val="24"/>
              </w:rPr>
              <w:softHyphen/>
              <w:t>вол бренда должен:</w:t>
            </w:r>
          </w:p>
          <w:p w:rsidR="00376F3B" w:rsidRPr="00A960F6"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наиболее точно и полно отражать содержание товара;</w:t>
            </w:r>
          </w:p>
          <w:p w:rsidR="00376F3B" w:rsidRPr="00A960F6"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обеспечивать максимальное отличие от конкурентных брендов;</w:t>
            </w:r>
          </w:p>
          <w:p w:rsidR="00376F3B" w:rsidRDefault="00376F3B" w:rsidP="00376F3B">
            <w:pPr>
              <w:shd w:val="clear" w:color="auto" w:fill="FFFFFF"/>
              <w:autoSpaceDE w:val="0"/>
              <w:autoSpaceDN w:val="0"/>
              <w:adjustRightInd w:val="0"/>
              <w:rPr>
                <w:rFonts w:ascii="Times New Roman" w:eastAsia="Times New Roman" w:hAnsi="Times New Roman" w:cs="Times New Roman"/>
                <w:color w:val="000000"/>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сформировать у потребителя убежде</w:t>
            </w:r>
            <w:r w:rsidRPr="00A960F6">
              <w:rPr>
                <w:rFonts w:ascii="Times New Roman" w:eastAsia="Times New Roman" w:hAnsi="Times New Roman" w:cs="Times New Roman"/>
                <w:color w:val="000000"/>
                <w:sz w:val="24"/>
                <w:szCs w:val="24"/>
              </w:rPr>
              <w:softHyphen/>
              <w:t xml:space="preserve">ния, что этот бренд уникальный. </w:t>
            </w:r>
          </w:p>
          <w:p w:rsidR="00594B70" w:rsidRDefault="00376F3B" w:rsidP="00376F3B">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Уникальность символа бренда — главное требование при формировании бренда</w:t>
            </w:r>
          </w:p>
        </w:tc>
      </w:tr>
    </w:tbl>
    <w:p w:rsidR="00594B70" w:rsidRPr="00A960F6" w:rsidRDefault="00594B70"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Вариант 2</w:t>
      </w:r>
    </w:p>
    <w:tbl>
      <w:tblPr>
        <w:tblW w:w="0" w:type="auto"/>
        <w:jc w:val="center"/>
        <w:tblInd w:w="40" w:type="dxa"/>
        <w:tblLayout w:type="fixed"/>
        <w:tblCellMar>
          <w:left w:w="40" w:type="dxa"/>
          <w:right w:w="40" w:type="dxa"/>
        </w:tblCellMar>
        <w:tblLook w:val="0000"/>
      </w:tblPr>
      <w:tblGrid>
        <w:gridCol w:w="1306"/>
        <w:gridCol w:w="1651"/>
        <w:gridCol w:w="2524"/>
        <w:gridCol w:w="2841"/>
      </w:tblGrid>
      <w:tr w:rsidR="00EB19C8" w:rsidRPr="00A960F6" w:rsidTr="00376F3B">
        <w:trPr>
          <w:trHeight w:val="378"/>
          <w:jc w:val="center"/>
        </w:trPr>
        <w:tc>
          <w:tcPr>
            <w:tcW w:w="1306" w:type="dxa"/>
            <w:tcBorders>
              <w:top w:val="single" w:sz="6" w:space="0" w:color="auto"/>
              <w:left w:val="single" w:sz="6" w:space="0" w:color="auto"/>
              <w:bottom w:val="single" w:sz="6" w:space="0" w:color="auto"/>
              <w:right w:val="single" w:sz="6" w:space="0" w:color="auto"/>
            </w:tcBorders>
          </w:tcPr>
          <w:p w:rsidR="00EB19C8" w:rsidRPr="00A960F6" w:rsidRDefault="00EB19C8" w:rsidP="00376F3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Ключевые слова</w:t>
            </w:r>
          </w:p>
        </w:tc>
        <w:tc>
          <w:tcPr>
            <w:tcW w:w="1651" w:type="dxa"/>
            <w:tcBorders>
              <w:top w:val="single" w:sz="6" w:space="0" w:color="auto"/>
              <w:left w:val="single" w:sz="6" w:space="0" w:color="auto"/>
              <w:bottom w:val="single" w:sz="6" w:space="0" w:color="auto"/>
              <w:right w:val="single" w:sz="6" w:space="0" w:color="auto"/>
            </w:tcBorders>
          </w:tcPr>
          <w:p w:rsidR="00EB19C8" w:rsidRPr="00A960F6" w:rsidRDefault="00EB19C8" w:rsidP="00376F3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Суть, основная мысль</w:t>
            </w:r>
          </w:p>
        </w:tc>
        <w:tc>
          <w:tcPr>
            <w:tcW w:w="2524" w:type="dxa"/>
            <w:tcBorders>
              <w:top w:val="single" w:sz="6" w:space="0" w:color="auto"/>
              <w:left w:val="single" w:sz="6" w:space="0" w:color="auto"/>
              <w:bottom w:val="single" w:sz="6" w:space="0" w:color="auto"/>
              <w:right w:val="single" w:sz="6" w:space="0" w:color="auto"/>
            </w:tcBorders>
          </w:tcPr>
          <w:p w:rsidR="00EB19C8" w:rsidRPr="00A960F6" w:rsidRDefault="00EB19C8" w:rsidP="00376F3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Раскрытие основной мысли</w:t>
            </w:r>
          </w:p>
        </w:tc>
        <w:tc>
          <w:tcPr>
            <w:tcW w:w="2841" w:type="dxa"/>
            <w:tcBorders>
              <w:top w:val="single" w:sz="6" w:space="0" w:color="auto"/>
              <w:left w:val="single" w:sz="6" w:space="0" w:color="auto"/>
              <w:bottom w:val="single" w:sz="6" w:space="0" w:color="auto"/>
              <w:right w:val="single" w:sz="6" w:space="0" w:color="auto"/>
            </w:tcBorders>
          </w:tcPr>
          <w:p w:rsidR="00EB19C8" w:rsidRPr="00A960F6" w:rsidRDefault="00EB19C8" w:rsidP="00376F3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Заключение, вопросы, личные отношения</w:t>
            </w:r>
          </w:p>
        </w:tc>
      </w:tr>
      <w:tr w:rsidR="00EB19C8" w:rsidRPr="00A960F6" w:rsidTr="00376F3B">
        <w:trPr>
          <w:trHeight w:val="566"/>
          <w:jc w:val="center"/>
        </w:trPr>
        <w:tc>
          <w:tcPr>
            <w:tcW w:w="1306" w:type="dxa"/>
            <w:tcBorders>
              <w:top w:val="single" w:sz="6" w:space="0" w:color="auto"/>
              <w:left w:val="single" w:sz="6" w:space="0" w:color="auto"/>
              <w:bottom w:val="single" w:sz="6" w:space="0" w:color="auto"/>
              <w:right w:val="single" w:sz="6" w:space="0" w:color="auto"/>
            </w:tcBorders>
          </w:tcPr>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1651" w:type="dxa"/>
            <w:tcBorders>
              <w:top w:val="single" w:sz="6" w:space="0" w:color="auto"/>
              <w:left w:val="single" w:sz="6" w:space="0" w:color="auto"/>
              <w:bottom w:val="single" w:sz="6" w:space="0" w:color="auto"/>
              <w:right w:val="single" w:sz="6" w:space="0" w:color="auto"/>
            </w:tcBorders>
          </w:tcPr>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2524" w:type="dxa"/>
            <w:tcBorders>
              <w:top w:val="single" w:sz="6" w:space="0" w:color="auto"/>
              <w:left w:val="single" w:sz="6" w:space="0" w:color="auto"/>
              <w:bottom w:val="single" w:sz="6" w:space="0" w:color="auto"/>
              <w:right w:val="single" w:sz="6" w:space="0" w:color="auto"/>
            </w:tcBorders>
          </w:tcPr>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2841" w:type="dxa"/>
            <w:tcBorders>
              <w:top w:val="single" w:sz="6" w:space="0" w:color="auto"/>
              <w:left w:val="single" w:sz="6" w:space="0" w:color="auto"/>
              <w:bottom w:val="single" w:sz="6" w:space="0" w:color="auto"/>
              <w:right w:val="single" w:sz="6" w:space="0" w:color="auto"/>
            </w:tcBorders>
          </w:tcPr>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EB19C8" w:rsidRPr="00A960F6" w:rsidRDefault="00EB19C8" w:rsidP="0068308B">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Задание для самостоятельной работы при этом может быть сформулировано следующим образом.</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Вариант</w:t>
      </w:r>
      <w:r w:rsidRPr="00A960F6">
        <w:rPr>
          <w:rFonts w:ascii="Arial" w:eastAsia="Times New Roman" w:hAnsi="Arial" w:cs="Arial"/>
          <w:color w:val="000000"/>
          <w:sz w:val="24"/>
          <w:szCs w:val="24"/>
        </w:rPr>
        <w:t xml:space="preserve"> 1. </w:t>
      </w:r>
      <w:r w:rsidRPr="00A960F6">
        <w:rPr>
          <w:rFonts w:ascii="Arial" w:eastAsia="Times New Roman" w:hAnsi="Arial" w:cs="Times New Roman"/>
          <w:color w:val="000000"/>
          <w:sz w:val="24"/>
          <w:szCs w:val="24"/>
        </w:rPr>
        <w:t>Внимательно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прочтите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предложенный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текст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тексты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 учебнике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учебниках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распечатке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Представьте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конспек</w:t>
      </w:r>
      <w:r w:rsidRPr="00A960F6">
        <w:rPr>
          <w:rFonts w:ascii="Arial" w:eastAsia="Times New Roman" w:hAnsi="Arial" w:cs="Times New Roman"/>
          <w:color w:val="000000"/>
          <w:sz w:val="24"/>
          <w:szCs w:val="24"/>
        </w:rPr>
        <w:softHyphen/>
        <w:t>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основе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составьте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тезисы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план</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Вариант</w:t>
      </w:r>
      <w:r w:rsidRPr="00A960F6">
        <w:rPr>
          <w:rFonts w:ascii="Arial" w:eastAsia="Times New Roman" w:hAnsi="Arial" w:cs="Arial"/>
          <w:color w:val="000000"/>
          <w:sz w:val="24"/>
          <w:szCs w:val="24"/>
        </w:rPr>
        <w:t xml:space="preserve"> 2. </w:t>
      </w:r>
      <w:r w:rsidRPr="00A960F6">
        <w:rPr>
          <w:rFonts w:ascii="Arial" w:eastAsia="Times New Roman" w:hAnsi="Arial" w:cs="Times New Roman"/>
          <w:color w:val="000000"/>
          <w:sz w:val="24"/>
          <w:szCs w:val="24"/>
        </w:rPr>
        <w:t>Внимательно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прочтите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предложенный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текст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учебни</w:t>
      </w:r>
      <w:r w:rsidRPr="00A960F6">
        <w:rPr>
          <w:rFonts w:ascii="Arial" w:eastAsia="Times New Roman" w:hAnsi="Arial" w:cs="Times New Roman"/>
          <w:color w:val="000000"/>
          <w:sz w:val="24"/>
          <w:szCs w:val="24"/>
        </w:rPr>
        <w:softHyphen/>
        <w:t>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распечатке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Законспектируйте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используя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предложенный преподавателем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Оформите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план</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конспект</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Вариант</w:t>
      </w:r>
      <w:r w:rsidRPr="00A960F6">
        <w:rPr>
          <w:rFonts w:ascii="Arial" w:eastAsia="Times New Roman" w:hAnsi="Arial" w:cs="Arial"/>
          <w:color w:val="000000"/>
          <w:sz w:val="24"/>
          <w:szCs w:val="24"/>
        </w:rPr>
        <w:t xml:space="preserve"> 3. </w:t>
      </w:r>
      <w:r w:rsidRPr="00A960F6">
        <w:rPr>
          <w:rFonts w:ascii="Arial" w:eastAsia="Times New Roman" w:hAnsi="Arial" w:cs="Times New Roman"/>
          <w:color w:val="000000"/>
          <w:sz w:val="24"/>
          <w:szCs w:val="24"/>
        </w:rPr>
        <w:t>Внимательно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прочтите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предложенный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текст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учебни</w:t>
      </w:r>
      <w:r w:rsidRPr="00A960F6">
        <w:rPr>
          <w:rFonts w:ascii="Arial" w:eastAsia="Times New Roman" w:hAnsi="Arial" w:cs="Times New Roman"/>
          <w:color w:val="000000"/>
          <w:sz w:val="24"/>
          <w:szCs w:val="24"/>
        </w:rPr>
        <w:softHyphen/>
        <w:t>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распечатке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Законспектируйте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используя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конспекта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 тематический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обзорный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раскрывает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конкретную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использовани</w:t>
      </w:r>
      <w:r w:rsidRPr="00A960F6">
        <w:rPr>
          <w:rFonts w:ascii="Arial" w:eastAsia="Times New Roman" w:hAnsi="Arial" w:cs="Times New Roman"/>
          <w:color w:val="000000"/>
          <w:sz w:val="24"/>
          <w:szCs w:val="24"/>
        </w:rPr>
        <w:softHyphen/>
        <w:t>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нескольких</w:t>
      </w:r>
      <w:r w:rsidRPr="00A960F6">
        <w:rPr>
          <w:rFonts w:ascii="Arial" w:eastAsia="Times New Roman" w:hAnsi="Arial" w:cs="Arial"/>
          <w:color w:val="000000"/>
          <w:sz w:val="24"/>
          <w:szCs w:val="24"/>
        </w:rPr>
        <w:t xml:space="preserve"> </w:t>
      </w:r>
      <w:r w:rsidR="00376F3B" w:rsidRPr="00A960F6">
        <w:rPr>
          <w:rFonts w:ascii="Arial" w:eastAsia="Times New Roman" w:hAnsi="Arial" w:cs="Times New Roman"/>
          <w:color w:val="000000"/>
          <w:sz w:val="24"/>
          <w:szCs w:val="24"/>
        </w:rPr>
        <w:t>источников</w:t>
      </w:r>
      <w:r w:rsidRPr="00A960F6">
        <w:rPr>
          <w:rFonts w:ascii="Arial" w:eastAsia="Times New Roman" w:hAnsi="Arial" w:cs="Arial"/>
          <w:color w:val="000000"/>
          <w:sz w:val="24"/>
          <w:szCs w:val="24"/>
        </w:rPr>
        <w:t>).</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Цитатный конспект — </w:t>
      </w:r>
      <w:r w:rsidRPr="00A960F6">
        <w:rPr>
          <w:rFonts w:ascii="Times New Roman" w:eastAsia="Times New Roman" w:hAnsi="Times New Roman" w:cs="Times New Roman"/>
          <w:color w:val="000000"/>
          <w:sz w:val="24"/>
          <w:szCs w:val="24"/>
        </w:rPr>
        <w:t>это конспект, созданный из цитат. Он состоит из высказываний автора, изложенных им фактов. Чаще всего этот вид конспектов испол</w:t>
      </w:r>
      <w:r w:rsidR="00376F3B">
        <w:rPr>
          <w:rFonts w:ascii="Times New Roman" w:eastAsia="Times New Roman" w:hAnsi="Times New Roman" w:cs="Times New Roman"/>
          <w:color w:val="000000"/>
          <w:sz w:val="24"/>
          <w:szCs w:val="24"/>
        </w:rPr>
        <w:t>ьзуется для работы с первоисточ</w:t>
      </w:r>
      <w:r w:rsidRPr="00A960F6">
        <w:rPr>
          <w:rFonts w:ascii="Times New Roman" w:eastAsia="Times New Roman" w:hAnsi="Times New Roman" w:cs="Times New Roman"/>
          <w:color w:val="000000"/>
          <w:sz w:val="24"/>
          <w:szCs w:val="24"/>
        </w:rPr>
        <w:t>ником. К нему студент может обращаться неоднократно. Но он не способствует активной мыслительной работе, поэтому, как прави</w:t>
      </w:r>
      <w:r w:rsidRPr="00A960F6">
        <w:rPr>
          <w:rFonts w:ascii="Times New Roman" w:eastAsia="Times New Roman" w:hAnsi="Times New Roman" w:cs="Times New Roman"/>
          <w:color w:val="000000"/>
          <w:sz w:val="24"/>
          <w:szCs w:val="24"/>
        </w:rPr>
        <w:softHyphen/>
        <w:t>ло, служит только иллюстрацией к изучаемой теме. Этапы   работы.</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i/>
          <w:iCs/>
          <w:color w:val="000000"/>
          <w:sz w:val="24"/>
          <w:szCs w:val="24"/>
        </w:rPr>
        <w:t xml:space="preserve">1. </w:t>
      </w:r>
      <w:r w:rsidRPr="00A960F6">
        <w:rPr>
          <w:rFonts w:ascii="Times New Roman" w:eastAsia="Times New Roman" w:hAnsi="Times New Roman" w:cs="Times New Roman"/>
          <w:color w:val="000000"/>
          <w:sz w:val="24"/>
          <w:szCs w:val="24"/>
        </w:rPr>
        <w:t>Прочитайте текст, отметьте основное его содержание, глав</w:t>
      </w:r>
      <w:r w:rsidRPr="00A960F6">
        <w:rPr>
          <w:rFonts w:ascii="Times New Roman" w:eastAsia="Times New Roman" w:hAnsi="Times New Roman" w:cs="Times New Roman"/>
          <w:color w:val="000000"/>
          <w:sz w:val="24"/>
          <w:szCs w:val="24"/>
        </w:rPr>
        <w:softHyphen/>
        <w:t>ные мысли, выделите те цитаты, которые войдут в конспект.</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i/>
          <w:iCs/>
          <w:color w:val="000000"/>
          <w:sz w:val="24"/>
          <w:szCs w:val="24"/>
        </w:rPr>
        <w:t xml:space="preserve">2. </w:t>
      </w:r>
      <w:r w:rsidRPr="00A960F6">
        <w:rPr>
          <w:rFonts w:ascii="Times New Roman" w:eastAsia="Times New Roman" w:hAnsi="Times New Roman" w:cs="Times New Roman"/>
          <w:color w:val="000000"/>
          <w:sz w:val="24"/>
          <w:szCs w:val="24"/>
        </w:rPr>
        <w:t>Пользуясь правилами сокращения цитат, выпишите их в тет</w:t>
      </w:r>
      <w:r w:rsidRPr="00A960F6">
        <w:rPr>
          <w:rFonts w:ascii="Times New Roman" w:eastAsia="Times New Roman" w:hAnsi="Times New Roman" w:cs="Times New Roman"/>
          <w:color w:val="000000"/>
          <w:sz w:val="24"/>
          <w:szCs w:val="24"/>
        </w:rPr>
        <w:softHyphen/>
        <w:t>радь. Форма записи может быть разной, например:</w:t>
      </w:r>
    </w:p>
    <w:p w:rsidR="00EB19C8" w:rsidRPr="00376F3B" w:rsidRDefault="00EB19C8" w:rsidP="00FD6260">
      <w:pPr>
        <w:pStyle w:val="a3"/>
        <w:numPr>
          <w:ilvl w:val="0"/>
          <w:numId w:val="4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цитата;</w:t>
      </w:r>
    </w:p>
    <w:p w:rsidR="00376F3B" w:rsidRPr="00376F3B" w:rsidRDefault="00EB19C8" w:rsidP="00FD6260">
      <w:pPr>
        <w:pStyle w:val="a3"/>
        <w:numPr>
          <w:ilvl w:val="0"/>
          <w:numId w:val="4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цитата—вывод;</w:t>
      </w:r>
    </w:p>
    <w:p w:rsidR="00EB19C8" w:rsidRPr="00376F3B" w:rsidRDefault="00EB19C8" w:rsidP="00FD6260">
      <w:pPr>
        <w:pStyle w:val="a3"/>
        <w:numPr>
          <w:ilvl w:val="0"/>
          <w:numId w:val="4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основные вопросы; цитаты — доказательства; выводы.</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Прочитать написанный текст, сверить его с оригиналом.</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i/>
          <w:iCs/>
          <w:color w:val="000000"/>
          <w:sz w:val="24"/>
          <w:szCs w:val="24"/>
        </w:rPr>
        <w:t xml:space="preserve">4. </w:t>
      </w:r>
      <w:r w:rsidRPr="00A960F6">
        <w:rPr>
          <w:rFonts w:ascii="Times New Roman" w:eastAsia="Times New Roman" w:hAnsi="Times New Roman" w:cs="Times New Roman"/>
          <w:color w:val="000000"/>
          <w:sz w:val="24"/>
          <w:szCs w:val="24"/>
        </w:rPr>
        <w:t>Сделать общий вывод.</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Опорный конспект — </w:t>
      </w:r>
      <w:r w:rsidRPr="00A960F6">
        <w:rPr>
          <w:rFonts w:ascii="Times New Roman" w:eastAsia="Times New Roman" w:hAnsi="Times New Roman" w:cs="Times New Roman"/>
          <w:color w:val="000000"/>
          <w:sz w:val="24"/>
          <w:szCs w:val="24"/>
        </w:rPr>
        <w:t>это отражение информации, содержа</w:t>
      </w:r>
      <w:r w:rsidRPr="00A960F6">
        <w:rPr>
          <w:rFonts w:ascii="Times New Roman" w:eastAsia="Times New Roman" w:hAnsi="Times New Roman" w:cs="Times New Roman"/>
          <w:color w:val="000000"/>
          <w:sz w:val="24"/>
          <w:szCs w:val="24"/>
        </w:rPr>
        <w:softHyphen/>
        <w:t>щейся в тексте в виде опорных сигналов, — слов, условных зна</w:t>
      </w:r>
      <w:r w:rsidRPr="00A960F6">
        <w:rPr>
          <w:rFonts w:ascii="Times New Roman" w:eastAsia="Times New Roman" w:hAnsi="Times New Roman" w:cs="Times New Roman"/>
          <w:color w:val="000000"/>
          <w:sz w:val="24"/>
          <w:szCs w:val="24"/>
        </w:rPr>
        <w:softHyphen/>
        <w:t>ков, рисунков.</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Он краток, учит выбирать главное, наглядно отражает причин</w:t>
      </w:r>
      <w:r w:rsidRPr="00A960F6">
        <w:rPr>
          <w:rFonts w:ascii="Times New Roman" w:eastAsia="Times New Roman" w:hAnsi="Times New Roman" w:cs="Times New Roman"/>
          <w:color w:val="000000"/>
          <w:sz w:val="24"/>
          <w:szCs w:val="24"/>
        </w:rPr>
        <w:softHyphen/>
        <w:t>но-следственные связи, развивает логическое мышление и образ</w:t>
      </w:r>
      <w:r w:rsidRPr="00A960F6">
        <w:rPr>
          <w:rFonts w:ascii="Times New Roman" w:eastAsia="Times New Roman" w:hAnsi="Times New Roman" w:cs="Times New Roman"/>
          <w:color w:val="000000"/>
          <w:sz w:val="24"/>
          <w:szCs w:val="24"/>
        </w:rPr>
        <w:softHyphen/>
        <w:t xml:space="preserve">ное умение моделировать информацию. </w:t>
      </w:r>
      <w:proofErr w:type="gramStart"/>
      <w:r w:rsidRPr="00A960F6">
        <w:rPr>
          <w:rFonts w:ascii="Times New Roman" w:eastAsia="Times New Roman" w:hAnsi="Times New Roman" w:cs="Times New Roman"/>
          <w:color w:val="000000"/>
          <w:sz w:val="24"/>
          <w:szCs w:val="24"/>
        </w:rPr>
        <w:t>Незаменим</w:t>
      </w:r>
      <w:proofErr w:type="gramEnd"/>
      <w:r w:rsidRPr="00A960F6">
        <w:rPr>
          <w:rFonts w:ascii="Times New Roman" w:eastAsia="Times New Roman" w:hAnsi="Times New Roman" w:cs="Times New Roman"/>
          <w:color w:val="000000"/>
          <w:sz w:val="24"/>
          <w:szCs w:val="24"/>
        </w:rPr>
        <w:t xml:space="preserve"> при повторе</w:t>
      </w:r>
      <w:r w:rsidRPr="00A960F6">
        <w:rPr>
          <w:rFonts w:ascii="Times New Roman" w:eastAsia="Times New Roman" w:hAnsi="Times New Roman" w:cs="Times New Roman"/>
          <w:color w:val="000000"/>
          <w:sz w:val="24"/>
          <w:szCs w:val="24"/>
        </w:rPr>
        <w:softHyphen/>
        <w:t>нии материала к зачету, экзамену.</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Этапы   работы.</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Внимательно прочитайте текст.</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i/>
          <w:iCs/>
          <w:color w:val="000000"/>
          <w:sz w:val="24"/>
          <w:szCs w:val="24"/>
        </w:rPr>
        <w:t xml:space="preserve">2. </w:t>
      </w:r>
      <w:r w:rsidRPr="00A960F6">
        <w:rPr>
          <w:rFonts w:ascii="Times New Roman" w:eastAsia="Times New Roman" w:hAnsi="Times New Roman" w:cs="Times New Roman"/>
          <w:color w:val="000000"/>
          <w:sz w:val="24"/>
          <w:szCs w:val="24"/>
        </w:rPr>
        <w:t>Разделите его на смысловые части — блоки.</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Поставьте к каждой части вопрос.</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i/>
          <w:iCs/>
          <w:color w:val="000000"/>
          <w:sz w:val="24"/>
          <w:szCs w:val="24"/>
        </w:rPr>
        <w:t xml:space="preserve">4. </w:t>
      </w:r>
      <w:r w:rsidRPr="00A960F6">
        <w:rPr>
          <w:rFonts w:ascii="Times New Roman" w:eastAsia="Times New Roman" w:hAnsi="Times New Roman" w:cs="Times New Roman"/>
          <w:color w:val="000000"/>
          <w:sz w:val="24"/>
          <w:szCs w:val="24"/>
        </w:rPr>
        <w:t>Ответьте на поставленный вопрос опорными сигналами, рас</w:t>
      </w:r>
      <w:r w:rsidRPr="00A960F6">
        <w:rPr>
          <w:rFonts w:ascii="Times New Roman" w:eastAsia="Times New Roman" w:hAnsi="Times New Roman" w:cs="Times New Roman"/>
          <w:color w:val="000000"/>
          <w:sz w:val="24"/>
          <w:szCs w:val="24"/>
        </w:rPr>
        <w:softHyphen/>
        <w:t>положив их в виде логической схемы.</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Ниже приведен образец опорного конспекта-схемы, выполнен</w:t>
      </w:r>
      <w:r w:rsidRPr="00A960F6">
        <w:rPr>
          <w:rFonts w:ascii="Times New Roman" w:eastAsia="Times New Roman" w:hAnsi="Times New Roman" w:cs="Times New Roman"/>
          <w:color w:val="000000"/>
          <w:sz w:val="24"/>
          <w:szCs w:val="24"/>
        </w:rPr>
        <w:softHyphen/>
        <w:t>ного студентом по теме: «Ребенок как объект и субъект целостно</w:t>
      </w:r>
      <w:r w:rsidRPr="00A960F6">
        <w:rPr>
          <w:rFonts w:ascii="Times New Roman" w:eastAsia="Times New Roman" w:hAnsi="Times New Roman" w:cs="Times New Roman"/>
          <w:color w:val="000000"/>
          <w:sz w:val="24"/>
          <w:szCs w:val="24"/>
        </w:rPr>
        <w:softHyphen/>
        <w:t>го педагогического процесса» (рис. 7).</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Свободный конспект — </w:t>
      </w:r>
      <w:r w:rsidRPr="00A960F6">
        <w:rPr>
          <w:rFonts w:ascii="Times New Roman" w:eastAsia="Times New Roman" w:hAnsi="Times New Roman" w:cs="Times New Roman"/>
          <w:color w:val="000000"/>
          <w:sz w:val="24"/>
          <w:szCs w:val="24"/>
        </w:rPr>
        <w:t>сочетание выписок, цитат и тезисов. Он требует серьезных усилий от студента при составлении, так как требует умений активного использования всех типов записей: пла</w:t>
      </w:r>
      <w:r w:rsidRPr="00A960F6">
        <w:rPr>
          <w:rFonts w:ascii="Times New Roman" w:eastAsia="Times New Roman" w:hAnsi="Times New Roman" w:cs="Times New Roman"/>
          <w:color w:val="000000"/>
          <w:sz w:val="24"/>
          <w:szCs w:val="24"/>
        </w:rPr>
        <w:softHyphen/>
        <w:t>нов, тезисов, выписок. Однако именно этот вид конспектов в боль</w:t>
      </w:r>
      <w:r w:rsidRPr="00A960F6">
        <w:rPr>
          <w:rFonts w:ascii="Times New Roman" w:eastAsia="Times New Roman" w:hAnsi="Times New Roman" w:cs="Times New Roman"/>
          <w:color w:val="000000"/>
          <w:sz w:val="24"/>
          <w:szCs w:val="24"/>
        </w:rPr>
        <w:softHyphen/>
        <w:t>шей степени способствует прочному усвоению учебного материала.</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Этапы   работы.</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Используя имеющиеся источники, выберите материал по ин</w:t>
      </w:r>
      <w:r w:rsidRPr="00A960F6">
        <w:rPr>
          <w:rFonts w:ascii="Times New Roman" w:eastAsia="Times New Roman" w:hAnsi="Times New Roman" w:cs="Times New Roman"/>
          <w:color w:val="000000"/>
          <w:sz w:val="24"/>
          <w:szCs w:val="24"/>
        </w:rPr>
        <w:softHyphen/>
        <w:t>тересующей теме, изучите его и глубоко осмыслите.</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i/>
          <w:iCs/>
          <w:color w:val="000000"/>
          <w:sz w:val="24"/>
          <w:szCs w:val="24"/>
        </w:rPr>
        <w:t xml:space="preserve">2. </w:t>
      </w:r>
      <w:r w:rsidRPr="00A960F6">
        <w:rPr>
          <w:rFonts w:ascii="Times New Roman" w:eastAsia="Times New Roman" w:hAnsi="Times New Roman" w:cs="Times New Roman"/>
          <w:color w:val="000000"/>
          <w:sz w:val="24"/>
          <w:szCs w:val="24"/>
        </w:rPr>
        <w:t>Сделайте необходимые выписки основных мыслей, цитат, составьте тезисы.</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На основе подготовлен</w:t>
      </w:r>
      <w:r w:rsidR="00376F3B">
        <w:rPr>
          <w:rFonts w:ascii="Times New Roman" w:eastAsia="Times New Roman" w:hAnsi="Times New Roman" w:cs="Times New Roman"/>
          <w:color w:val="000000"/>
          <w:sz w:val="24"/>
          <w:szCs w:val="24"/>
        </w:rPr>
        <w:t>ного материала сформулируйте ос</w:t>
      </w:r>
      <w:r w:rsidRPr="00A960F6">
        <w:rPr>
          <w:rFonts w:ascii="Times New Roman" w:eastAsia="Times New Roman" w:hAnsi="Times New Roman" w:cs="Times New Roman"/>
          <w:color w:val="000000"/>
          <w:sz w:val="24"/>
          <w:szCs w:val="24"/>
        </w:rPr>
        <w:t>новные положения по теме.</w:t>
      </w:r>
    </w:p>
    <w:p w:rsidR="00376F3B" w:rsidRDefault="00AD7B2E"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r>
        <w:rPr>
          <w:rFonts w:ascii="Arial" w:eastAsia="Times New Roman" w:hAnsi="Arial" w:cs="Times New Roman"/>
          <w:noProof/>
          <w:color w:val="000000"/>
          <w:sz w:val="24"/>
          <w:szCs w:val="24"/>
          <w:lang w:eastAsia="ru-RU"/>
        </w:rPr>
        <w:drawing>
          <wp:anchor distT="0" distB="0" distL="114300" distR="114300" simplePos="0" relativeHeight="251686912" behindDoc="0" locked="0" layoutInCell="1" allowOverlap="1">
            <wp:simplePos x="0" y="0"/>
            <wp:positionH relativeFrom="column">
              <wp:posOffset>1474470</wp:posOffset>
            </wp:positionH>
            <wp:positionV relativeFrom="paragraph">
              <wp:posOffset>29210</wp:posOffset>
            </wp:positionV>
            <wp:extent cx="3532505" cy="6611620"/>
            <wp:effectExtent l="19050" t="0" r="0" b="0"/>
            <wp:wrapThrough wrapText="bothSides">
              <wp:wrapPolygon edited="0">
                <wp:start x="-116" y="0"/>
                <wp:lineTo x="-116" y="21534"/>
                <wp:lineTo x="21550" y="21534"/>
                <wp:lineTo x="21550" y="0"/>
                <wp:lineTo x="-116" y="0"/>
              </wp:wrapPolygon>
            </wp:wrapThrough>
            <wp:docPr id="3" name="Рисунок 2" descr="C:\Documents and Settings\Admin\Рабочий стол\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97.jpg"/>
                    <pic:cNvPicPr>
                      <a:picLocks noChangeAspect="1" noChangeArrowheads="1"/>
                    </pic:cNvPicPr>
                  </pic:nvPicPr>
                  <pic:blipFill>
                    <a:blip r:embed="rId8" cstate="print"/>
                    <a:srcRect l="2366" t="3247" r="9610" b="2830"/>
                    <a:stretch>
                      <a:fillRect/>
                    </a:stretch>
                  </pic:blipFill>
                  <pic:spPr bwMode="auto">
                    <a:xfrm>
                      <a:off x="0" y="0"/>
                      <a:ext cx="3532505" cy="6611620"/>
                    </a:xfrm>
                    <a:prstGeom prst="rect">
                      <a:avLst/>
                    </a:prstGeom>
                    <a:noFill/>
                    <a:ln w="9525">
                      <a:noFill/>
                      <a:miter lim="800000"/>
                      <a:headEnd/>
                      <a:tailEnd/>
                    </a:ln>
                  </pic:spPr>
                </pic:pic>
              </a:graphicData>
            </a:graphic>
          </wp:anchor>
        </w:drawing>
      </w: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Arial" w:eastAsia="Times New Roman" w:hAnsi="Arial" w:cs="Times New Roman"/>
          <w:color w:val="000000"/>
          <w:sz w:val="24"/>
          <w:szCs w:val="24"/>
        </w:rPr>
      </w:pPr>
    </w:p>
    <w:p w:rsidR="00EB19C8" w:rsidRPr="00A960F6" w:rsidRDefault="00EB19C8" w:rsidP="00C4495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lastRenderedPageBreak/>
        <w:t xml:space="preserve">Тематический конспект — </w:t>
      </w:r>
      <w:r w:rsidRPr="00A960F6">
        <w:rPr>
          <w:rFonts w:ascii="Times New Roman" w:eastAsia="Times New Roman" w:hAnsi="Times New Roman" w:cs="Times New Roman"/>
          <w:color w:val="000000"/>
          <w:sz w:val="24"/>
          <w:szCs w:val="24"/>
        </w:rPr>
        <w:t>конспект ответа на поставленный вопрос или конспект учебного материала по определенной теме. Он может быть обзорным и хронологическим; учит анализиро</w:t>
      </w:r>
      <w:r w:rsidRPr="00A960F6">
        <w:rPr>
          <w:rFonts w:ascii="Times New Roman" w:eastAsia="Times New Roman" w:hAnsi="Times New Roman" w:cs="Times New Roman"/>
          <w:color w:val="000000"/>
          <w:sz w:val="24"/>
          <w:szCs w:val="24"/>
        </w:rPr>
        <w:softHyphen/>
        <w:t>вать различные точки зрения на один и тот же вопрос, привле</w:t>
      </w:r>
      <w:r w:rsidRPr="00A960F6">
        <w:rPr>
          <w:rFonts w:ascii="Times New Roman" w:eastAsia="Times New Roman" w:hAnsi="Times New Roman" w:cs="Times New Roman"/>
          <w:color w:val="000000"/>
          <w:sz w:val="24"/>
          <w:szCs w:val="24"/>
        </w:rPr>
        <w:softHyphen/>
        <w:t>кать имеющиеся знания и личный опыт; используется в процес</w:t>
      </w:r>
      <w:r w:rsidRPr="00A960F6">
        <w:rPr>
          <w:rFonts w:ascii="Times New Roman" w:eastAsia="Times New Roman" w:hAnsi="Times New Roman" w:cs="Times New Roman"/>
          <w:color w:val="000000"/>
          <w:sz w:val="24"/>
          <w:szCs w:val="24"/>
        </w:rPr>
        <w:softHyphen/>
        <w:t>се работы над докладом, сообщением, рефератом.</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Этапы   работы.</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Изучите несколько источников и сделайте из них выборку материала по определенной теме или хронологии.</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Мысленно оформите прочитанный материал в виде плана.</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Пользуясь этим планом, кратко, своими словами изложите осознанный материал.</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Ниже приведен образец тематического конспекта.</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b/>
          <w:bCs/>
          <w:i/>
          <w:iCs/>
          <w:color w:val="000000"/>
          <w:sz w:val="24"/>
          <w:szCs w:val="24"/>
        </w:rPr>
        <w:t>Введение</w:t>
      </w:r>
      <w:r w:rsidRPr="00A960F6">
        <w:rPr>
          <w:rFonts w:ascii="Arial" w:eastAsia="Times New Roman" w:hAnsi="Arial" w:cs="Arial"/>
          <w:b/>
          <w:bCs/>
          <w:i/>
          <w:iCs/>
          <w:color w:val="000000"/>
          <w:sz w:val="24"/>
          <w:szCs w:val="24"/>
        </w:rPr>
        <w:t xml:space="preserve"> </w:t>
      </w:r>
      <w:r w:rsidRPr="00A960F6">
        <w:rPr>
          <w:rFonts w:ascii="Arial" w:eastAsia="Times New Roman" w:hAnsi="Arial" w:cs="Times New Roman"/>
          <w:b/>
          <w:bCs/>
          <w:i/>
          <w:iCs/>
          <w:color w:val="000000"/>
          <w:sz w:val="24"/>
          <w:szCs w:val="24"/>
        </w:rPr>
        <w:t>в</w:t>
      </w:r>
      <w:r w:rsidRPr="00A960F6">
        <w:rPr>
          <w:rFonts w:ascii="Arial" w:eastAsia="Times New Roman" w:hAnsi="Arial" w:cs="Arial"/>
          <w:b/>
          <w:bCs/>
          <w:i/>
          <w:iCs/>
          <w:color w:val="000000"/>
          <w:sz w:val="24"/>
          <w:szCs w:val="24"/>
        </w:rPr>
        <w:t xml:space="preserve"> </w:t>
      </w:r>
      <w:r w:rsidRPr="00A960F6">
        <w:rPr>
          <w:rFonts w:ascii="Arial" w:eastAsia="Times New Roman" w:hAnsi="Arial" w:cs="Times New Roman"/>
          <w:b/>
          <w:bCs/>
          <w:i/>
          <w:iCs/>
          <w:color w:val="000000"/>
          <w:sz w:val="24"/>
          <w:szCs w:val="24"/>
        </w:rPr>
        <w:t>тему</w:t>
      </w:r>
      <w:r w:rsidRPr="00A960F6">
        <w:rPr>
          <w:rFonts w:ascii="Arial" w:eastAsia="Times New Roman" w:hAnsi="Arial" w:cs="Arial"/>
          <w:b/>
          <w:bCs/>
          <w:i/>
          <w:iCs/>
          <w:color w:val="000000"/>
          <w:sz w:val="24"/>
          <w:szCs w:val="24"/>
        </w:rPr>
        <w:t xml:space="preserve"> </w:t>
      </w:r>
      <w:r w:rsidRPr="00A960F6">
        <w:rPr>
          <w:rFonts w:ascii="Arial" w:eastAsia="Times New Roman" w:hAnsi="Arial" w:cs="Times New Roman"/>
          <w:b/>
          <w:bCs/>
          <w:i/>
          <w:iCs/>
          <w:color w:val="000000"/>
          <w:sz w:val="24"/>
          <w:szCs w:val="24"/>
        </w:rPr>
        <w:t>«Анализаторы»</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Живой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может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существовать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взаимодействуя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 внешней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же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время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окружающей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од</w:t>
      </w:r>
      <w:r w:rsidRPr="00A960F6">
        <w:rPr>
          <w:rFonts w:ascii="Arial" w:eastAsia="Times New Roman" w:hAnsi="Arial" w:cs="Times New Roman"/>
          <w:color w:val="000000"/>
          <w:sz w:val="24"/>
          <w:szCs w:val="24"/>
        </w:rPr>
        <w:softHyphen/>
        <w:t>новременно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воздействует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множество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факторов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благоприятных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 благоприятных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для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целях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самосохранения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наилучшего приспособления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окружающей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должен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быстро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 тонко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распознавать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воздействующие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факторы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целью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 процессе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эволюции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живых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постепенно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развивались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спе</w:t>
      </w:r>
      <w:r w:rsidRPr="00A960F6">
        <w:rPr>
          <w:rFonts w:ascii="Arial" w:eastAsia="Times New Roman" w:hAnsi="Arial" w:cs="Times New Roman"/>
          <w:color w:val="000000"/>
          <w:sz w:val="24"/>
          <w:szCs w:val="24"/>
        </w:rPr>
        <w:softHyphen/>
        <w:t>циальные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чувств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анализаторы</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i/>
          <w:iCs/>
          <w:color w:val="000000"/>
          <w:sz w:val="24"/>
          <w:szCs w:val="24"/>
        </w:rPr>
        <w:t>Анализатором</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И</w:t>
      </w:r>
      <w:r w:rsidR="00376F3B">
        <w:rPr>
          <w:rFonts w:ascii="Arial" w:eastAsia="Times New Roman" w:hAnsi="Arial" w:cs="Arial"/>
          <w:color w:val="000000"/>
          <w:sz w:val="24"/>
          <w:szCs w:val="24"/>
        </w:rPr>
        <w:t>.</w:t>
      </w:r>
      <w:r w:rsidRPr="00A960F6">
        <w:rPr>
          <w:rFonts w:ascii="Arial" w:eastAsia="Times New Roman" w:hAnsi="Arial" w:cs="Times New Roman"/>
          <w:color w:val="000000"/>
          <w:sz w:val="24"/>
          <w:szCs w:val="24"/>
        </w:rPr>
        <w:t>П</w:t>
      </w:r>
      <w:r w:rsidR="00376F3B">
        <w:rPr>
          <w:rFonts w:ascii="Arial" w:eastAsia="Times New Roman" w:hAnsi="Arial" w:cs="Arial"/>
          <w:color w:val="000000"/>
          <w:sz w:val="24"/>
          <w:szCs w:val="24"/>
        </w:rPr>
        <w:t>.</w:t>
      </w:r>
      <w:r w:rsidRPr="00A960F6">
        <w:rPr>
          <w:rFonts w:ascii="Arial" w:eastAsia="Times New Roman" w:hAnsi="Arial" w:cs="Times New Roman"/>
          <w:color w:val="000000"/>
          <w:sz w:val="24"/>
          <w:szCs w:val="24"/>
        </w:rPr>
        <w:t>Павлов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назвал</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целостную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совокупность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ней</w:t>
      </w:r>
      <w:r w:rsidRPr="00A960F6">
        <w:rPr>
          <w:rFonts w:ascii="Arial" w:eastAsia="Times New Roman" w:hAnsi="Arial" w:cs="Times New Roman"/>
          <w:color w:val="000000"/>
          <w:sz w:val="24"/>
          <w:szCs w:val="24"/>
        </w:rPr>
        <w:softHyphen/>
        <w:t>ронов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участвующих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восприятии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раздражений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проведении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возник</w:t>
      </w:r>
      <w:r w:rsidRPr="00A960F6">
        <w:rPr>
          <w:rFonts w:ascii="Arial" w:eastAsia="Times New Roman" w:hAnsi="Arial" w:cs="Times New Roman"/>
          <w:color w:val="000000"/>
          <w:sz w:val="24"/>
          <w:szCs w:val="24"/>
        </w:rPr>
        <w:softHyphen/>
        <w:t>ших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импульсов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возбуждения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клеткам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головного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мозга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включая сами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клетки</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Структура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деятельность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довольно</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сложны</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Каждый анализатор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состоит</w:t>
      </w:r>
      <w:r w:rsidRPr="00A960F6">
        <w:rPr>
          <w:rFonts w:ascii="Arial" w:eastAsia="Times New Roman" w:hAnsi="Arial" w:cs="Arial"/>
          <w:color w:val="000000"/>
          <w:sz w:val="24"/>
          <w:szCs w:val="24"/>
        </w:rPr>
        <w:t>:</w:t>
      </w:r>
    </w:p>
    <w:p w:rsidR="00376F3B" w:rsidRPr="00376F3B" w:rsidRDefault="00EB19C8" w:rsidP="00FD6260">
      <w:pPr>
        <w:pStyle w:val="a3"/>
        <w:numPr>
          <w:ilvl w:val="0"/>
          <w:numId w:val="4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Arial" w:eastAsia="Times New Roman" w:hAnsi="Arial" w:cs="Times New Roman"/>
          <w:color w:val="000000"/>
          <w:sz w:val="24"/>
          <w:szCs w:val="24"/>
        </w:rPr>
        <w:t>из</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рецептора</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периферического</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отдела</w:t>
      </w:r>
      <w:r w:rsidRPr="00376F3B">
        <w:rPr>
          <w:rFonts w:ascii="Arial" w:eastAsia="Times New Roman" w:hAnsi="Arial" w:cs="Arial"/>
          <w:color w:val="000000"/>
          <w:sz w:val="24"/>
          <w:szCs w:val="24"/>
        </w:rPr>
        <w:t>);</w:t>
      </w:r>
    </w:p>
    <w:p w:rsidR="00376F3B" w:rsidRPr="00376F3B" w:rsidRDefault="00EB19C8" w:rsidP="00FD6260">
      <w:pPr>
        <w:pStyle w:val="a3"/>
        <w:numPr>
          <w:ilvl w:val="0"/>
          <w:numId w:val="4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Arial" w:eastAsia="Times New Roman" w:hAnsi="Arial" w:cs="Times New Roman"/>
          <w:color w:val="000000"/>
          <w:sz w:val="24"/>
          <w:szCs w:val="24"/>
        </w:rPr>
        <w:t>афферентного</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или</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эфферентного</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волокна</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проводникового</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отдела</w:t>
      </w:r>
      <w:r w:rsidRPr="00376F3B">
        <w:rPr>
          <w:rFonts w:ascii="Arial" w:eastAsia="Times New Roman" w:hAnsi="Arial" w:cs="Arial"/>
          <w:color w:val="000000"/>
          <w:sz w:val="24"/>
          <w:szCs w:val="24"/>
        </w:rPr>
        <w:t>);</w:t>
      </w:r>
    </w:p>
    <w:p w:rsidR="00EB19C8" w:rsidRPr="00376F3B" w:rsidRDefault="00EB19C8" w:rsidP="00FD6260">
      <w:pPr>
        <w:pStyle w:val="a3"/>
        <w:numPr>
          <w:ilvl w:val="0"/>
          <w:numId w:val="44"/>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Arial" w:eastAsia="Times New Roman" w:hAnsi="Arial" w:cs="Times New Roman"/>
          <w:color w:val="000000"/>
          <w:sz w:val="24"/>
          <w:szCs w:val="24"/>
        </w:rPr>
        <w:t>клеток</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КБП</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коркового</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отдела</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анализирующего</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нервные</w:t>
      </w:r>
      <w:r w:rsidRPr="00376F3B">
        <w:rPr>
          <w:rFonts w:ascii="Arial" w:eastAsia="Times New Roman" w:hAnsi="Arial" w:cs="Arial"/>
          <w:color w:val="000000"/>
          <w:sz w:val="24"/>
          <w:szCs w:val="24"/>
        </w:rPr>
        <w:t xml:space="preserve"> </w:t>
      </w:r>
      <w:r w:rsidRPr="00376F3B">
        <w:rPr>
          <w:rFonts w:ascii="Arial" w:eastAsia="Times New Roman" w:hAnsi="Arial" w:cs="Times New Roman"/>
          <w:color w:val="000000"/>
          <w:sz w:val="24"/>
          <w:szCs w:val="24"/>
        </w:rPr>
        <w:t>импуль</w:t>
      </w:r>
      <w:r w:rsidRPr="00376F3B">
        <w:rPr>
          <w:rFonts w:ascii="Arial" w:eastAsia="Times New Roman" w:hAnsi="Arial" w:cs="Times New Roman"/>
          <w:color w:val="000000"/>
          <w:sz w:val="24"/>
          <w:szCs w:val="24"/>
        </w:rPr>
        <w:softHyphen/>
        <w:t>сы</w:t>
      </w:r>
      <w:r w:rsidRPr="00376F3B">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Рецепторы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своеобразные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разведчики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собирающие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информа</w:t>
      </w:r>
      <w:r w:rsidRPr="00A960F6">
        <w:rPr>
          <w:rFonts w:ascii="Arial" w:eastAsia="Times New Roman" w:hAnsi="Arial" w:cs="Times New Roman"/>
          <w:color w:val="000000"/>
          <w:sz w:val="24"/>
          <w:szCs w:val="24"/>
        </w:rPr>
        <w:softHyphen/>
        <w:t>цию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внутри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зашифровывающие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w:t>
      </w:r>
      <w:r w:rsidRPr="00A960F6">
        <w:rPr>
          <w:rFonts w:ascii="Arial" w:eastAsia="Times New Roman" w:hAnsi="Arial" w:cs="Times New Roman"/>
          <w:color w:val="000000"/>
          <w:sz w:val="24"/>
          <w:szCs w:val="24"/>
        </w:rPr>
        <w:softHyphen/>
        <w:t>сы</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Проводниковый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отдел</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связной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передающий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зашифрованные депеши</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Корковый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отдел</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головного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мозга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штаб</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армии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донесения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бу</w:t>
      </w:r>
      <w:r w:rsidRPr="00A960F6">
        <w:rPr>
          <w:rFonts w:ascii="Arial" w:eastAsia="Times New Roman" w:hAnsi="Arial" w:cs="Times New Roman"/>
          <w:color w:val="000000"/>
          <w:sz w:val="24"/>
          <w:szCs w:val="24"/>
        </w:rPr>
        <w:softHyphen/>
        <w:t>дут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расшифрованы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использованы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для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планирования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ответных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дей</w:t>
      </w:r>
      <w:r w:rsidRPr="00A960F6">
        <w:rPr>
          <w:rFonts w:ascii="Arial" w:eastAsia="Times New Roman" w:hAnsi="Arial" w:cs="Times New Roman"/>
          <w:color w:val="000000"/>
          <w:sz w:val="24"/>
          <w:szCs w:val="24"/>
        </w:rPr>
        <w:softHyphen/>
        <w:t>ствий</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Обладая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узкой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специализацией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каждый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рецептор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посылает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мозг лишь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информацию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отдельном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свойстве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предмета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воспринять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w:t>
      </w:r>
      <w:r w:rsidRPr="00A960F6">
        <w:rPr>
          <w:rFonts w:ascii="Arial" w:eastAsia="Times New Roman" w:hAnsi="Arial" w:cs="Times New Roman"/>
          <w:color w:val="000000"/>
          <w:sz w:val="24"/>
          <w:szCs w:val="24"/>
        </w:rPr>
        <w:softHyphen/>
        <w:t>мет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целом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может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предмета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воссоздается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мозге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w:t>
      </w:r>
      <w:r w:rsidRPr="00A960F6">
        <w:rPr>
          <w:rFonts w:ascii="Arial" w:eastAsia="Times New Roman" w:hAnsi="Arial" w:cs="Times New Roman"/>
          <w:color w:val="000000"/>
          <w:sz w:val="24"/>
          <w:szCs w:val="24"/>
        </w:rPr>
        <w:softHyphen/>
        <w:t>новании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показаний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многих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рецепторов</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Рецепторы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они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воспринимают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самые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разные свойства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предметов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явлений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событий</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Arial" w:eastAsia="Times New Roman" w:hAnsi="Arial" w:cs="Times New Roman"/>
          <w:i/>
          <w:iCs/>
          <w:color w:val="000000"/>
          <w:sz w:val="24"/>
          <w:szCs w:val="24"/>
        </w:rPr>
        <w:t>Внешние</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рецепторы</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различают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звук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температуру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давление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положение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тела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пространстве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запах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вкус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д</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w:t>
      </w:r>
      <w:r w:rsidRPr="00A960F6">
        <w:rPr>
          <w:rFonts w:ascii="Arial" w:eastAsia="Times New Roman" w:hAnsi="Arial" w:cs="Arial"/>
          <w:color w:val="000000"/>
          <w:sz w:val="24"/>
          <w:szCs w:val="24"/>
        </w:rPr>
        <w:t xml:space="preserve"> </w:t>
      </w:r>
      <w:r w:rsidRPr="00A960F6">
        <w:rPr>
          <w:rFonts w:ascii="Arial" w:eastAsia="Times New Roman" w:hAnsi="Arial" w:cs="Times New Roman"/>
          <w:i/>
          <w:iCs/>
          <w:color w:val="000000"/>
          <w:sz w:val="24"/>
          <w:szCs w:val="24"/>
        </w:rPr>
        <w:t>внутренние</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дав</w:t>
      </w:r>
      <w:r w:rsidRPr="00A960F6">
        <w:rPr>
          <w:rFonts w:ascii="Arial" w:eastAsia="Times New Roman" w:hAnsi="Arial" w:cs="Times New Roman"/>
          <w:color w:val="000000"/>
          <w:sz w:val="24"/>
          <w:szCs w:val="24"/>
        </w:rPr>
        <w:softHyphen/>
        <w:t>ление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крови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крови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состояние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желудочно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кишечного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тракта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состо</w:t>
      </w:r>
      <w:r w:rsidRPr="00A960F6">
        <w:rPr>
          <w:rFonts w:ascii="Arial" w:eastAsia="Times New Roman" w:hAnsi="Arial" w:cs="Times New Roman"/>
          <w:color w:val="000000"/>
          <w:sz w:val="24"/>
          <w:szCs w:val="24"/>
        </w:rPr>
        <w:softHyphen/>
        <w:t>яние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мышц</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д</w:t>
      </w:r>
      <w:r w:rsidRPr="00A960F6">
        <w:rPr>
          <w:rFonts w:ascii="Arial" w:eastAsia="Times New Roman" w:hAnsi="Arial" w:cs="Arial"/>
          <w:color w:val="000000"/>
          <w:sz w:val="24"/>
          <w:szCs w:val="24"/>
        </w:rPr>
        <w:t>.</w:t>
      </w:r>
      <w:proofErr w:type="gramEnd"/>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результате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этих</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совершенно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различных</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раздражений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w:t>
      </w:r>
      <w:r w:rsidRPr="00A960F6">
        <w:rPr>
          <w:rFonts w:ascii="Arial" w:eastAsia="Times New Roman" w:hAnsi="Arial" w:cs="Times New Roman"/>
          <w:color w:val="000000"/>
          <w:sz w:val="24"/>
          <w:szCs w:val="24"/>
        </w:rPr>
        <w:softHyphen/>
        <w:t>цепторах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возникают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импульсы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природа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которых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одна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же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 электрическая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идущий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слуховому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w:t>
      </w:r>
      <w:r w:rsidRPr="00A960F6">
        <w:rPr>
          <w:rFonts w:ascii="Arial" w:eastAsia="Times New Roman" w:hAnsi="Arial" w:cs="Times New Roman"/>
          <w:color w:val="000000"/>
          <w:sz w:val="24"/>
          <w:szCs w:val="24"/>
        </w:rPr>
        <w:softHyphen/>
        <w:t>роде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ничем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отличается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импульса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идущего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зритель</w:t>
      </w:r>
      <w:r w:rsidRPr="00A960F6">
        <w:rPr>
          <w:rFonts w:ascii="Arial" w:eastAsia="Times New Roman" w:hAnsi="Arial" w:cs="Times New Roman"/>
          <w:color w:val="000000"/>
          <w:sz w:val="24"/>
          <w:szCs w:val="24"/>
        </w:rPr>
        <w:softHyphen/>
        <w:t>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тактильного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обонятельного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рецептора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путаницы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проис</w:t>
      </w:r>
      <w:r w:rsidRPr="00A960F6">
        <w:rPr>
          <w:rFonts w:ascii="Arial" w:eastAsia="Times New Roman" w:hAnsi="Arial" w:cs="Times New Roman"/>
          <w:color w:val="000000"/>
          <w:sz w:val="24"/>
          <w:szCs w:val="24"/>
        </w:rPr>
        <w:softHyphen/>
        <w:t>ходит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каждое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возбуждений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идет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мозг</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строго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опреде</w:t>
      </w:r>
      <w:r w:rsidRPr="00A960F6">
        <w:rPr>
          <w:rFonts w:ascii="Arial" w:eastAsia="Times New Roman" w:hAnsi="Arial" w:cs="Times New Roman"/>
          <w:color w:val="000000"/>
          <w:sz w:val="24"/>
          <w:szCs w:val="24"/>
        </w:rPr>
        <w:softHyphen/>
        <w:t>ленному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пути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центр</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связи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различием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энергии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воспринимаемой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рецепторами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устройство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неодинаково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Рецепторы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могут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быть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очень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простыми разветвлениями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окончаний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волосков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пластинок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спира</w:t>
      </w:r>
      <w:r w:rsidRPr="00A960F6">
        <w:rPr>
          <w:rFonts w:ascii="Arial" w:eastAsia="Times New Roman" w:hAnsi="Arial" w:cs="Times New Roman"/>
          <w:color w:val="000000"/>
          <w:sz w:val="24"/>
          <w:szCs w:val="24"/>
        </w:rPr>
        <w:softHyphen/>
        <w:t>лей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более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сложными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специализированных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клеток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па</w:t>
      </w:r>
      <w:r w:rsidRPr="00A960F6">
        <w:rPr>
          <w:rFonts w:ascii="Arial" w:eastAsia="Times New Roman" w:hAnsi="Arial" w:cs="Times New Roman"/>
          <w:color w:val="000000"/>
          <w:sz w:val="24"/>
          <w:szCs w:val="24"/>
        </w:rPr>
        <w:softHyphen/>
        <w:t>лочки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колбочки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сетчатке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глаза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слуховые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клетки</w:t>
      </w:r>
      <w:r w:rsidRPr="00A960F6">
        <w:rPr>
          <w:rFonts w:ascii="Arial" w:eastAsia="Times New Roman" w:hAnsi="Arial" w:cs="Arial"/>
          <w:color w:val="000000"/>
          <w:sz w:val="24"/>
          <w:szCs w:val="24"/>
        </w:rPr>
        <w:t xml:space="preserve"> </w:t>
      </w:r>
      <w:proofErr w:type="spellStart"/>
      <w:r w:rsidRPr="00A960F6">
        <w:rPr>
          <w:rFonts w:ascii="Arial" w:eastAsia="Times New Roman" w:hAnsi="Arial" w:cs="Times New Roman"/>
          <w:color w:val="000000"/>
          <w:sz w:val="24"/>
          <w:szCs w:val="24"/>
        </w:rPr>
        <w:t>кортиевого</w:t>
      </w:r>
      <w:proofErr w:type="spell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органа 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п</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обеспечивает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высокую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чувствительность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рецептора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адек</w:t>
      </w:r>
      <w:r w:rsidRPr="00A960F6">
        <w:rPr>
          <w:rFonts w:ascii="Arial" w:eastAsia="Times New Roman" w:hAnsi="Arial" w:cs="Times New Roman"/>
          <w:color w:val="000000"/>
          <w:sz w:val="24"/>
          <w:szCs w:val="24"/>
        </w:rPr>
        <w:softHyphen/>
        <w:t>ватному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раздражителю</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Например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гремучая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змея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улавливает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изменение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температуры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 xml:space="preserve">в </w:t>
      </w:r>
      <w:r w:rsidRPr="00A960F6">
        <w:rPr>
          <w:rFonts w:ascii="Arial" w:eastAsia="Times New Roman" w:hAnsi="Arial" w:cs="Arial"/>
          <w:color w:val="000000"/>
          <w:sz w:val="24"/>
          <w:szCs w:val="24"/>
        </w:rPr>
        <w:t>0,001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Итак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после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воздействия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раздражителя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сразу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начинает</w:t>
      </w:r>
      <w:r w:rsidRPr="00A960F6">
        <w:rPr>
          <w:rFonts w:ascii="Arial" w:eastAsia="Times New Roman" w:hAnsi="Arial" w:cs="Times New Roman"/>
          <w:color w:val="000000"/>
          <w:sz w:val="24"/>
          <w:szCs w:val="24"/>
        </w:rPr>
        <w:softHyphen/>
        <w:t>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который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свойственен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звеньям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анализатора</w:t>
      </w:r>
      <w:r w:rsidRPr="00A960F6">
        <w:rPr>
          <w:rFonts w:ascii="Arial" w:eastAsia="Times New Roman" w:hAnsi="Arial" w:cs="Arial"/>
          <w:color w:val="000000"/>
          <w:sz w:val="24"/>
          <w:szCs w:val="24"/>
        </w:rPr>
        <w:t>.</w:t>
      </w:r>
    </w:p>
    <w:p w:rsidR="00EB19C8" w:rsidRPr="00A960F6"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lastRenderedPageBreak/>
        <w:t>Первичный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происходит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периферии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рецепторах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реагиру</w:t>
      </w:r>
      <w:r w:rsidRPr="00A960F6">
        <w:rPr>
          <w:rFonts w:ascii="Arial" w:eastAsia="Times New Roman" w:hAnsi="Arial" w:cs="Times New Roman"/>
          <w:color w:val="000000"/>
          <w:sz w:val="24"/>
          <w:szCs w:val="24"/>
        </w:rPr>
        <w:softHyphen/>
        <w:t>ющих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строго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определенные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раздражители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Вторичный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более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слож</w:t>
      </w:r>
      <w:r w:rsidRPr="00A960F6">
        <w:rPr>
          <w:rFonts w:ascii="Arial" w:eastAsia="Times New Roman" w:hAnsi="Arial" w:cs="Times New Roman"/>
          <w:color w:val="000000"/>
          <w:sz w:val="24"/>
          <w:szCs w:val="24"/>
        </w:rPr>
        <w:softHyphen/>
        <w:t>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осуществляется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спинном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мозге</w:t>
      </w:r>
      <w:r w:rsidRPr="00A960F6">
        <w:rPr>
          <w:rFonts w:ascii="Arial" w:eastAsia="Times New Roman" w:hAnsi="Arial" w:cs="Arial"/>
          <w:color w:val="000000"/>
          <w:sz w:val="24"/>
          <w:szCs w:val="24"/>
        </w:rPr>
        <w:t>.</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Наиболее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сложный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происходит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отделах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головного мозга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особенно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зонах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КБП</w:t>
      </w:r>
      <w:r w:rsidRPr="00A960F6">
        <w:rPr>
          <w:rFonts w:ascii="Arial" w:eastAsia="Times New Roman" w:hAnsi="Arial" w:cs="Arial"/>
          <w:color w:val="000000"/>
          <w:sz w:val="24"/>
          <w:szCs w:val="24"/>
        </w:rPr>
        <w:t>.</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Сигналы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поступающие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ЦНС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через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имеют</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важное значение</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для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регуляции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функций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они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первых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вызывают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новые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реакции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вторых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корректируют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координируют уже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осуществляющиеся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реакции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третьих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оставляют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следы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которые используются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последующей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деятельности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спустя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дни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месяцы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 годы</w:t>
      </w:r>
      <w:r w:rsidRPr="00A960F6">
        <w:rPr>
          <w:rFonts w:ascii="Arial" w:eastAsia="Times New Roman" w:hAnsi="Arial" w:cs="Arial"/>
          <w:color w:val="000000"/>
          <w:sz w:val="24"/>
          <w:szCs w:val="24"/>
        </w:rPr>
        <w:t>.</w:t>
      </w:r>
    </w:p>
    <w:p w:rsidR="00376F3B" w:rsidRDefault="00EB19C8"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Кроме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нервные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импульсы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поступающие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ЦНС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поддерживают ее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тонус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высоком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уровне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человека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отсутствии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раздражений нарушается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способность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концентрировать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внимание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логически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мы</w:t>
      </w:r>
      <w:r w:rsidRPr="00A960F6">
        <w:rPr>
          <w:rFonts w:ascii="Arial" w:eastAsia="Times New Roman" w:hAnsi="Arial" w:cs="Times New Roman"/>
          <w:color w:val="000000"/>
          <w:sz w:val="24"/>
          <w:szCs w:val="24"/>
        </w:rPr>
        <w:softHyphen/>
        <w:t>слить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выполнять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умственные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задачи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возникают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галлю</w:t>
      </w:r>
      <w:r w:rsidRPr="00A960F6">
        <w:rPr>
          <w:rFonts w:ascii="Arial" w:eastAsia="Times New Roman" w:hAnsi="Arial" w:cs="Times New Roman"/>
          <w:color w:val="000000"/>
          <w:sz w:val="24"/>
          <w:szCs w:val="24"/>
        </w:rPr>
        <w:softHyphen/>
        <w:t>цинации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сонное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состояние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Таким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анализаторы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это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основ</w:t>
      </w:r>
      <w:r w:rsidRPr="00A960F6">
        <w:rPr>
          <w:rFonts w:ascii="Arial" w:eastAsia="Times New Roman" w:hAnsi="Arial" w:cs="Times New Roman"/>
          <w:color w:val="000000"/>
          <w:sz w:val="24"/>
          <w:szCs w:val="24"/>
        </w:rPr>
        <w:softHyphen/>
        <w:t>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получения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информации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внешней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внут</w:t>
      </w:r>
      <w:r w:rsidRPr="00A960F6">
        <w:rPr>
          <w:rFonts w:ascii="Arial" w:eastAsia="Times New Roman" w:hAnsi="Arial" w:cs="Times New Roman"/>
          <w:color w:val="000000"/>
          <w:sz w:val="24"/>
          <w:szCs w:val="24"/>
        </w:rPr>
        <w:softHyphen/>
        <w:t>ренней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позволяет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организму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через</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ЦНС</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оптимально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приспо</w:t>
      </w:r>
      <w:r w:rsidRPr="00A960F6">
        <w:rPr>
          <w:rFonts w:ascii="Arial" w:eastAsia="Times New Roman" w:hAnsi="Arial" w:cs="Times New Roman"/>
          <w:color w:val="000000"/>
          <w:sz w:val="24"/>
          <w:szCs w:val="24"/>
        </w:rPr>
        <w:softHyphen/>
        <w:t>сабливаться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изменяющимся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условиям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среды</w:t>
      </w:r>
      <w:r w:rsidRPr="00A960F6">
        <w:rPr>
          <w:rFonts w:ascii="Arial" w:eastAsia="Times New Roman" w:hAnsi="Arial" w:cs="Arial"/>
          <w:color w:val="000000"/>
          <w:sz w:val="24"/>
          <w:szCs w:val="24"/>
        </w:rPr>
        <w:t>.</w:t>
      </w:r>
    </w:p>
    <w:p w:rsidR="00376F3B" w:rsidRDefault="00EB19C8" w:rsidP="00376F3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b/>
          <w:bCs/>
          <w:color w:val="000000"/>
          <w:sz w:val="24"/>
          <w:szCs w:val="24"/>
        </w:rPr>
        <w:t xml:space="preserve">Аннотация. </w:t>
      </w:r>
      <w:r w:rsidRPr="00A960F6">
        <w:rPr>
          <w:rFonts w:ascii="Times New Roman" w:eastAsia="Times New Roman" w:hAnsi="Times New Roman" w:cs="Times New Roman"/>
          <w:color w:val="000000"/>
          <w:sz w:val="24"/>
          <w:szCs w:val="24"/>
        </w:rPr>
        <w:t>Аннотация дает ответ на вопрос, о чем говорится в первичном документе. Виды аннотаций и их структура схемати</w:t>
      </w:r>
      <w:r w:rsidRPr="00A960F6">
        <w:rPr>
          <w:rFonts w:ascii="Times New Roman" w:eastAsia="Times New Roman" w:hAnsi="Times New Roman" w:cs="Times New Roman"/>
          <w:color w:val="000000"/>
          <w:sz w:val="24"/>
          <w:szCs w:val="24"/>
        </w:rPr>
        <w:softHyphen/>
        <w:t>чески представлены на рис. 8, 9.</w:t>
      </w:r>
    </w:p>
    <w:p w:rsidR="00C44950" w:rsidRDefault="00C44950" w:rsidP="00376F3B">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C44950" w:rsidRDefault="00C44950" w:rsidP="00376F3B">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38650" cy="4941277"/>
            <wp:effectExtent l="19050" t="0" r="0" b="0"/>
            <wp:docPr id="4" name="Рисунок 3" descr="C:\Documents and Settings\Admin\Рабочий стол\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100.jpg"/>
                    <pic:cNvPicPr>
                      <a:picLocks noChangeAspect="1" noChangeArrowheads="1"/>
                    </pic:cNvPicPr>
                  </pic:nvPicPr>
                  <pic:blipFill>
                    <a:blip r:embed="rId9" cstate="print"/>
                    <a:srcRect l="6232" t="1821" r="8731" b="5132"/>
                    <a:stretch>
                      <a:fillRect/>
                    </a:stretch>
                  </pic:blipFill>
                  <pic:spPr bwMode="auto">
                    <a:xfrm rot="10800000">
                      <a:off x="0" y="0"/>
                      <a:ext cx="4438650" cy="4941277"/>
                    </a:xfrm>
                    <a:prstGeom prst="rect">
                      <a:avLst/>
                    </a:prstGeom>
                    <a:noFill/>
                    <a:ln w="9525">
                      <a:noFill/>
                      <a:miter lim="800000"/>
                      <a:headEnd/>
                      <a:tailEnd/>
                    </a:ln>
                  </pic:spPr>
                </pic:pic>
              </a:graphicData>
            </a:graphic>
          </wp:inline>
        </w:drawing>
      </w: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376F3B" w:rsidRDefault="00376F3B"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442B04" w:rsidRPr="00A960F6" w:rsidRDefault="00442B04" w:rsidP="00282E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Основные требования, предъявляемые к составлению аннота</w:t>
      </w:r>
      <w:r w:rsidRPr="00A960F6">
        <w:rPr>
          <w:rFonts w:ascii="Times New Roman" w:eastAsia="Times New Roman" w:hAnsi="Times New Roman" w:cs="Times New Roman"/>
          <w:color w:val="000000"/>
          <w:sz w:val="24"/>
          <w:szCs w:val="24"/>
        </w:rPr>
        <w:softHyphen/>
        <w:t>ции, заключаются в следующем:</w:t>
      </w:r>
    </w:p>
    <w:p w:rsidR="00442B04" w:rsidRPr="00376F3B" w:rsidRDefault="00442B04" w:rsidP="00FD6260">
      <w:pPr>
        <w:pStyle w:val="a3"/>
        <w:numPr>
          <w:ilvl w:val="0"/>
          <w:numId w:val="4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композиция аннотации должна быть внутренне логична, она может отличаться от композиции исходного текста;</w:t>
      </w:r>
    </w:p>
    <w:p w:rsidR="00442B04" w:rsidRPr="00376F3B" w:rsidRDefault="00442B04" w:rsidP="00FD6260">
      <w:pPr>
        <w:pStyle w:val="a3"/>
        <w:numPr>
          <w:ilvl w:val="0"/>
          <w:numId w:val="4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отбор сведений, формулирование выводов и их расположе</w:t>
      </w:r>
      <w:r w:rsidRPr="00376F3B">
        <w:rPr>
          <w:rFonts w:ascii="Times New Roman" w:eastAsia="Times New Roman" w:hAnsi="Times New Roman" w:cs="Times New Roman"/>
          <w:color w:val="000000"/>
          <w:sz w:val="24"/>
          <w:szCs w:val="24"/>
        </w:rPr>
        <w:softHyphen/>
        <w:t>ние зависят от характера аннотации;</w:t>
      </w:r>
    </w:p>
    <w:p w:rsidR="00442B04" w:rsidRPr="00376F3B" w:rsidRDefault="00442B04" w:rsidP="00FD6260">
      <w:pPr>
        <w:pStyle w:val="a3"/>
        <w:numPr>
          <w:ilvl w:val="0"/>
          <w:numId w:val="4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язык аннотации должен быть лаконичным, простым, яснос</w:t>
      </w:r>
      <w:r w:rsidRPr="00376F3B">
        <w:rPr>
          <w:rFonts w:ascii="Times New Roman" w:eastAsia="Times New Roman" w:hAnsi="Times New Roman" w:cs="Times New Roman"/>
          <w:color w:val="000000"/>
          <w:sz w:val="24"/>
          <w:szCs w:val="24"/>
        </w:rPr>
        <w:softHyphen/>
        <w:t>тью;</w:t>
      </w:r>
    </w:p>
    <w:p w:rsidR="00442B04" w:rsidRPr="00376F3B" w:rsidRDefault="00442B04" w:rsidP="00FD6260">
      <w:pPr>
        <w:pStyle w:val="a3"/>
        <w:numPr>
          <w:ilvl w:val="0"/>
          <w:numId w:val="4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аннотация на статьи оформляется на библиографической карточке, дается без абзацев;</w:t>
      </w:r>
    </w:p>
    <w:p w:rsidR="00442B04" w:rsidRPr="00376F3B" w:rsidRDefault="00442B04" w:rsidP="00FD6260">
      <w:pPr>
        <w:pStyle w:val="a3"/>
        <w:numPr>
          <w:ilvl w:val="0"/>
          <w:numId w:val="45"/>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376F3B">
        <w:rPr>
          <w:rFonts w:ascii="Times New Roman" w:eastAsia="Times New Roman" w:hAnsi="Times New Roman" w:cs="Times New Roman"/>
          <w:color w:val="000000"/>
          <w:sz w:val="24"/>
          <w:szCs w:val="24"/>
        </w:rPr>
        <w:t>средний объем — 500 печатных знаков.</w:t>
      </w:r>
    </w:p>
    <w:p w:rsidR="00442B04" w:rsidRPr="00A960F6" w:rsidRDefault="00442B04" w:rsidP="00282EB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Аннотация имеет две обязательные части:</w:t>
      </w:r>
    </w:p>
    <w:p w:rsidR="00254E8F" w:rsidRPr="00254E8F" w:rsidRDefault="00442B04" w:rsidP="00FD6260">
      <w:pPr>
        <w:pStyle w:val="a3"/>
        <w:numPr>
          <w:ilvl w:val="0"/>
          <w:numId w:val="4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i/>
          <w:iCs/>
          <w:color w:val="000000"/>
          <w:sz w:val="24"/>
          <w:szCs w:val="24"/>
        </w:rPr>
        <w:t xml:space="preserve"> </w:t>
      </w:r>
      <w:r w:rsidRPr="00254E8F">
        <w:rPr>
          <w:rFonts w:ascii="Times New Roman" w:eastAsia="Times New Roman" w:hAnsi="Times New Roman" w:cs="Times New Roman"/>
          <w:color w:val="000000"/>
          <w:sz w:val="24"/>
          <w:szCs w:val="24"/>
        </w:rPr>
        <w:t>содержательную характеристику первоисточника, цель ав</w:t>
      </w:r>
      <w:r w:rsidRPr="00254E8F">
        <w:rPr>
          <w:rFonts w:ascii="Times New Roman" w:eastAsia="Times New Roman" w:hAnsi="Times New Roman" w:cs="Times New Roman"/>
          <w:color w:val="000000"/>
          <w:sz w:val="24"/>
          <w:szCs w:val="24"/>
        </w:rPr>
        <w:softHyphen/>
        <w:t>тора;</w:t>
      </w:r>
    </w:p>
    <w:p w:rsidR="00254E8F" w:rsidRPr="00254E8F" w:rsidRDefault="00442B04" w:rsidP="00FD6260">
      <w:pPr>
        <w:pStyle w:val="a3"/>
        <w:numPr>
          <w:ilvl w:val="0"/>
          <w:numId w:val="4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 xml:space="preserve">указание на адресата аннотируемого текста. </w:t>
      </w:r>
    </w:p>
    <w:p w:rsidR="00254E8F" w:rsidRP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 xml:space="preserve">Кроме названных частей, могут быть и факультативные части: </w:t>
      </w:r>
    </w:p>
    <w:p w:rsidR="00254E8F" w:rsidRPr="00254E8F" w:rsidRDefault="00442B04" w:rsidP="00FD6260">
      <w:pPr>
        <w:pStyle w:val="a3"/>
        <w:numPr>
          <w:ilvl w:val="0"/>
          <w:numId w:val="4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композиция, с</w:t>
      </w:r>
      <w:r w:rsidR="00254E8F">
        <w:rPr>
          <w:rFonts w:ascii="Times New Roman" w:eastAsia="Times New Roman" w:hAnsi="Times New Roman" w:cs="Times New Roman"/>
          <w:color w:val="000000"/>
          <w:sz w:val="24"/>
          <w:szCs w:val="24"/>
        </w:rPr>
        <w:t xml:space="preserve">труктура первичного текста; </w:t>
      </w:r>
    </w:p>
    <w:p w:rsidR="00442B04" w:rsidRPr="00254E8F" w:rsidRDefault="00442B04" w:rsidP="00FD6260">
      <w:pPr>
        <w:pStyle w:val="a3"/>
        <w:numPr>
          <w:ilvl w:val="0"/>
          <w:numId w:val="4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иллюстративный материал, приведенный в первоисточнике.</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Перечисленные смысловые части аннотации оформляются с помощью речевых клише.</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характеристике содержания текста используются следу</w:t>
      </w:r>
      <w:r w:rsidRPr="00A960F6">
        <w:rPr>
          <w:rFonts w:ascii="Times New Roman" w:eastAsia="Times New Roman" w:hAnsi="Times New Roman" w:cs="Times New Roman"/>
          <w:color w:val="000000"/>
          <w:sz w:val="24"/>
          <w:szCs w:val="24"/>
        </w:rPr>
        <w:softHyphen/>
        <w:t xml:space="preserve">ющие речевые клише: </w:t>
      </w:r>
      <w:proofErr w:type="gramStart"/>
      <w:r w:rsidRPr="00A960F6">
        <w:rPr>
          <w:rFonts w:ascii="Times New Roman" w:eastAsia="Times New Roman" w:hAnsi="Times New Roman" w:cs="Times New Roman"/>
          <w:color w:val="000000"/>
          <w:sz w:val="24"/>
          <w:szCs w:val="24"/>
        </w:rPr>
        <w:t>«В статье (книге) рассматривается»; «В книге изложены»; «Статья посвящена»; «В статье даются»; «В основу работы положено»; «Автор останавливается на следую</w:t>
      </w:r>
      <w:r w:rsidRPr="00A960F6">
        <w:rPr>
          <w:rFonts w:ascii="Times New Roman" w:eastAsia="Times New Roman" w:hAnsi="Times New Roman" w:cs="Times New Roman"/>
          <w:color w:val="000000"/>
          <w:sz w:val="24"/>
          <w:szCs w:val="24"/>
        </w:rPr>
        <w:softHyphen/>
        <w:t>щих вопросах»; «Автор затрагивает проблемы»; «Цель статьи — показать»; «Цель автора — объяснить (раскрыть)»; «Целью ста</w:t>
      </w:r>
      <w:r w:rsidRPr="00A960F6">
        <w:rPr>
          <w:rFonts w:ascii="Times New Roman" w:eastAsia="Times New Roman" w:hAnsi="Times New Roman" w:cs="Times New Roman"/>
          <w:color w:val="000000"/>
          <w:sz w:val="24"/>
          <w:szCs w:val="24"/>
        </w:rPr>
        <w:softHyphen/>
        <w:t>тьи является изучение»; «Автор ставит своей целью проанализи</w:t>
      </w:r>
      <w:r w:rsidRPr="00A960F6">
        <w:rPr>
          <w:rFonts w:ascii="Times New Roman" w:eastAsia="Times New Roman" w:hAnsi="Times New Roman" w:cs="Times New Roman"/>
          <w:color w:val="000000"/>
          <w:sz w:val="24"/>
          <w:szCs w:val="24"/>
        </w:rPr>
        <w:softHyphen/>
        <w:t>ровать».</w:t>
      </w:r>
      <w:proofErr w:type="gramEnd"/>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характеристике композиции работы применяются такие речевые клише: «Книга состоит из... глав (...частей)»; «Статья де</w:t>
      </w:r>
      <w:r w:rsidRPr="00A960F6">
        <w:rPr>
          <w:rFonts w:ascii="Times New Roman" w:eastAsia="Times New Roman" w:hAnsi="Times New Roman" w:cs="Times New Roman"/>
          <w:color w:val="000000"/>
          <w:sz w:val="24"/>
          <w:szCs w:val="24"/>
        </w:rPr>
        <w:softHyphen/>
        <w:t>лится на ... части»; «В книге выделяются ... главы».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характеристике назначения текста — такие: «Статья пред</w:t>
      </w:r>
      <w:r w:rsidRPr="00A960F6">
        <w:rPr>
          <w:rFonts w:ascii="Times New Roman" w:eastAsia="Times New Roman" w:hAnsi="Times New Roman" w:cs="Times New Roman"/>
          <w:color w:val="000000"/>
          <w:sz w:val="24"/>
          <w:szCs w:val="24"/>
        </w:rPr>
        <w:softHyphen/>
        <w:t>назначена (для кого; рекомендуется кому)»; «Сборник рассчитан»; «Предназначается широкому кругу читателей»; «Для студентов, аспирантов»; «Книга заинтересует».</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Основная ошибка в составлении аннотации — избыточность информации, длинноты в формулировке мыслей. Одно из важ</w:t>
      </w:r>
      <w:r w:rsidRPr="00A960F6">
        <w:rPr>
          <w:rFonts w:ascii="Times New Roman" w:eastAsia="Times New Roman" w:hAnsi="Times New Roman" w:cs="Times New Roman"/>
          <w:color w:val="000000"/>
          <w:sz w:val="24"/>
          <w:szCs w:val="24"/>
        </w:rPr>
        <w:softHyphen/>
        <w:t>нейших правил рецензента — избегать лишнего: вводных слов и предложений, сложных предложений.</w:t>
      </w:r>
    </w:p>
    <w:p w:rsidR="00442B04" w:rsidRPr="00A960F6" w:rsidRDefault="00254E8F"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Рецензия</w:t>
      </w:r>
      <w:r w:rsidR="00442B04" w:rsidRPr="00A960F6">
        <w:rPr>
          <w:rFonts w:ascii="Times New Roman" w:eastAsia="Times New Roman" w:hAnsi="Times New Roman" w:cs="Times New Roman"/>
          <w:b/>
          <w:bCs/>
          <w:color w:val="000000"/>
          <w:sz w:val="24"/>
          <w:szCs w:val="24"/>
        </w:rPr>
        <w:t xml:space="preserve"> и отзыв. </w:t>
      </w:r>
      <w:r w:rsidR="00442B04" w:rsidRPr="00A960F6">
        <w:rPr>
          <w:rFonts w:ascii="Times New Roman" w:eastAsia="Times New Roman" w:hAnsi="Times New Roman" w:cs="Times New Roman"/>
          <w:i/>
          <w:iCs/>
          <w:color w:val="000000"/>
          <w:sz w:val="24"/>
          <w:szCs w:val="24"/>
        </w:rPr>
        <w:t xml:space="preserve">Рецензия </w:t>
      </w:r>
      <w:r w:rsidR="00442B04" w:rsidRPr="00A960F6">
        <w:rPr>
          <w:rFonts w:ascii="Times New Roman" w:eastAsia="Times New Roman" w:hAnsi="Times New Roman" w:cs="Times New Roman"/>
          <w:color w:val="000000"/>
          <w:sz w:val="24"/>
          <w:szCs w:val="24"/>
        </w:rPr>
        <w:t>— это разбор и оценка научного, художественного, кинематографического или музыкального про</w:t>
      </w:r>
      <w:r w:rsidR="00442B04" w:rsidRPr="00A960F6">
        <w:rPr>
          <w:rFonts w:ascii="Times New Roman" w:eastAsia="Times New Roman" w:hAnsi="Times New Roman" w:cs="Times New Roman"/>
          <w:color w:val="000000"/>
          <w:sz w:val="24"/>
          <w:szCs w:val="24"/>
        </w:rPr>
        <w:softHyphen/>
        <w:t>изведения. В рецензии указываются достоинства и недостатки работы, даются ее оценка, детальный анализ.</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Отзыв — </w:t>
      </w:r>
      <w:r w:rsidRPr="00A960F6">
        <w:rPr>
          <w:rFonts w:ascii="Times New Roman" w:eastAsia="Times New Roman" w:hAnsi="Times New Roman" w:cs="Times New Roman"/>
          <w:color w:val="000000"/>
          <w:sz w:val="24"/>
          <w:szCs w:val="24"/>
        </w:rPr>
        <w:t>это мнение, впечатление о произведении без деталь</w:t>
      </w:r>
      <w:r w:rsidRPr="00A960F6">
        <w:rPr>
          <w:rFonts w:ascii="Times New Roman" w:eastAsia="Times New Roman" w:hAnsi="Times New Roman" w:cs="Times New Roman"/>
          <w:color w:val="000000"/>
          <w:sz w:val="24"/>
          <w:szCs w:val="24"/>
        </w:rPr>
        <w:softHyphen/>
        <w:t>ного его анализа; важной является общая оценка.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Структура рецензии и отзыва графически изображена на рис. 10.</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Статья. </w:t>
      </w:r>
      <w:r w:rsidRPr="00A960F6">
        <w:rPr>
          <w:rFonts w:ascii="Times New Roman" w:eastAsia="Times New Roman" w:hAnsi="Times New Roman" w:cs="Times New Roman"/>
          <w:color w:val="000000"/>
          <w:sz w:val="24"/>
          <w:szCs w:val="24"/>
        </w:rPr>
        <w:t>Основные этапы работы над статьей:</w:t>
      </w:r>
    </w:p>
    <w:p w:rsidR="00254E8F" w:rsidRPr="00254E8F" w:rsidRDefault="000079AA" w:rsidP="00FD6260">
      <w:pPr>
        <w:pStyle w:val="a3"/>
        <w:numPr>
          <w:ilvl w:val="0"/>
          <w:numId w:val="4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ru-RU"/>
        </w:rPr>
        <w:drawing>
          <wp:anchor distT="0" distB="0" distL="114300" distR="114300" simplePos="0" relativeHeight="251687936" behindDoc="0" locked="0" layoutInCell="1" allowOverlap="1">
            <wp:simplePos x="0" y="0"/>
            <wp:positionH relativeFrom="column">
              <wp:posOffset>1361440</wp:posOffset>
            </wp:positionH>
            <wp:positionV relativeFrom="paragraph">
              <wp:posOffset>83185</wp:posOffset>
            </wp:positionV>
            <wp:extent cx="3037840" cy="3989070"/>
            <wp:effectExtent l="495300" t="0" r="467360" b="0"/>
            <wp:wrapThrough wrapText="bothSides">
              <wp:wrapPolygon edited="0">
                <wp:start x="21595" y="-107"/>
                <wp:lineTo x="194" y="-107"/>
                <wp:lineTo x="194" y="21555"/>
                <wp:lineTo x="21595" y="21555"/>
                <wp:lineTo x="21595" y="-107"/>
              </wp:wrapPolygon>
            </wp:wrapThrough>
            <wp:docPr id="5" name="Рисунок 4" descr="C:\Documents and Settings\Admin\Рабочий стол\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02.jpg"/>
                    <pic:cNvPicPr>
                      <a:picLocks noChangeAspect="1" noChangeArrowheads="1"/>
                    </pic:cNvPicPr>
                  </pic:nvPicPr>
                  <pic:blipFill>
                    <a:blip r:embed="rId10" cstate="print"/>
                    <a:srcRect t="29490" r="19139" b="8507"/>
                    <a:stretch>
                      <a:fillRect/>
                    </a:stretch>
                  </pic:blipFill>
                  <pic:spPr bwMode="auto">
                    <a:xfrm rot="16200000">
                      <a:off x="0" y="0"/>
                      <a:ext cx="3037840" cy="3989070"/>
                    </a:xfrm>
                    <a:prstGeom prst="rect">
                      <a:avLst/>
                    </a:prstGeom>
                    <a:noFill/>
                    <a:ln w="9525">
                      <a:noFill/>
                      <a:miter lim="800000"/>
                      <a:headEnd/>
                      <a:tailEnd/>
                    </a:ln>
                  </pic:spPr>
                </pic:pic>
              </a:graphicData>
            </a:graphic>
          </wp:anchor>
        </w:drawing>
      </w:r>
      <w:r w:rsidR="00442B04" w:rsidRPr="00254E8F">
        <w:rPr>
          <w:rFonts w:ascii="Times New Roman" w:eastAsia="Times New Roman" w:hAnsi="Times New Roman" w:cs="Times New Roman"/>
          <w:color w:val="000000"/>
          <w:sz w:val="24"/>
          <w:szCs w:val="24"/>
        </w:rPr>
        <w:t>определение темы, ее анализ,</w:t>
      </w:r>
      <w:r w:rsidR="00254E8F">
        <w:rPr>
          <w:rFonts w:ascii="Times New Roman" w:eastAsia="Times New Roman" w:hAnsi="Times New Roman" w:cs="Times New Roman"/>
          <w:color w:val="000000"/>
          <w:sz w:val="24"/>
          <w:szCs w:val="24"/>
        </w:rPr>
        <w:t xml:space="preserve"> составление плана/тезисов; </w:t>
      </w:r>
    </w:p>
    <w:p w:rsidR="00254E8F" w:rsidRPr="00254E8F" w:rsidRDefault="00442B04" w:rsidP="00FD6260">
      <w:pPr>
        <w:pStyle w:val="a3"/>
        <w:numPr>
          <w:ilvl w:val="0"/>
          <w:numId w:val="4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работа над первым вариантом статьи на основе плана/тезисов;</w:t>
      </w:r>
    </w:p>
    <w:p w:rsidR="00442B04" w:rsidRPr="000079AA" w:rsidRDefault="00442B04" w:rsidP="00FD6260">
      <w:pPr>
        <w:pStyle w:val="a3"/>
        <w:numPr>
          <w:ilvl w:val="0"/>
          <w:numId w:val="47"/>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завершение работы, анализ, совершенствование, исправле</w:t>
      </w:r>
      <w:r w:rsidRPr="00254E8F">
        <w:rPr>
          <w:rFonts w:ascii="Times New Roman" w:eastAsia="Times New Roman" w:hAnsi="Times New Roman" w:cs="Times New Roman"/>
          <w:color w:val="000000"/>
          <w:sz w:val="24"/>
          <w:szCs w:val="24"/>
        </w:rPr>
        <w:softHyphen/>
        <w:t>ние текста.</w:t>
      </w:r>
    </w:p>
    <w:p w:rsidR="000079AA" w:rsidRDefault="000079AA" w:rsidP="000079AA">
      <w:pPr>
        <w:pStyle w:val="a3"/>
        <w:shd w:val="clear" w:color="auto" w:fill="FFFFFF"/>
        <w:autoSpaceDE w:val="0"/>
        <w:autoSpaceDN w:val="0"/>
        <w:adjustRightInd w:val="0"/>
        <w:spacing w:after="0" w:line="240" w:lineRule="auto"/>
        <w:ind w:left="284"/>
        <w:jc w:val="both"/>
        <w:rPr>
          <w:rFonts w:ascii="Times New Roman" w:eastAsia="Times New Roman" w:hAnsi="Times New Roman" w:cs="Times New Roman"/>
          <w:color w:val="000000"/>
          <w:sz w:val="24"/>
          <w:szCs w:val="24"/>
        </w:rPr>
      </w:pPr>
    </w:p>
    <w:p w:rsidR="000079AA" w:rsidRPr="00254E8F" w:rsidRDefault="000079AA" w:rsidP="000079AA">
      <w:pPr>
        <w:pStyle w:val="a3"/>
        <w:shd w:val="clear" w:color="auto" w:fill="FFFFFF"/>
        <w:autoSpaceDE w:val="0"/>
        <w:autoSpaceDN w:val="0"/>
        <w:adjustRightInd w:val="0"/>
        <w:spacing w:after="0" w:line="240" w:lineRule="auto"/>
        <w:ind w:left="284"/>
        <w:jc w:val="both"/>
        <w:rPr>
          <w:rFonts w:ascii="Times New Roman" w:hAnsi="Times New Roman" w:cs="Times New Roman"/>
          <w:sz w:val="24"/>
          <w:szCs w:val="24"/>
        </w:rPr>
      </w:pPr>
    </w:p>
    <w:p w:rsidR="00254E8F" w:rsidRDefault="00254E8F" w:rsidP="0068308B">
      <w:pPr>
        <w:shd w:val="clear" w:color="auto" w:fill="FFFFFF"/>
        <w:autoSpaceDE w:val="0"/>
        <w:autoSpaceDN w:val="0"/>
        <w:adjustRightInd w:val="0"/>
        <w:spacing w:after="0" w:line="240" w:lineRule="auto"/>
        <w:rPr>
          <w:rFonts w:ascii="Times New Roman" w:hAnsi="Times New Roman" w:cs="Times New Roman"/>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0079AA" w:rsidRDefault="000079AA"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lastRenderedPageBreak/>
        <w:t xml:space="preserve">Доклад. </w:t>
      </w:r>
      <w:r w:rsidRPr="00A960F6">
        <w:rPr>
          <w:rFonts w:ascii="Times New Roman" w:eastAsia="Times New Roman" w:hAnsi="Times New Roman" w:cs="Times New Roman"/>
          <w:color w:val="000000"/>
          <w:sz w:val="24"/>
          <w:szCs w:val="24"/>
        </w:rPr>
        <w:t>Доклад может быть представлен в устной и письмен</w:t>
      </w:r>
      <w:r w:rsidRPr="00A960F6">
        <w:rPr>
          <w:rFonts w:ascii="Times New Roman" w:eastAsia="Times New Roman" w:hAnsi="Times New Roman" w:cs="Times New Roman"/>
          <w:color w:val="000000"/>
          <w:sz w:val="24"/>
          <w:szCs w:val="24"/>
        </w:rPr>
        <w:softHyphen/>
        <w:t>ной форме.</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Письменный доклад — это запись устного сообщения по ка</w:t>
      </w:r>
      <w:r w:rsidRPr="00A960F6">
        <w:rPr>
          <w:rFonts w:ascii="Times New Roman" w:eastAsia="Times New Roman" w:hAnsi="Times New Roman" w:cs="Times New Roman"/>
          <w:color w:val="000000"/>
          <w:sz w:val="24"/>
          <w:szCs w:val="24"/>
        </w:rPr>
        <w:softHyphen/>
        <w:t>кой-либо теме объемом от 5 до 15 страниц. В таком докладе не обязательно:</w:t>
      </w:r>
    </w:p>
    <w:p w:rsidR="00442B04" w:rsidRPr="00254E8F" w:rsidRDefault="00442B04" w:rsidP="00FD6260">
      <w:pPr>
        <w:pStyle w:val="a3"/>
        <w:numPr>
          <w:ilvl w:val="0"/>
          <w:numId w:val="4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выделять структурные элементы работы в виде плана; »   выделять заголовки внутри текста;</w:t>
      </w:r>
    </w:p>
    <w:p w:rsidR="00442B04" w:rsidRPr="00254E8F" w:rsidRDefault="00442B04" w:rsidP="00FD6260">
      <w:pPr>
        <w:pStyle w:val="a3"/>
        <w:numPr>
          <w:ilvl w:val="0"/>
          <w:numId w:val="48"/>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ссылаться на использованную литературу по ходу текста. Однако необходимо приводить список всех используемых источников в конце работы.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подготовке доклада целесообразно соблюдать следующий порядок работы: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подберите литературу по изучаемой теме, познакомьтесь с ее содержанием;</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отметьте наиболее существенные места или сделайте выпис</w:t>
      </w:r>
      <w:r w:rsidRPr="00A960F6">
        <w:rPr>
          <w:rFonts w:ascii="Times New Roman" w:eastAsia="Times New Roman" w:hAnsi="Times New Roman" w:cs="Times New Roman"/>
          <w:color w:val="000000"/>
          <w:sz w:val="24"/>
          <w:szCs w:val="24"/>
        </w:rPr>
        <w:softHyphen/>
        <w:t>ки, пользуясь закладками;</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составьте план доклада;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на основе рекомендаций по составлению тематического кон</w:t>
      </w:r>
      <w:r w:rsidRPr="00A960F6">
        <w:rPr>
          <w:rFonts w:ascii="Times New Roman" w:eastAsia="Times New Roman" w:hAnsi="Times New Roman" w:cs="Times New Roman"/>
          <w:color w:val="000000"/>
          <w:sz w:val="24"/>
          <w:szCs w:val="24"/>
        </w:rPr>
        <w:softHyphen/>
        <w:t>спекта и плана напишите доклад, в заключени</w:t>
      </w:r>
      <w:proofErr w:type="gramStart"/>
      <w:r w:rsidRPr="00A960F6">
        <w:rPr>
          <w:rFonts w:ascii="Times New Roman" w:eastAsia="Times New Roman" w:hAnsi="Times New Roman" w:cs="Times New Roman"/>
          <w:color w:val="000000"/>
          <w:sz w:val="24"/>
          <w:szCs w:val="24"/>
        </w:rPr>
        <w:t>и</w:t>
      </w:r>
      <w:proofErr w:type="gramEnd"/>
      <w:r w:rsidRPr="00A960F6">
        <w:rPr>
          <w:rFonts w:ascii="Times New Roman" w:eastAsia="Times New Roman" w:hAnsi="Times New Roman" w:cs="Times New Roman"/>
          <w:color w:val="000000"/>
          <w:sz w:val="24"/>
          <w:szCs w:val="24"/>
        </w:rPr>
        <w:t xml:space="preserve"> которого обяза</w:t>
      </w:r>
      <w:r w:rsidRPr="00A960F6">
        <w:rPr>
          <w:rFonts w:ascii="Times New Roman" w:eastAsia="Times New Roman" w:hAnsi="Times New Roman" w:cs="Times New Roman"/>
          <w:color w:val="000000"/>
          <w:sz w:val="24"/>
          <w:szCs w:val="24"/>
        </w:rPr>
        <w:softHyphen/>
        <w:t>тельно выразите свое отношение к излагаемой теме и ее содержа</w:t>
      </w:r>
      <w:r w:rsidRPr="00A960F6">
        <w:rPr>
          <w:rFonts w:ascii="Times New Roman" w:eastAsia="Times New Roman" w:hAnsi="Times New Roman" w:cs="Times New Roman"/>
          <w:color w:val="000000"/>
          <w:sz w:val="24"/>
          <w:szCs w:val="24"/>
        </w:rPr>
        <w:softHyphen/>
        <w:t>нию;</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прочитайте текст и отредактируйте его;</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оформите доклад в соответствии с требованиями.</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Реферат. </w:t>
      </w:r>
      <w:r w:rsidRPr="00A960F6">
        <w:rPr>
          <w:rFonts w:ascii="Times New Roman" w:eastAsia="Times New Roman" w:hAnsi="Times New Roman" w:cs="Times New Roman"/>
          <w:color w:val="000000"/>
          <w:sz w:val="24"/>
          <w:szCs w:val="24"/>
        </w:rPr>
        <w:t>«Реферат — краткое изложение содержания науч</w:t>
      </w:r>
      <w:r w:rsidRPr="00A960F6">
        <w:rPr>
          <w:rFonts w:ascii="Times New Roman" w:eastAsia="Times New Roman" w:hAnsi="Times New Roman" w:cs="Times New Roman"/>
          <w:color w:val="000000"/>
          <w:sz w:val="24"/>
          <w:szCs w:val="24"/>
        </w:rPr>
        <w:softHyphen/>
        <w:t>ной работы, художественной книги, статьи, исследования, а также доклад с таким изложением». В нашем понимании реферат — это самостоятельное произведение, свидетельствующее о знании литературы по данной теме, ее основной проблематике. Реферат отражает точку зрения автора на данную проблему, умение осмысливать явления жизни на основе теоретических знаний (рис. 11, 12).</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Поскольку реферат — одна из форм интерпретации исходно</w:t>
      </w:r>
      <w:r w:rsidRPr="00A960F6">
        <w:rPr>
          <w:rFonts w:ascii="Times New Roman" w:eastAsia="Times New Roman" w:hAnsi="Times New Roman" w:cs="Times New Roman"/>
          <w:color w:val="000000"/>
          <w:sz w:val="24"/>
          <w:szCs w:val="24"/>
        </w:rPr>
        <w:softHyphen/>
        <w:t>го текста или нескольких источников, он, в отличие от конспек</w:t>
      </w:r>
      <w:r w:rsidRPr="00A960F6">
        <w:rPr>
          <w:rFonts w:ascii="Times New Roman" w:eastAsia="Times New Roman" w:hAnsi="Times New Roman" w:cs="Times New Roman"/>
          <w:color w:val="000000"/>
          <w:sz w:val="24"/>
          <w:szCs w:val="24"/>
        </w:rPr>
        <w:softHyphen/>
        <w:t>та, является новым, авторским текстом. Новизна в данном случае подразумевает новое изложение, систематизацию материала, осо</w:t>
      </w:r>
      <w:r w:rsidRPr="00A960F6">
        <w:rPr>
          <w:rFonts w:ascii="Times New Roman" w:eastAsia="Times New Roman" w:hAnsi="Times New Roman" w:cs="Times New Roman"/>
          <w:color w:val="000000"/>
          <w:sz w:val="24"/>
          <w:szCs w:val="24"/>
        </w:rPr>
        <w:softHyphen/>
        <w:t>бую авторскую позицию при сопоставлении различных точек зре</w:t>
      </w:r>
      <w:r w:rsidRPr="00A960F6">
        <w:rPr>
          <w:rFonts w:ascii="Times New Roman" w:eastAsia="Times New Roman" w:hAnsi="Times New Roman" w:cs="Times New Roman"/>
          <w:color w:val="000000"/>
          <w:sz w:val="24"/>
          <w:szCs w:val="24"/>
        </w:rPr>
        <w:softHyphen/>
        <w:t>ния.</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Таким образом, реферирование предполагает изложение како</w:t>
      </w:r>
      <w:r w:rsidRPr="00A960F6">
        <w:rPr>
          <w:rFonts w:ascii="Times New Roman" w:eastAsia="Times New Roman" w:hAnsi="Times New Roman" w:cs="Times New Roman"/>
          <w:color w:val="000000"/>
          <w:sz w:val="24"/>
          <w:szCs w:val="24"/>
        </w:rPr>
        <w:softHyphen/>
        <w:t>го-либо вопроса на основе классификации, обобщения, анализа и синтеза одного или нескольких источников.</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Специфика реферата заключается в том, что:</w:t>
      </w:r>
    </w:p>
    <w:p w:rsidR="00254E8F" w:rsidRPr="00254E8F" w:rsidRDefault="00442B04" w:rsidP="00FD6260">
      <w:pPr>
        <w:pStyle w:val="a3"/>
        <w:numPr>
          <w:ilvl w:val="0"/>
          <w:numId w:val="49"/>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в нем нет развернутых доказательств, сравнений, рассужде</w:t>
      </w:r>
      <w:r w:rsidRPr="00254E8F">
        <w:rPr>
          <w:rFonts w:ascii="Times New Roman" w:eastAsia="Times New Roman" w:hAnsi="Times New Roman" w:cs="Times New Roman"/>
          <w:color w:val="000000"/>
          <w:sz w:val="24"/>
          <w:szCs w:val="24"/>
        </w:rPr>
        <w:softHyphen/>
        <w:t>ний, оценок;</w:t>
      </w:r>
    </w:p>
    <w:p w:rsidR="00442B04" w:rsidRPr="00254E8F" w:rsidRDefault="00442B04" w:rsidP="00FD6260">
      <w:pPr>
        <w:pStyle w:val="a3"/>
        <w:numPr>
          <w:ilvl w:val="0"/>
          <w:numId w:val="49"/>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в нем дается ответ на вопрос, что нового, существенного со</w:t>
      </w:r>
      <w:r w:rsidRPr="00254E8F">
        <w:rPr>
          <w:rFonts w:ascii="Times New Roman" w:eastAsia="Times New Roman" w:hAnsi="Times New Roman" w:cs="Times New Roman"/>
          <w:color w:val="000000"/>
          <w:sz w:val="24"/>
          <w:szCs w:val="24"/>
        </w:rPr>
        <w:softHyphen/>
        <w:t>держится в тексте по интересующей проблеме;</w:t>
      </w:r>
    </w:p>
    <w:p w:rsidR="00254E8F" w:rsidRDefault="00685898"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extent cx="4082527" cy="4474555"/>
            <wp:effectExtent l="209550" t="0" r="203723" b="0"/>
            <wp:docPr id="6" name="Рисунок 5" descr="C:\Documents and Settings\Admin\Рабочий стол\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103.jpg"/>
                    <pic:cNvPicPr>
                      <a:picLocks noChangeAspect="1" noChangeArrowheads="1"/>
                    </pic:cNvPicPr>
                  </pic:nvPicPr>
                  <pic:blipFill>
                    <a:blip r:embed="rId11" cstate="print"/>
                    <a:srcRect l="2837" t="10137" r="5686" b="2574"/>
                    <a:stretch>
                      <a:fillRect/>
                    </a:stretch>
                  </pic:blipFill>
                  <pic:spPr bwMode="auto">
                    <a:xfrm rot="16200000">
                      <a:off x="0" y="0"/>
                      <a:ext cx="4090626" cy="4483431"/>
                    </a:xfrm>
                    <a:prstGeom prst="rect">
                      <a:avLst/>
                    </a:prstGeom>
                    <a:noFill/>
                    <a:ln w="9525">
                      <a:noFill/>
                      <a:miter lim="800000"/>
                      <a:headEnd/>
                      <a:tailEnd/>
                    </a:ln>
                  </pic:spPr>
                </pic:pic>
              </a:graphicData>
            </a:graphic>
          </wp:inline>
        </w:drawing>
      </w:r>
    </w:p>
    <w:p w:rsidR="00254E8F" w:rsidRDefault="00254E8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bl>
      <w:tblPr>
        <w:tblStyle w:val="a4"/>
        <w:tblW w:w="0" w:type="auto"/>
        <w:tblLook w:val="04A0"/>
      </w:tblPr>
      <w:tblGrid>
        <w:gridCol w:w="5210"/>
        <w:gridCol w:w="5210"/>
      </w:tblGrid>
      <w:tr w:rsidR="00254E8F" w:rsidTr="00254E8F">
        <w:tc>
          <w:tcPr>
            <w:tcW w:w="5210" w:type="dxa"/>
          </w:tcPr>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Библиографическое описание</w:t>
            </w:r>
          </w:p>
          <w:p w:rsidR="00254E8F" w:rsidRDefault="00254E8F" w:rsidP="0068308B">
            <w:pPr>
              <w:autoSpaceDE w:val="0"/>
              <w:autoSpaceDN w:val="0"/>
              <w:adjustRightInd w:val="0"/>
              <w:rPr>
                <w:rFonts w:ascii="Times New Roman" w:eastAsia="Times New Roman" w:hAnsi="Times New Roman" w:cs="Times New Roman"/>
                <w:color w:val="000000"/>
                <w:sz w:val="24"/>
                <w:szCs w:val="24"/>
              </w:rPr>
            </w:pPr>
          </w:p>
        </w:tc>
        <w:tc>
          <w:tcPr>
            <w:tcW w:w="5210" w:type="dxa"/>
          </w:tcPr>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Текст реферата</w:t>
            </w:r>
          </w:p>
          <w:p w:rsidR="00254E8F" w:rsidRDefault="00254E8F" w:rsidP="0068308B">
            <w:pPr>
              <w:autoSpaceDE w:val="0"/>
              <w:autoSpaceDN w:val="0"/>
              <w:adjustRightInd w:val="0"/>
              <w:rPr>
                <w:rFonts w:ascii="Times New Roman" w:eastAsia="Times New Roman" w:hAnsi="Times New Roman" w:cs="Times New Roman"/>
                <w:color w:val="000000"/>
                <w:sz w:val="24"/>
                <w:szCs w:val="24"/>
              </w:rPr>
            </w:pPr>
          </w:p>
        </w:tc>
      </w:tr>
      <w:tr w:rsidR="00254E8F" w:rsidTr="00254E8F">
        <w:tc>
          <w:tcPr>
            <w:tcW w:w="5210" w:type="dxa"/>
          </w:tcPr>
          <w:p w:rsidR="00254E8F" w:rsidRDefault="00254E8F" w:rsidP="00254E8F">
            <w:pPr>
              <w:shd w:val="clear" w:color="auto" w:fill="FFFFFF"/>
              <w:autoSpaceDE w:val="0"/>
              <w:autoSpaceDN w:val="0"/>
              <w:adjustRightInd w:val="0"/>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 xml:space="preserve">Ф.И.О. автора. Название труда. </w:t>
            </w:r>
          </w:p>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Место издания, издательство, год. — С.</w:t>
            </w:r>
          </w:p>
          <w:p w:rsidR="00254E8F" w:rsidRDefault="00254E8F" w:rsidP="00254E8F">
            <w:pPr>
              <w:shd w:val="clear" w:color="auto" w:fill="FFFFFF"/>
              <w:autoSpaceDE w:val="0"/>
              <w:autoSpaceDN w:val="0"/>
              <w:adjustRightInd w:val="0"/>
              <w:rPr>
                <w:rFonts w:ascii="Times New Roman" w:eastAsia="Times New Roman" w:hAnsi="Times New Roman" w:cs="Times New Roman"/>
                <w:color w:val="000000"/>
                <w:sz w:val="24"/>
                <w:szCs w:val="24"/>
              </w:rPr>
            </w:pPr>
          </w:p>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Например:</w:t>
            </w:r>
          </w:p>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Макашев</w:t>
            </w:r>
            <w:proofErr w:type="spellEnd"/>
            <w:r w:rsidRPr="00A960F6">
              <w:rPr>
                <w:rFonts w:ascii="Times New Roman" w:eastAsia="Times New Roman" w:hAnsi="Times New Roman" w:cs="Times New Roman"/>
                <w:color w:val="000000"/>
                <w:sz w:val="24"/>
                <w:szCs w:val="24"/>
              </w:rPr>
              <w:t xml:space="preserve"> М.О. Маркетинг-бренд — М.:</w:t>
            </w:r>
          </w:p>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ЮНИТИ, 2004. — С.5.</w:t>
            </w:r>
          </w:p>
          <w:p w:rsidR="00254E8F" w:rsidRDefault="00254E8F" w:rsidP="0068308B">
            <w:pPr>
              <w:autoSpaceDE w:val="0"/>
              <w:autoSpaceDN w:val="0"/>
              <w:adjustRightInd w:val="0"/>
              <w:rPr>
                <w:rFonts w:ascii="Times New Roman" w:eastAsia="Times New Roman" w:hAnsi="Times New Roman" w:cs="Times New Roman"/>
                <w:color w:val="000000"/>
                <w:sz w:val="24"/>
                <w:szCs w:val="24"/>
              </w:rPr>
            </w:pPr>
          </w:p>
        </w:tc>
        <w:tc>
          <w:tcPr>
            <w:tcW w:w="5210" w:type="dxa"/>
          </w:tcPr>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Тема, проблема, предмет, цели и содержимое реферируемой работы;</w:t>
            </w:r>
          </w:p>
          <w:p w:rsidR="00254E8F" w:rsidRPr="00A960F6" w:rsidRDefault="00254E8F" w:rsidP="00254E8F">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методы исследования; конкретные результаты; выводы автора (реферата); область применения результатов работы</w:t>
            </w:r>
          </w:p>
          <w:p w:rsidR="00254E8F" w:rsidRDefault="00254E8F" w:rsidP="0068308B">
            <w:pPr>
              <w:autoSpaceDE w:val="0"/>
              <w:autoSpaceDN w:val="0"/>
              <w:adjustRightInd w:val="0"/>
              <w:rPr>
                <w:rFonts w:ascii="Times New Roman" w:eastAsia="Times New Roman" w:hAnsi="Times New Roman" w:cs="Times New Roman"/>
                <w:color w:val="000000"/>
                <w:sz w:val="24"/>
                <w:szCs w:val="24"/>
              </w:rPr>
            </w:pPr>
          </w:p>
        </w:tc>
      </w:tr>
    </w:tbl>
    <w:p w:rsidR="00254E8F" w:rsidRDefault="00254E8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442B04" w:rsidRPr="00A960F6" w:rsidRDefault="00442B04" w:rsidP="00254E8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color w:val="000000"/>
          <w:sz w:val="24"/>
          <w:szCs w:val="24"/>
        </w:rPr>
        <w:t>Рис</w:t>
      </w:r>
      <w:r w:rsidRPr="00A960F6">
        <w:rPr>
          <w:rFonts w:ascii="Arial" w:eastAsia="Times New Roman" w:hAnsi="Arial" w:cs="Arial"/>
          <w:color w:val="000000"/>
          <w:sz w:val="24"/>
          <w:szCs w:val="24"/>
        </w:rPr>
        <w:t xml:space="preserve">. 12. </w:t>
      </w:r>
      <w:r w:rsidRPr="00A960F6">
        <w:rPr>
          <w:rFonts w:ascii="Arial" w:eastAsia="Times New Roman" w:hAnsi="Arial" w:cs="Times New Roman"/>
          <w:color w:val="000000"/>
          <w:sz w:val="24"/>
          <w:szCs w:val="24"/>
        </w:rPr>
        <w:t>Структура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рефератов</w:t>
      </w:r>
    </w:p>
    <w:p w:rsidR="00254E8F" w:rsidRPr="00254E8F" w:rsidRDefault="00442B04" w:rsidP="00FD6260">
      <w:pPr>
        <w:pStyle w:val="a3"/>
        <w:numPr>
          <w:ilvl w:val="0"/>
          <w:numId w:val="5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он отражает субъективные взгляды автора на рассматрива</w:t>
      </w:r>
      <w:r w:rsidRPr="00254E8F">
        <w:rPr>
          <w:rFonts w:ascii="Times New Roman" w:eastAsia="Times New Roman" w:hAnsi="Times New Roman" w:cs="Times New Roman"/>
          <w:color w:val="000000"/>
          <w:sz w:val="24"/>
          <w:szCs w:val="24"/>
        </w:rPr>
        <w:softHyphen/>
        <w:t>емый вопрос. Оценка может быть допущена лишь в послед</w:t>
      </w:r>
      <w:r w:rsidRPr="00254E8F">
        <w:rPr>
          <w:rFonts w:ascii="Times New Roman" w:eastAsia="Times New Roman" w:hAnsi="Times New Roman" w:cs="Times New Roman"/>
          <w:color w:val="000000"/>
          <w:sz w:val="24"/>
          <w:szCs w:val="24"/>
        </w:rPr>
        <w:softHyphen/>
        <w:t>ней, заключительной, части в виде резюме.</w:t>
      </w:r>
    </w:p>
    <w:p w:rsidR="00254E8F" w:rsidRDefault="00442B04"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254E8F">
        <w:rPr>
          <w:rFonts w:ascii="Times New Roman" w:eastAsia="Times New Roman" w:hAnsi="Times New Roman" w:cs="Times New Roman"/>
          <w:color w:val="000000"/>
          <w:sz w:val="24"/>
          <w:szCs w:val="24"/>
        </w:rPr>
        <w:t xml:space="preserve">Виды и структура рефератов представлены на рис. 11 и 12. </w:t>
      </w:r>
    </w:p>
    <w:p w:rsidR="00254E8F" w:rsidRP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К реферату предъяв</w:t>
      </w:r>
      <w:r w:rsidR="00254E8F" w:rsidRPr="00254E8F">
        <w:rPr>
          <w:rFonts w:ascii="Times New Roman" w:eastAsia="Times New Roman" w:hAnsi="Times New Roman" w:cs="Times New Roman"/>
          <w:color w:val="000000"/>
          <w:sz w:val="24"/>
          <w:szCs w:val="24"/>
        </w:rPr>
        <w:t xml:space="preserve">ляются следующие требования: </w:t>
      </w:r>
    </w:p>
    <w:p w:rsidR="00254E8F" w:rsidRPr="00254E8F" w:rsidRDefault="00442B04" w:rsidP="00FD6260">
      <w:pPr>
        <w:pStyle w:val="a3"/>
        <w:numPr>
          <w:ilvl w:val="0"/>
          <w:numId w:val="5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точное изложение взглядов автора;</w:t>
      </w:r>
    </w:p>
    <w:p w:rsidR="00254E8F" w:rsidRPr="00254E8F" w:rsidRDefault="00442B04" w:rsidP="00FD6260">
      <w:pPr>
        <w:pStyle w:val="a3"/>
        <w:numPr>
          <w:ilvl w:val="0"/>
          <w:numId w:val="5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изложение всех наиболее существенных моментов рефери</w:t>
      </w:r>
      <w:r w:rsidRPr="00254E8F">
        <w:rPr>
          <w:rFonts w:ascii="Times New Roman" w:eastAsia="Times New Roman" w:hAnsi="Times New Roman" w:cs="Times New Roman"/>
          <w:color w:val="000000"/>
          <w:sz w:val="24"/>
          <w:szCs w:val="24"/>
        </w:rPr>
        <w:softHyphen/>
        <w:t>руемого источника (конспективно, фрагментарно, аналити</w:t>
      </w:r>
      <w:r w:rsidRPr="00254E8F">
        <w:rPr>
          <w:rFonts w:ascii="Times New Roman" w:eastAsia="Times New Roman" w:hAnsi="Times New Roman" w:cs="Times New Roman"/>
          <w:color w:val="000000"/>
          <w:sz w:val="24"/>
          <w:szCs w:val="24"/>
        </w:rPr>
        <w:softHyphen/>
        <w:t>чески — на выбор референта)</w:t>
      </w:r>
      <w:r w:rsidR="00254E8F">
        <w:rPr>
          <w:rFonts w:ascii="Times New Roman" w:eastAsia="Times New Roman" w:hAnsi="Times New Roman" w:cs="Times New Roman"/>
          <w:color w:val="000000"/>
          <w:sz w:val="24"/>
          <w:szCs w:val="24"/>
        </w:rPr>
        <w:t>;</w:t>
      </w:r>
    </w:p>
    <w:p w:rsidR="00254E8F" w:rsidRPr="00254E8F" w:rsidRDefault="00442B04" w:rsidP="00FD6260">
      <w:pPr>
        <w:pStyle w:val="a3"/>
        <w:numPr>
          <w:ilvl w:val="0"/>
          <w:numId w:val="5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соблюдение единого стиля изложения;</w:t>
      </w:r>
    </w:p>
    <w:p w:rsidR="00254E8F" w:rsidRPr="00254E8F" w:rsidRDefault="00442B04" w:rsidP="00FD6260">
      <w:pPr>
        <w:pStyle w:val="a3"/>
        <w:numPr>
          <w:ilvl w:val="0"/>
          <w:numId w:val="5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точность, краткость, литературный язык;</w:t>
      </w:r>
    </w:p>
    <w:p w:rsidR="00254E8F" w:rsidRPr="00254E8F" w:rsidRDefault="00442B04" w:rsidP="00FD6260">
      <w:pPr>
        <w:pStyle w:val="a3"/>
        <w:numPr>
          <w:ilvl w:val="0"/>
          <w:numId w:val="5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логическая последовательность изложения;</w:t>
      </w:r>
    </w:p>
    <w:p w:rsidR="00442B04" w:rsidRPr="00254E8F" w:rsidRDefault="00442B04" w:rsidP="00FD6260">
      <w:pPr>
        <w:pStyle w:val="a3"/>
        <w:numPr>
          <w:ilvl w:val="0"/>
          <w:numId w:val="5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ограниченность объема (не более 25 страниц машинописно</w:t>
      </w:r>
      <w:r w:rsidRPr="00254E8F">
        <w:rPr>
          <w:rFonts w:ascii="Times New Roman" w:eastAsia="Times New Roman" w:hAnsi="Times New Roman" w:cs="Times New Roman"/>
          <w:color w:val="000000"/>
          <w:sz w:val="24"/>
          <w:szCs w:val="24"/>
        </w:rPr>
        <w:softHyphen/>
        <w:t>го текста).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Анализ рефератов показал, что студенты чаще всего испыты</w:t>
      </w:r>
      <w:r w:rsidRPr="00A960F6">
        <w:rPr>
          <w:rFonts w:ascii="Times New Roman" w:eastAsia="Times New Roman" w:hAnsi="Times New Roman" w:cs="Times New Roman"/>
          <w:color w:val="000000"/>
          <w:sz w:val="24"/>
          <w:szCs w:val="24"/>
        </w:rPr>
        <w:softHyphen/>
        <w:t>вают трудности при формулировании цели и задач работы, со</w:t>
      </w:r>
      <w:r w:rsidRPr="00A960F6">
        <w:rPr>
          <w:rFonts w:ascii="Times New Roman" w:eastAsia="Times New Roman" w:hAnsi="Times New Roman" w:cs="Times New Roman"/>
          <w:color w:val="000000"/>
          <w:sz w:val="24"/>
          <w:szCs w:val="24"/>
        </w:rPr>
        <w:softHyphen/>
        <w:t>ставлении плана реферата, что приводит к нарушению его струк</w:t>
      </w:r>
      <w:r w:rsidRPr="00A960F6">
        <w:rPr>
          <w:rFonts w:ascii="Times New Roman" w:eastAsia="Times New Roman" w:hAnsi="Times New Roman" w:cs="Times New Roman"/>
          <w:color w:val="000000"/>
          <w:sz w:val="24"/>
          <w:szCs w:val="24"/>
        </w:rPr>
        <w:softHyphen/>
        <w:t>туры.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процессе работы над рефератом можно выделить четыре этапа: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вводный — выбор темы, работа над планом и введением;</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proofErr w:type="gramStart"/>
      <w:r w:rsidRPr="00A960F6">
        <w:rPr>
          <w:rFonts w:ascii="Times New Roman" w:eastAsia="Times New Roman" w:hAnsi="Times New Roman" w:cs="Times New Roman"/>
          <w:color w:val="000000"/>
          <w:sz w:val="24"/>
          <w:szCs w:val="24"/>
        </w:rPr>
        <w:t>основной</w:t>
      </w:r>
      <w:proofErr w:type="gramEnd"/>
      <w:r w:rsidRPr="00A960F6">
        <w:rPr>
          <w:rFonts w:ascii="Times New Roman" w:eastAsia="Times New Roman" w:hAnsi="Times New Roman" w:cs="Times New Roman"/>
          <w:color w:val="000000"/>
          <w:sz w:val="24"/>
          <w:szCs w:val="24"/>
        </w:rPr>
        <w:t xml:space="preserve"> — работа над содержанием и заключением рефе</w:t>
      </w:r>
      <w:r w:rsidRPr="00A960F6">
        <w:rPr>
          <w:rFonts w:ascii="Times New Roman" w:eastAsia="Times New Roman" w:hAnsi="Times New Roman" w:cs="Times New Roman"/>
          <w:color w:val="000000"/>
          <w:sz w:val="24"/>
          <w:szCs w:val="24"/>
        </w:rPr>
        <w:softHyphen/>
        <w:t>рата;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proofErr w:type="gramStart"/>
      <w:r w:rsidRPr="00A960F6">
        <w:rPr>
          <w:rFonts w:ascii="Times New Roman" w:eastAsia="Times New Roman" w:hAnsi="Times New Roman" w:cs="Times New Roman"/>
          <w:color w:val="000000"/>
          <w:sz w:val="24"/>
          <w:szCs w:val="24"/>
        </w:rPr>
        <w:t>заключительный</w:t>
      </w:r>
      <w:proofErr w:type="gramEnd"/>
      <w:r w:rsidRPr="00A960F6">
        <w:rPr>
          <w:rFonts w:ascii="Times New Roman" w:eastAsia="Times New Roman" w:hAnsi="Times New Roman" w:cs="Times New Roman"/>
          <w:color w:val="000000"/>
          <w:sz w:val="24"/>
          <w:szCs w:val="24"/>
        </w:rPr>
        <w:t xml:space="preserve"> — оформление реферата;</w:t>
      </w:r>
    </w:p>
    <w:p w:rsidR="00442B04" w:rsidRDefault="00442B04"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защита реферата (на экзамене, студенческой конференции и пр.) (рис. 13).</w:t>
      </w:r>
    </w:p>
    <w:p w:rsidR="000B7625" w:rsidRDefault="000B7625" w:rsidP="00254E8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B7625">
        <w:rPr>
          <w:rFonts w:ascii="Times New Roman" w:eastAsia="Times New Roman" w:hAnsi="Times New Roman" w:cs="Times New Roman"/>
          <w:noProof/>
          <w:color w:val="000000"/>
          <w:sz w:val="24"/>
          <w:szCs w:val="24"/>
          <w:lang w:eastAsia="ru-RU"/>
        </w:rPr>
        <w:drawing>
          <wp:inline distT="0" distB="0" distL="0" distR="0">
            <wp:extent cx="3963866" cy="4362799"/>
            <wp:effectExtent l="19050" t="0" r="0" b="0"/>
            <wp:docPr id="8" name="Рисунок 6" descr="C:\Documents and Settings\Admin\Рабочий стол\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05.jpg"/>
                    <pic:cNvPicPr>
                      <a:picLocks noChangeAspect="1" noChangeArrowheads="1"/>
                    </pic:cNvPicPr>
                  </pic:nvPicPr>
                  <pic:blipFill>
                    <a:blip r:embed="rId12" cstate="print"/>
                    <a:srcRect l="2730" t="2574" r="3993" b="2936"/>
                    <a:stretch>
                      <a:fillRect/>
                    </a:stretch>
                  </pic:blipFill>
                  <pic:spPr bwMode="auto">
                    <a:xfrm>
                      <a:off x="0" y="0"/>
                      <a:ext cx="3967378" cy="4366665"/>
                    </a:xfrm>
                    <a:prstGeom prst="rect">
                      <a:avLst/>
                    </a:prstGeom>
                    <a:noFill/>
                    <a:ln w="9525">
                      <a:noFill/>
                      <a:miter lim="800000"/>
                      <a:headEnd/>
                      <a:tailEnd/>
                    </a:ln>
                  </pic:spPr>
                </pic:pic>
              </a:graphicData>
            </a:graphic>
          </wp:inline>
        </w:drawing>
      </w:r>
    </w:p>
    <w:p w:rsidR="000B7625" w:rsidRPr="00A960F6" w:rsidRDefault="000B7625" w:rsidP="000B7625">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Опыт работы показывает, что специфика циклов дисциплин актуализирует потребность учебного заведения в конкретных,</w:t>
      </w:r>
      <w:r w:rsidR="00254E8F">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предметных методических рекомендациях по написанию рефера</w:t>
      </w:r>
      <w:r w:rsidRPr="00A960F6">
        <w:rPr>
          <w:rFonts w:ascii="Times New Roman" w:eastAsia="Times New Roman" w:hAnsi="Times New Roman" w:cs="Times New Roman"/>
          <w:color w:val="000000"/>
          <w:sz w:val="24"/>
          <w:szCs w:val="24"/>
        </w:rPr>
        <w:softHyphen/>
        <w:t>тов. Однако должны существовать единые требования к их фор</w:t>
      </w:r>
      <w:r w:rsidRPr="00A960F6">
        <w:rPr>
          <w:rFonts w:ascii="Times New Roman" w:eastAsia="Times New Roman" w:hAnsi="Times New Roman" w:cs="Times New Roman"/>
          <w:color w:val="000000"/>
          <w:sz w:val="24"/>
          <w:szCs w:val="24"/>
        </w:rPr>
        <w:softHyphen/>
        <w:t>ме, структуре, оформлению, что будет способствовать развитию у студентов четкого представления о реферате как письменном аттестационном испытании, и способах работы над ним.</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данном пособии изложены общие предложения и рекомен</w:t>
      </w:r>
      <w:r w:rsidRPr="00A960F6">
        <w:rPr>
          <w:rFonts w:ascii="Times New Roman" w:eastAsia="Times New Roman" w:hAnsi="Times New Roman" w:cs="Times New Roman"/>
          <w:color w:val="000000"/>
          <w:sz w:val="24"/>
          <w:szCs w:val="24"/>
        </w:rPr>
        <w:softHyphen/>
        <w:t>дации по организации работы над рефератом, на основании кото</w:t>
      </w:r>
      <w:r w:rsidRPr="00A960F6">
        <w:rPr>
          <w:rFonts w:ascii="Times New Roman" w:eastAsia="Times New Roman" w:hAnsi="Times New Roman" w:cs="Times New Roman"/>
          <w:color w:val="000000"/>
          <w:sz w:val="24"/>
          <w:szCs w:val="24"/>
        </w:rPr>
        <w:softHyphen/>
        <w:t>рых каждый преподаватель может разработать собственные мате</w:t>
      </w:r>
      <w:r w:rsidRPr="00A960F6">
        <w:rPr>
          <w:rFonts w:ascii="Times New Roman" w:eastAsia="Times New Roman" w:hAnsi="Times New Roman" w:cs="Times New Roman"/>
          <w:color w:val="000000"/>
          <w:sz w:val="24"/>
          <w:szCs w:val="24"/>
        </w:rPr>
        <w:softHyphen/>
        <w:t>риалы (памятки, пособия) с учетом цели и задач преподаваемой дисциплины. Скажем только, что методические рекомендации должны затрагивать такие вопросы, как: выбор темы, структура, формулирование цели и задач реферата, работа студентов над</w:t>
      </w:r>
      <w:r w:rsidR="00254E8F">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планом, введением, заключением; требования к содержанию, биб</w:t>
      </w:r>
      <w:r w:rsidRPr="00A960F6">
        <w:rPr>
          <w:rFonts w:ascii="Times New Roman" w:eastAsia="Times New Roman" w:hAnsi="Times New Roman" w:cs="Times New Roman"/>
          <w:color w:val="000000"/>
          <w:sz w:val="24"/>
          <w:szCs w:val="24"/>
        </w:rPr>
        <w:softHyphen/>
        <w:t>лиографии. Помимо этого в них могут быть приведены образцы оформления титульного листа и план-график работы над рефера</w:t>
      </w:r>
      <w:r w:rsidRPr="00A960F6">
        <w:rPr>
          <w:rFonts w:ascii="Times New Roman" w:eastAsia="Times New Roman" w:hAnsi="Times New Roman" w:cs="Times New Roman"/>
          <w:color w:val="000000"/>
          <w:sz w:val="24"/>
          <w:szCs w:val="24"/>
        </w:rPr>
        <w:softHyphen/>
        <w:t>том.</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Работа над рефератом начинается с выбора темы ис</w:t>
      </w:r>
      <w:r w:rsidRPr="00A960F6">
        <w:rPr>
          <w:rFonts w:ascii="Times New Roman" w:eastAsia="Times New Roman" w:hAnsi="Times New Roman" w:cs="Times New Roman"/>
          <w:color w:val="000000"/>
          <w:sz w:val="24"/>
          <w:szCs w:val="24"/>
        </w:rPr>
        <w:softHyphen/>
        <w:t>следования. Заинтересованность автора в проблеме определя</w:t>
      </w:r>
      <w:r w:rsidRPr="00A960F6">
        <w:rPr>
          <w:rFonts w:ascii="Times New Roman" w:eastAsia="Times New Roman" w:hAnsi="Times New Roman" w:cs="Times New Roman"/>
          <w:color w:val="000000"/>
          <w:sz w:val="24"/>
          <w:szCs w:val="24"/>
        </w:rPr>
        <w:softHyphen/>
        <w:t>ет качество проводимого исследования и соответственно успеш</w:t>
      </w:r>
      <w:r w:rsidRPr="00A960F6">
        <w:rPr>
          <w:rFonts w:ascii="Times New Roman" w:eastAsia="Times New Roman" w:hAnsi="Times New Roman" w:cs="Times New Roman"/>
          <w:color w:val="000000"/>
          <w:sz w:val="24"/>
          <w:szCs w:val="24"/>
        </w:rPr>
        <w:softHyphen/>
        <w:t>ность его защиты. Выбирая круг вопросов своей работы, студен</w:t>
      </w:r>
      <w:r w:rsidRPr="00A960F6">
        <w:rPr>
          <w:rFonts w:ascii="Times New Roman" w:eastAsia="Times New Roman" w:hAnsi="Times New Roman" w:cs="Times New Roman"/>
          <w:color w:val="000000"/>
          <w:sz w:val="24"/>
          <w:szCs w:val="24"/>
        </w:rPr>
        <w:softHyphen/>
        <w:t>ту не следует спешить воспользоваться списком тем, предложен</w:t>
      </w:r>
      <w:r w:rsidRPr="00A960F6">
        <w:rPr>
          <w:rFonts w:ascii="Times New Roman" w:eastAsia="Times New Roman" w:hAnsi="Times New Roman" w:cs="Times New Roman"/>
          <w:color w:val="000000"/>
          <w:sz w:val="24"/>
          <w:szCs w:val="24"/>
        </w:rPr>
        <w:softHyphen/>
        <w:t>ным преподавателем. Он должен попытаться сформулировать проблему своего исследования самостоятельно.</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определении темы реферата нужно учитывать и его ин</w:t>
      </w:r>
      <w:r w:rsidRPr="00A960F6">
        <w:rPr>
          <w:rFonts w:ascii="Times New Roman" w:eastAsia="Times New Roman" w:hAnsi="Times New Roman" w:cs="Times New Roman"/>
          <w:color w:val="000000"/>
          <w:sz w:val="24"/>
          <w:szCs w:val="24"/>
        </w:rPr>
        <w:softHyphen/>
        <w:t>формационную обеспеченность. С этой целью используются списки рекомендуемой литературы, библиотечные каталоги, кон</w:t>
      </w:r>
      <w:r w:rsidRPr="00A960F6">
        <w:rPr>
          <w:rFonts w:ascii="Times New Roman" w:eastAsia="Times New Roman" w:hAnsi="Times New Roman" w:cs="Times New Roman"/>
          <w:color w:val="000000"/>
          <w:sz w:val="24"/>
          <w:szCs w:val="24"/>
        </w:rPr>
        <w:softHyphen/>
        <w:t>сультации преподавателя и библиотекаря.</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Выбрав тему реферата и изучив литературу, нужно сформули</w:t>
      </w:r>
      <w:r w:rsidRPr="00A960F6">
        <w:rPr>
          <w:rFonts w:ascii="Times New Roman" w:eastAsia="Times New Roman" w:hAnsi="Times New Roman" w:cs="Times New Roman"/>
          <w:color w:val="000000"/>
          <w:sz w:val="24"/>
          <w:szCs w:val="24"/>
        </w:rPr>
        <w:softHyphen/>
        <w:t>ровать цель и задачи работы и составить план реферата.</w:t>
      </w:r>
    </w:p>
    <w:p w:rsidR="00254E8F" w:rsidRDefault="00442B04" w:rsidP="000B762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Цель — это осознаваемый образ предвосхищаемого резуль</w:t>
      </w:r>
      <w:r w:rsidRPr="00A960F6">
        <w:rPr>
          <w:rFonts w:ascii="Times New Roman" w:eastAsia="Times New Roman" w:hAnsi="Times New Roman" w:cs="Times New Roman"/>
          <w:color w:val="000000"/>
          <w:sz w:val="24"/>
          <w:szCs w:val="24"/>
        </w:rPr>
        <w:softHyphen/>
        <w:t xml:space="preserve">тата. </w:t>
      </w:r>
      <w:proofErr w:type="spellStart"/>
      <w:r w:rsidRPr="00A960F6">
        <w:rPr>
          <w:rFonts w:ascii="Times New Roman" w:eastAsia="Times New Roman" w:hAnsi="Times New Roman" w:cs="Times New Roman"/>
          <w:color w:val="000000"/>
          <w:sz w:val="24"/>
          <w:szCs w:val="24"/>
        </w:rPr>
        <w:t>Целеполагание</w:t>
      </w:r>
      <w:proofErr w:type="spellEnd"/>
      <w:r w:rsidRPr="00A960F6">
        <w:rPr>
          <w:rFonts w:ascii="Times New Roman" w:eastAsia="Times New Roman" w:hAnsi="Times New Roman" w:cs="Times New Roman"/>
          <w:color w:val="000000"/>
          <w:sz w:val="24"/>
          <w:szCs w:val="24"/>
        </w:rPr>
        <w:t xml:space="preserve"> характерно только для человеческой дея</w:t>
      </w:r>
      <w:r w:rsidRPr="00A960F6">
        <w:rPr>
          <w:rFonts w:ascii="Times New Roman" w:eastAsia="Times New Roman" w:hAnsi="Times New Roman" w:cs="Times New Roman"/>
          <w:color w:val="000000"/>
          <w:sz w:val="24"/>
          <w:szCs w:val="24"/>
        </w:rPr>
        <w:softHyphen/>
        <w:t>тельности. Возможно, формулировка цели в ходе работы будет меняться, но изначально ее необходимо обозначить, чтобы ори</w:t>
      </w:r>
      <w:r w:rsidRPr="00A960F6">
        <w:rPr>
          <w:rFonts w:ascii="Times New Roman" w:eastAsia="Times New Roman" w:hAnsi="Times New Roman" w:cs="Times New Roman"/>
          <w:color w:val="000000"/>
          <w:sz w:val="24"/>
          <w:szCs w:val="24"/>
        </w:rPr>
        <w:softHyphen/>
        <w:t>ентироваться на нее в ходе исследования. Определяясь с целью дальнейшей работы, студент параллельно думает над составлени</w:t>
      </w:r>
      <w:r w:rsidRPr="00A960F6">
        <w:rPr>
          <w:rFonts w:ascii="Times New Roman" w:eastAsia="Times New Roman" w:hAnsi="Times New Roman" w:cs="Times New Roman"/>
          <w:color w:val="000000"/>
          <w:sz w:val="24"/>
          <w:szCs w:val="24"/>
        </w:rPr>
        <w:softHyphen/>
        <w:t>ем плана. Причем необходимо четко соотносить цель и план ра</w:t>
      </w:r>
      <w:r w:rsidRPr="00A960F6">
        <w:rPr>
          <w:rFonts w:ascii="Times New Roman" w:eastAsia="Times New Roman" w:hAnsi="Times New Roman" w:cs="Times New Roman"/>
          <w:color w:val="000000"/>
          <w:sz w:val="24"/>
          <w:szCs w:val="24"/>
        </w:rPr>
        <w:softHyphen/>
        <w:t>боты.</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Можно предложить два варианта формулирования цели.</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proofErr w:type="gramStart"/>
      <w:r w:rsidRPr="00A960F6">
        <w:rPr>
          <w:rFonts w:ascii="Times New Roman" w:eastAsia="Times New Roman" w:hAnsi="Times New Roman" w:cs="Times New Roman"/>
          <w:color w:val="000000"/>
          <w:sz w:val="24"/>
          <w:szCs w:val="24"/>
        </w:rPr>
        <w:t>Формулирование цели при помощи глаголов: «исследовать», «изучить», «проанализировать», «систематизировать», «осветить», «изложить» (представления, сведения), «создать», «рассмотреть», «обобщить» и т.д.</w:t>
      </w:r>
      <w:proofErr w:type="gramEnd"/>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Формулирование цели с помощью вопросов. Например, цель реферата заключается в том, чтобы ответить на вопрос: «Какие классификации методов обучения существуют в настоящее время в педагогической науке?».</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Цель разбивается на задачи — ступеньки в достижении цели.</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Работу над планом реферата необходимо начать еще на этапе изучения литературы. План — это точный и краткий перечень положений в том порядке, как они будут расположены в реферате, этапы раскрытия темы.</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Черновой набросок плана в ходе работы дополняется и изме</w:t>
      </w:r>
      <w:r w:rsidRPr="00A960F6">
        <w:rPr>
          <w:rFonts w:ascii="Times New Roman" w:eastAsia="Times New Roman" w:hAnsi="Times New Roman" w:cs="Times New Roman"/>
          <w:color w:val="000000"/>
          <w:sz w:val="24"/>
          <w:szCs w:val="24"/>
        </w:rPr>
        <w:softHyphen/>
        <w:t>няется. Существуют два основных типа плана: простой и сложный (развернутый). В простом плане содержание реферата делит</w:t>
      </w:r>
      <w:r w:rsidRPr="00A960F6">
        <w:rPr>
          <w:rFonts w:ascii="Times New Roman" w:eastAsia="Times New Roman" w:hAnsi="Times New Roman" w:cs="Times New Roman"/>
          <w:color w:val="000000"/>
          <w:sz w:val="24"/>
          <w:szCs w:val="24"/>
        </w:rPr>
        <w:softHyphen/>
        <w:t>ся на параграфы, а в сложном — на главы и параграфы.</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Перед студентом часто встает вопрос: как грамотно составить план реферата? Конкретного рецепта не существует, большую роль играет то, на что учащийся намерен сделать упор в ходе ра</w:t>
      </w:r>
      <w:r w:rsidRPr="00A960F6">
        <w:rPr>
          <w:rFonts w:ascii="Times New Roman" w:eastAsia="Times New Roman" w:hAnsi="Times New Roman" w:cs="Times New Roman"/>
          <w:color w:val="000000"/>
          <w:sz w:val="24"/>
          <w:szCs w:val="24"/>
        </w:rPr>
        <w:softHyphen/>
        <w:t>боты, как хочет расставить акценты, как он сформулировал тему и цель работы.</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Введение — одна из составных и важных частей реферата. При работе над введением необходимо опираться на навыки, при</w:t>
      </w:r>
      <w:r w:rsidRPr="00A960F6">
        <w:rPr>
          <w:rFonts w:ascii="Times New Roman" w:eastAsia="Times New Roman" w:hAnsi="Times New Roman" w:cs="Times New Roman"/>
          <w:color w:val="000000"/>
          <w:sz w:val="24"/>
          <w:szCs w:val="24"/>
        </w:rPr>
        <w:softHyphen/>
        <w:t>обретенные при написании изложений и сочинений. В объеме реферата введение, как правило, составляет 1 — 2 машинописные страницы. Работу над этой частью реферата необходимо постро</w:t>
      </w:r>
      <w:r w:rsidRPr="00A960F6">
        <w:rPr>
          <w:rFonts w:ascii="Times New Roman" w:eastAsia="Times New Roman" w:hAnsi="Times New Roman" w:cs="Times New Roman"/>
          <w:color w:val="000000"/>
          <w:sz w:val="24"/>
          <w:szCs w:val="24"/>
        </w:rPr>
        <w:softHyphen/>
        <w:t>ить следующим образом.</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xml:space="preserve">Сделайте вступление — это 1 — 2 </w:t>
      </w:r>
      <w:proofErr w:type="gramStart"/>
      <w:r w:rsidRPr="00A960F6">
        <w:rPr>
          <w:rFonts w:ascii="Times New Roman" w:eastAsia="Times New Roman" w:hAnsi="Times New Roman" w:cs="Times New Roman"/>
          <w:color w:val="000000"/>
          <w:sz w:val="24"/>
          <w:szCs w:val="24"/>
        </w:rPr>
        <w:t>вводных</w:t>
      </w:r>
      <w:proofErr w:type="gramEnd"/>
      <w:r w:rsidRPr="00A960F6">
        <w:rPr>
          <w:rFonts w:ascii="Times New Roman" w:eastAsia="Times New Roman" w:hAnsi="Times New Roman" w:cs="Times New Roman"/>
          <w:color w:val="000000"/>
          <w:sz w:val="24"/>
          <w:szCs w:val="24"/>
        </w:rPr>
        <w:t xml:space="preserve"> абзаца. Желатель</w:t>
      </w:r>
      <w:r w:rsidRPr="00A960F6">
        <w:rPr>
          <w:rFonts w:ascii="Times New Roman" w:eastAsia="Times New Roman" w:hAnsi="Times New Roman" w:cs="Times New Roman"/>
          <w:color w:val="000000"/>
          <w:sz w:val="24"/>
          <w:szCs w:val="24"/>
        </w:rPr>
        <w:softHyphen/>
        <w:t>но, чтобы вступление было ярким, интригующим, проблемным. Можно начать, например, с какого-то определения: «Политиче</w:t>
      </w:r>
      <w:r w:rsidRPr="00A960F6">
        <w:rPr>
          <w:rFonts w:ascii="Times New Roman" w:eastAsia="Times New Roman" w:hAnsi="Times New Roman" w:cs="Times New Roman"/>
          <w:color w:val="000000"/>
          <w:sz w:val="24"/>
          <w:szCs w:val="24"/>
        </w:rPr>
        <w:softHyphen/>
        <w:t>ские отношения — это...».</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Обоснуйте актуальность выбранной темы, т.е. ответьте на вопрос: «Почему я выбра</w:t>
      </w:r>
      <w:proofErr w:type="gramStart"/>
      <w:r w:rsidRPr="00A960F6">
        <w:rPr>
          <w:rFonts w:ascii="Times New Roman" w:eastAsia="Times New Roman" w:hAnsi="Times New Roman" w:cs="Times New Roman"/>
          <w:color w:val="000000"/>
          <w:sz w:val="24"/>
          <w:szCs w:val="24"/>
        </w:rPr>
        <w:t>л(</w:t>
      </w:r>
      <w:proofErr w:type="gramEnd"/>
      <w:r w:rsidRPr="00A960F6">
        <w:rPr>
          <w:rFonts w:ascii="Times New Roman" w:eastAsia="Times New Roman" w:hAnsi="Times New Roman" w:cs="Times New Roman"/>
          <w:color w:val="000000"/>
          <w:sz w:val="24"/>
          <w:szCs w:val="24"/>
        </w:rPr>
        <w:t>а) эту тему реферата, чем она меня заинтересовала?». Можно и нужно связывать тему реферата с современностью, предстоящей профессиональной деятельно</w:t>
      </w:r>
      <w:r w:rsidRPr="00A960F6">
        <w:rPr>
          <w:rFonts w:ascii="Times New Roman" w:eastAsia="Times New Roman" w:hAnsi="Times New Roman" w:cs="Times New Roman"/>
          <w:color w:val="000000"/>
          <w:sz w:val="24"/>
          <w:szCs w:val="24"/>
        </w:rPr>
        <w:softHyphen/>
        <w:t>стью.</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Сформулируйте цель и задачи реферата.</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lastRenderedPageBreak/>
        <w:t xml:space="preserve">4. </w:t>
      </w:r>
      <w:r w:rsidRPr="00A960F6">
        <w:rPr>
          <w:rFonts w:ascii="Times New Roman" w:eastAsia="Times New Roman" w:hAnsi="Times New Roman" w:cs="Times New Roman"/>
          <w:color w:val="000000"/>
          <w:sz w:val="24"/>
          <w:szCs w:val="24"/>
        </w:rPr>
        <w:t>Сделайте краткий обзор литературы и источников по про</w:t>
      </w:r>
      <w:r w:rsidRPr="00A960F6">
        <w:rPr>
          <w:rFonts w:ascii="Times New Roman" w:eastAsia="Times New Roman" w:hAnsi="Times New Roman" w:cs="Times New Roman"/>
          <w:color w:val="000000"/>
          <w:sz w:val="24"/>
          <w:szCs w:val="24"/>
        </w:rPr>
        <w:softHyphen/>
        <w:t>блеме. В этой части работы над введением необходимо охаракте</w:t>
      </w:r>
      <w:r w:rsidRPr="00A960F6">
        <w:rPr>
          <w:rFonts w:ascii="Times New Roman" w:eastAsia="Times New Roman" w:hAnsi="Times New Roman" w:cs="Times New Roman"/>
          <w:color w:val="000000"/>
          <w:sz w:val="24"/>
          <w:szCs w:val="24"/>
        </w:rPr>
        <w:softHyphen/>
        <w:t xml:space="preserve">ризовать основные источники и литературу, с которой работает автор, оценить ее полезность, доступность, </w:t>
      </w:r>
      <w:proofErr w:type="gramStart"/>
      <w:r w:rsidRPr="00A960F6">
        <w:rPr>
          <w:rFonts w:ascii="Times New Roman" w:eastAsia="Times New Roman" w:hAnsi="Times New Roman" w:cs="Times New Roman"/>
          <w:color w:val="000000"/>
          <w:sz w:val="24"/>
          <w:szCs w:val="24"/>
        </w:rPr>
        <w:t>высказать свое отно</w:t>
      </w:r>
      <w:r w:rsidRPr="00A960F6">
        <w:rPr>
          <w:rFonts w:ascii="Times New Roman" w:eastAsia="Times New Roman" w:hAnsi="Times New Roman" w:cs="Times New Roman"/>
          <w:color w:val="000000"/>
          <w:sz w:val="24"/>
          <w:szCs w:val="24"/>
        </w:rPr>
        <w:softHyphen/>
        <w:t>шение</w:t>
      </w:r>
      <w:proofErr w:type="gramEnd"/>
      <w:r w:rsidRPr="00A960F6">
        <w:rPr>
          <w:rFonts w:ascii="Times New Roman" w:eastAsia="Times New Roman" w:hAnsi="Times New Roman" w:cs="Times New Roman"/>
          <w:color w:val="000000"/>
          <w:sz w:val="24"/>
          <w:szCs w:val="24"/>
        </w:rPr>
        <w:t xml:space="preserve"> к этим книгам.</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Осветите историю вопроса — кратко охарактеризуйте круг представлений, которые сложились в науке по исследуемой про</w:t>
      </w:r>
      <w:r w:rsidRPr="00A960F6">
        <w:rPr>
          <w:rFonts w:ascii="Times New Roman" w:eastAsia="Times New Roman" w:hAnsi="Times New Roman" w:cs="Times New Roman"/>
          <w:color w:val="000000"/>
          <w:sz w:val="24"/>
          <w:szCs w:val="24"/>
        </w:rPr>
        <w:softHyphen/>
        <w:t>блеме и стали известны студенту. Допустим, тема реферата «Про</w:t>
      </w:r>
      <w:r w:rsidRPr="00A960F6">
        <w:rPr>
          <w:rFonts w:ascii="Times New Roman" w:eastAsia="Times New Roman" w:hAnsi="Times New Roman" w:cs="Times New Roman"/>
          <w:color w:val="000000"/>
          <w:sz w:val="24"/>
          <w:szCs w:val="24"/>
        </w:rPr>
        <w:softHyphen/>
        <w:t xml:space="preserve">исхождение человека». Существует множество версий и теорий происхождения человека, например, </w:t>
      </w:r>
      <w:proofErr w:type="gramStart"/>
      <w:r w:rsidRPr="00A960F6">
        <w:rPr>
          <w:rFonts w:ascii="Times New Roman" w:eastAsia="Times New Roman" w:hAnsi="Times New Roman" w:cs="Times New Roman"/>
          <w:color w:val="000000"/>
          <w:sz w:val="24"/>
          <w:szCs w:val="24"/>
        </w:rPr>
        <w:t>религиозная</w:t>
      </w:r>
      <w:proofErr w:type="gramEnd"/>
      <w:r w:rsidRPr="00A960F6">
        <w:rPr>
          <w:rFonts w:ascii="Times New Roman" w:eastAsia="Times New Roman" w:hAnsi="Times New Roman" w:cs="Times New Roman"/>
          <w:color w:val="000000"/>
          <w:sz w:val="24"/>
          <w:szCs w:val="24"/>
        </w:rPr>
        <w:t>, трудовая, ано</w:t>
      </w:r>
      <w:r w:rsidRPr="00A960F6">
        <w:rPr>
          <w:rFonts w:ascii="Times New Roman" w:eastAsia="Times New Roman" w:hAnsi="Times New Roman" w:cs="Times New Roman"/>
          <w:color w:val="000000"/>
          <w:sz w:val="24"/>
          <w:szCs w:val="24"/>
        </w:rPr>
        <w:softHyphen/>
        <w:t>мальная, космическая и т. д. Или нет и не может быть единой точ</w:t>
      </w:r>
      <w:r w:rsidRPr="00A960F6">
        <w:rPr>
          <w:rFonts w:ascii="Times New Roman" w:eastAsia="Times New Roman" w:hAnsi="Times New Roman" w:cs="Times New Roman"/>
          <w:color w:val="000000"/>
          <w:sz w:val="24"/>
          <w:szCs w:val="24"/>
        </w:rPr>
        <w:softHyphen/>
        <w:t>ки зрения на проблему этапов становления человеческого обще</w:t>
      </w:r>
      <w:r w:rsidRPr="00A960F6">
        <w:rPr>
          <w:rFonts w:ascii="Times New Roman" w:eastAsia="Times New Roman" w:hAnsi="Times New Roman" w:cs="Times New Roman"/>
          <w:color w:val="000000"/>
          <w:sz w:val="24"/>
          <w:szCs w:val="24"/>
        </w:rPr>
        <w:softHyphen/>
        <w:t>ства и т.д.</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Сделайте вывод — обобщение, которое необходимо делать при завершении работы над введением. Например, отметьте, ка</w:t>
      </w:r>
      <w:r w:rsidRPr="00A960F6">
        <w:rPr>
          <w:rFonts w:ascii="Times New Roman" w:eastAsia="Times New Roman" w:hAnsi="Times New Roman" w:cs="Times New Roman"/>
          <w:color w:val="000000"/>
          <w:sz w:val="24"/>
          <w:szCs w:val="24"/>
        </w:rPr>
        <w:softHyphen/>
        <w:t>кие препятствия были встречены (не обнаружили в библиотеке необходимую книгу), или кратко посвятите читателя в то, о чем в дальнейшем будет написано в реферате, или выдвиньте собствен</w:t>
      </w:r>
      <w:r w:rsidRPr="00A960F6">
        <w:rPr>
          <w:rFonts w:ascii="Times New Roman" w:eastAsia="Times New Roman" w:hAnsi="Times New Roman" w:cs="Times New Roman"/>
          <w:color w:val="000000"/>
          <w:sz w:val="24"/>
          <w:szCs w:val="24"/>
        </w:rPr>
        <w:softHyphen/>
        <w:t>ную гипотезу, теорию.</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Содержание реферата должно соответствовать теме, полно ее раскрывать. Все рассуждения нужно аргументировать. Реферат показывает личное отношение автора к </w:t>
      </w:r>
      <w:proofErr w:type="gramStart"/>
      <w:r w:rsidRPr="00A960F6">
        <w:rPr>
          <w:rFonts w:ascii="Times New Roman" w:eastAsia="Times New Roman" w:hAnsi="Times New Roman" w:cs="Times New Roman"/>
          <w:color w:val="000000"/>
          <w:sz w:val="24"/>
          <w:szCs w:val="24"/>
        </w:rPr>
        <w:t>излагаемому</w:t>
      </w:r>
      <w:proofErr w:type="gramEnd"/>
      <w:r w:rsidRPr="00A960F6">
        <w:rPr>
          <w:rFonts w:ascii="Times New Roman" w:eastAsia="Times New Roman" w:hAnsi="Times New Roman" w:cs="Times New Roman"/>
          <w:color w:val="000000"/>
          <w:sz w:val="24"/>
          <w:szCs w:val="24"/>
        </w:rPr>
        <w:t>. Следует стремиться к тому, чтобы изложение было ясным, про</w:t>
      </w:r>
      <w:r w:rsidRPr="00A960F6">
        <w:rPr>
          <w:rFonts w:ascii="Times New Roman" w:eastAsia="Times New Roman" w:hAnsi="Times New Roman" w:cs="Times New Roman"/>
          <w:color w:val="000000"/>
          <w:sz w:val="24"/>
          <w:szCs w:val="24"/>
        </w:rPr>
        <w:softHyphen/>
        <w:t>стым, точным и при этом выразительным. При предоставлении материала необходимо соблюдать следующие общепринятые пра</w:t>
      </w:r>
      <w:r w:rsidRPr="00A960F6">
        <w:rPr>
          <w:rFonts w:ascii="Times New Roman" w:eastAsia="Times New Roman" w:hAnsi="Times New Roman" w:cs="Times New Roman"/>
          <w:color w:val="000000"/>
          <w:sz w:val="24"/>
          <w:szCs w:val="24"/>
        </w:rPr>
        <w:softHyphen/>
        <w:t>вила.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Не рекомендуется вести повествование от первого лица единственного числа. Такие утверждения лучше выражать в без</w:t>
      </w:r>
      <w:r w:rsidRPr="00A960F6">
        <w:rPr>
          <w:rFonts w:ascii="Times New Roman" w:eastAsia="Times New Roman" w:hAnsi="Times New Roman" w:cs="Times New Roman"/>
          <w:color w:val="000000"/>
          <w:sz w:val="24"/>
          <w:szCs w:val="24"/>
        </w:rPr>
        <w:softHyphen/>
        <w:t>личной форме. Например, вместо фразы: «Проведенный мною эксперимент», лучше писать: «Проведенный эксперимент».</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При упоминании в тексте фамилий необходимо ставить ини</w:t>
      </w:r>
      <w:r w:rsidRPr="00A960F6">
        <w:rPr>
          <w:rFonts w:ascii="Times New Roman" w:eastAsia="Times New Roman" w:hAnsi="Times New Roman" w:cs="Times New Roman"/>
          <w:color w:val="000000"/>
          <w:sz w:val="24"/>
          <w:szCs w:val="24"/>
        </w:rPr>
        <w:softHyphen/>
        <w:t>циалы перед фамилией.</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Каждая глава (параграф) начинается с новой страницы.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При изложении различных точек зрения и научных положе</w:t>
      </w:r>
      <w:r w:rsidRPr="00A960F6">
        <w:rPr>
          <w:rFonts w:ascii="Times New Roman" w:eastAsia="Times New Roman" w:hAnsi="Times New Roman" w:cs="Times New Roman"/>
          <w:color w:val="000000"/>
          <w:sz w:val="24"/>
          <w:szCs w:val="24"/>
        </w:rPr>
        <w:softHyphen/>
        <w:t>ний, цитат, выдержек из литературы необходимо соблюдать ряд требований:</w:t>
      </w:r>
    </w:p>
    <w:p w:rsidR="00254E8F" w:rsidRPr="00254E8F" w:rsidRDefault="00442B04" w:rsidP="00FD6260">
      <w:pPr>
        <w:pStyle w:val="a3"/>
        <w:numPr>
          <w:ilvl w:val="0"/>
          <w:numId w:val="5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Цитату нужно приводить точно по источнику и заключать в кавычки.</w:t>
      </w:r>
    </w:p>
    <w:p w:rsidR="00254E8F" w:rsidRPr="00254E8F" w:rsidRDefault="00442B04" w:rsidP="00FD6260">
      <w:pPr>
        <w:pStyle w:val="a3"/>
        <w:numPr>
          <w:ilvl w:val="0"/>
          <w:numId w:val="5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Цитата должна быть полной. Возможен пропуск слов, пред</w:t>
      </w:r>
      <w:r w:rsidRPr="00254E8F">
        <w:rPr>
          <w:rFonts w:ascii="Times New Roman" w:eastAsia="Times New Roman" w:hAnsi="Times New Roman" w:cs="Times New Roman"/>
          <w:color w:val="000000"/>
          <w:sz w:val="24"/>
          <w:szCs w:val="24"/>
        </w:rPr>
        <w:softHyphen/>
        <w:t>ложений в цитате, который обозначается многоточием. Многоточие ставится в любом месте цитаты. Знак препина</w:t>
      </w:r>
      <w:r w:rsidRPr="00254E8F">
        <w:rPr>
          <w:rFonts w:ascii="Times New Roman" w:eastAsia="Times New Roman" w:hAnsi="Times New Roman" w:cs="Times New Roman"/>
          <w:color w:val="000000"/>
          <w:sz w:val="24"/>
          <w:szCs w:val="24"/>
        </w:rPr>
        <w:softHyphen/>
        <w:t>ния, стоящий перед пропущенным текстом или за ним, не сохраняется.</w:t>
      </w:r>
    </w:p>
    <w:p w:rsidR="00254E8F" w:rsidRPr="00254E8F" w:rsidRDefault="00442B04" w:rsidP="00FD6260">
      <w:pPr>
        <w:pStyle w:val="a3"/>
        <w:numPr>
          <w:ilvl w:val="0"/>
          <w:numId w:val="5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Каждая цитата должна сопровождаться ссылкой на источник.</w:t>
      </w:r>
    </w:p>
    <w:p w:rsidR="00442B04" w:rsidRPr="00254E8F" w:rsidRDefault="00442B04" w:rsidP="00FD6260">
      <w:pPr>
        <w:pStyle w:val="a3"/>
        <w:numPr>
          <w:ilvl w:val="0"/>
          <w:numId w:val="5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Допускается непрямое цитирование, т.е. пересказ мыслей других авторов своими словами. В этом случае также необ</w:t>
      </w:r>
      <w:r w:rsidRPr="00254E8F">
        <w:rPr>
          <w:rFonts w:ascii="Times New Roman" w:eastAsia="Times New Roman" w:hAnsi="Times New Roman" w:cs="Times New Roman"/>
          <w:color w:val="000000"/>
          <w:sz w:val="24"/>
          <w:szCs w:val="24"/>
        </w:rPr>
        <w:softHyphen/>
        <w:t>ходимо сделать ссылку на источник.</w:t>
      </w:r>
    </w:p>
    <w:p w:rsidR="00254E8F" w:rsidRPr="00254E8F" w:rsidRDefault="00442B04" w:rsidP="00FD6260">
      <w:pPr>
        <w:pStyle w:val="a3"/>
        <w:numPr>
          <w:ilvl w:val="0"/>
          <w:numId w:val="5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Цитирование не должно быть избыточным, что создает впе</w:t>
      </w:r>
      <w:r w:rsidRPr="00254E8F">
        <w:rPr>
          <w:rFonts w:ascii="Times New Roman" w:eastAsia="Times New Roman" w:hAnsi="Times New Roman" w:cs="Times New Roman"/>
          <w:color w:val="000000"/>
          <w:sz w:val="24"/>
          <w:szCs w:val="24"/>
        </w:rPr>
        <w:softHyphen/>
        <w:t>чатление несамостоятельной работы.</w:t>
      </w:r>
    </w:p>
    <w:p w:rsidR="00254E8F" w:rsidRPr="00254E8F" w:rsidRDefault="00442B04" w:rsidP="00FD6260">
      <w:pPr>
        <w:pStyle w:val="a3"/>
        <w:numPr>
          <w:ilvl w:val="0"/>
          <w:numId w:val="5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При необходимости выразить свое отношение к цитате или к какой-то мысли автора рекомендуется ставить после вос</w:t>
      </w:r>
      <w:r w:rsidRPr="00254E8F">
        <w:rPr>
          <w:rFonts w:ascii="Times New Roman" w:eastAsia="Times New Roman" w:hAnsi="Times New Roman" w:cs="Times New Roman"/>
          <w:color w:val="000000"/>
          <w:sz w:val="24"/>
          <w:szCs w:val="24"/>
        </w:rPr>
        <w:softHyphen/>
        <w:t>клицательный или вопросительный знаки, которые заключа</w:t>
      </w:r>
      <w:r w:rsidRPr="00254E8F">
        <w:rPr>
          <w:rFonts w:ascii="Times New Roman" w:eastAsia="Times New Roman" w:hAnsi="Times New Roman" w:cs="Times New Roman"/>
          <w:color w:val="000000"/>
          <w:sz w:val="24"/>
          <w:szCs w:val="24"/>
        </w:rPr>
        <w:softHyphen/>
        <w:t>ют в круглые скобки.</w:t>
      </w:r>
    </w:p>
    <w:p w:rsidR="00254E8F" w:rsidRPr="00254E8F" w:rsidRDefault="00442B04" w:rsidP="00FD6260">
      <w:pPr>
        <w:pStyle w:val="a3"/>
        <w:numPr>
          <w:ilvl w:val="0"/>
          <w:numId w:val="5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Сноски на источники цитирования можно оформлять раз</w:t>
      </w:r>
      <w:r w:rsidRPr="00254E8F">
        <w:rPr>
          <w:rFonts w:ascii="Times New Roman" w:eastAsia="Times New Roman" w:hAnsi="Times New Roman" w:cs="Times New Roman"/>
          <w:color w:val="000000"/>
          <w:sz w:val="24"/>
          <w:szCs w:val="24"/>
        </w:rPr>
        <w:softHyphen/>
        <w:t>личными способами</w:t>
      </w:r>
    </w:p>
    <w:p w:rsidR="00254E8F" w:rsidRPr="00DB3A2F" w:rsidRDefault="00442B04" w:rsidP="0068308B">
      <w:pPr>
        <w:pStyle w:val="a3"/>
        <w:numPr>
          <w:ilvl w:val="0"/>
          <w:numId w:val="5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Сноску можно давать в тексте.</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Например</w:t>
      </w:r>
      <w:r w:rsidRPr="00A960F6">
        <w:rPr>
          <w:rFonts w:ascii="Arial" w:eastAsia="Times New Roman" w:hAnsi="Arial" w:cs="Arial"/>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Arial" w:eastAsia="Times New Roman" w:hAnsi="Arial" w:cs="Times New Roman"/>
          <w:color w:val="000000"/>
          <w:sz w:val="24"/>
          <w:szCs w:val="24"/>
        </w:rPr>
        <w:t>«Модернизация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образовательно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воспитательного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процесса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дет</w:t>
      </w:r>
      <w:r w:rsidRPr="00A960F6">
        <w:rPr>
          <w:rFonts w:ascii="Arial" w:eastAsia="Times New Roman" w:hAnsi="Arial" w:cs="Times New Roman"/>
          <w:color w:val="000000"/>
          <w:sz w:val="24"/>
          <w:szCs w:val="24"/>
        </w:rPr>
        <w:softHyphen/>
        <w:t>ских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образовательных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учреждениях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предполагает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демократизацию</w:t>
      </w:r>
      <w:r w:rsidR="00254E8F">
        <w:rPr>
          <w:rFonts w:ascii="Times New Roman" w:hAnsi="Times New Roman" w:cs="Times New Roman"/>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proofErr w:type="spellStart"/>
      <w:r w:rsidRPr="00A960F6">
        <w:rPr>
          <w:rFonts w:ascii="Arial" w:eastAsia="Times New Roman" w:hAnsi="Arial" w:cs="Times New Roman"/>
          <w:color w:val="000000"/>
          <w:sz w:val="24"/>
          <w:szCs w:val="24"/>
        </w:rPr>
        <w:t>гуманизацию</w:t>
      </w:r>
      <w:proofErr w:type="spellEnd"/>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Arial"/>
          <w:i/>
          <w:iCs/>
          <w:color w:val="000000"/>
          <w:sz w:val="24"/>
          <w:szCs w:val="24"/>
        </w:rPr>
        <w:t>(</w:t>
      </w:r>
      <w:r w:rsidRPr="00A960F6">
        <w:rPr>
          <w:rFonts w:ascii="Arial" w:eastAsia="Times New Roman" w:hAnsi="Arial" w:cs="Times New Roman"/>
          <w:i/>
          <w:iCs/>
          <w:color w:val="000000"/>
          <w:sz w:val="24"/>
          <w:szCs w:val="24"/>
        </w:rPr>
        <w:t>Васильев</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В</w:t>
      </w:r>
      <w:r w:rsidRPr="00A960F6">
        <w:rPr>
          <w:rFonts w:ascii="Arial" w:eastAsia="Times New Roman" w:hAnsi="Arial" w:cs="Arial"/>
          <w:i/>
          <w:iCs/>
          <w:color w:val="000000"/>
          <w:sz w:val="24"/>
          <w:szCs w:val="24"/>
        </w:rPr>
        <w:t>.</w:t>
      </w:r>
      <w:r w:rsidRPr="00A960F6">
        <w:rPr>
          <w:rFonts w:ascii="Arial" w:eastAsia="Times New Roman" w:hAnsi="Arial" w:cs="Times New Roman"/>
          <w:i/>
          <w:iCs/>
          <w:color w:val="000000"/>
          <w:sz w:val="24"/>
          <w:szCs w:val="24"/>
        </w:rPr>
        <w:t>Н</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Преемственность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детского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сада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 школы</w:t>
      </w:r>
      <w:r w:rsidRPr="00A960F6">
        <w:rPr>
          <w:rFonts w:ascii="Arial" w:eastAsia="Times New Roman" w:hAnsi="Arial" w:cs="Arial"/>
          <w:color w:val="000000"/>
          <w:sz w:val="24"/>
          <w:szCs w:val="24"/>
        </w:rPr>
        <w:t>.</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Пламя</w:t>
      </w:r>
      <w:r w:rsidRPr="00A960F6">
        <w:rPr>
          <w:rFonts w:ascii="Arial" w:eastAsia="Times New Roman" w:hAnsi="Arial" w:cs="Arial"/>
          <w:color w:val="000000"/>
          <w:sz w:val="24"/>
          <w:szCs w:val="24"/>
        </w:rPr>
        <w:t xml:space="preserve">, 1993.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29).</w:t>
      </w:r>
      <w:proofErr w:type="gramEnd"/>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Сноска на литературный источник может быть подстрочной.</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Например</w:t>
      </w:r>
      <w:r w:rsidRPr="00A960F6">
        <w:rPr>
          <w:rFonts w:ascii="Arial" w:eastAsia="Times New Roman" w:hAnsi="Arial" w:cs="Arial"/>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«Модернизация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образовательно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воспитательного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процесса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дет</w:t>
      </w:r>
      <w:r w:rsidRPr="00A960F6">
        <w:rPr>
          <w:rFonts w:ascii="Arial" w:eastAsia="Times New Roman" w:hAnsi="Arial" w:cs="Times New Roman"/>
          <w:color w:val="000000"/>
          <w:sz w:val="24"/>
          <w:szCs w:val="24"/>
        </w:rPr>
        <w:softHyphen/>
        <w:t>ских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образовательных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учреждениях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предполагает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демократизацию и</w:t>
      </w:r>
      <w:r w:rsidRPr="00A960F6">
        <w:rPr>
          <w:rFonts w:ascii="Arial" w:eastAsia="Times New Roman" w:hAnsi="Arial" w:cs="Arial"/>
          <w:color w:val="000000"/>
          <w:sz w:val="24"/>
          <w:szCs w:val="24"/>
        </w:rPr>
        <w:t xml:space="preserve"> </w:t>
      </w:r>
      <w:proofErr w:type="spellStart"/>
      <w:r w:rsidRPr="00A960F6">
        <w:rPr>
          <w:rFonts w:ascii="Arial" w:eastAsia="Times New Roman" w:hAnsi="Arial" w:cs="Times New Roman"/>
          <w:color w:val="000000"/>
          <w:sz w:val="24"/>
          <w:szCs w:val="24"/>
        </w:rPr>
        <w:t>гуманизацию</w:t>
      </w:r>
      <w:proofErr w:type="spellEnd"/>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vertAlign w:val="superscript"/>
        </w:rPr>
        <w:t>1</w:t>
      </w:r>
      <w:r w:rsidRPr="00A960F6">
        <w:rPr>
          <w:rFonts w:ascii="Arial" w:eastAsia="Times New Roman" w:hAnsi="Arial" w:cs="Arial"/>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данном случае нужно помнить, что ссылки располагаются в конце страницы не в алфавитном порядке, а в последовательно</w:t>
      </w:r>
      <w:r w:rsidRPr="00A960F6">
        <w:rPr>
          <w:rFonts w:ascii="Times New Roman" w:eastAsia="Times New Roman" w:hAnsi="Times New Roman" w:cs="Times New Roman"/>
          <w:color w:val="000000"/>
          <w:sz w:val="24"/>
          <w:szCs w:val="24"/>
        </w:rPr>
        <w:softHyphen/>
        <w:t>сти цитирования. Нумерацию ссылок можно делать сплошной по всей работе или самостоятельной для каждой страницы. Если на одной странице дают подряд несколько ссылок на одну работу, то при повторных ссылках используют слова: «Там же» и ставят но</w:t>
      </w:r>
      <w:r w:rsidRPr="00A960F6">
        <w:rPr>
          <w:rFonts w:ascii="Times New Roman" w:eastAsia="Times New Roman" w:hAnsi="Times New Roman" w:cs="Times New Roman"/>
          <w:color w:val="000000"/>
          <w:sz w:val="24"/>
          <w:szCs w:val="24"/>
        </w:rPr>
        <w:softHyphen/>
        <w:t>мер страницы, с которой взята цитата.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Например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же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35</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Могут использоваться такие ссылки на общий список литера</w:t>
      </w:r>
      <w:r w:rsidRPr="00A960F6">
        <w:rPr>
          <w:rFonts w:ascii="Times New Roman" w:eastAsia="Times New Roman" w:hAnsi="Times New Roman" w:cs="Times New Roman"/>
          <w:color w:val="000000"/>
          <w:sz w:val="24"/>
          <w:szCs w:val="24"/>
        </w:rPr>
        <w:softHyphen/>
        <w:t>туры.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Например</w:t>
      </w:r>
      <w:r w:rsidRPr="00A960F6">
        <w:rPr>
          <w:rFonts w:ascii="Arial" w:eastAsia="Times New Roman" w:hAnsi="Arial" w:cs="Arial"/>
          <w:color w:val="000000"/>
          <w:sz w:val="24"/>
          <w:szCs w:val="24"/>
        </w:rPr>
        <w:t>:</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«Модернизация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образовательно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воспитательного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процесса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ДОУ предполагает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демократизацию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proofErr w:type="spellStart"/>
      <w:r w:rsidRPr="00A960F6">
        <w:rPr>
          <w:rFonts w:ascii="Arial" w:eastAsia="Times New Roman" w:hAnsi="Arial" w:cs="Times New Roman"/>
          <w:color w:val="000000"/>
          <w:sz w:val="24"/>
          <w:szCs w:val="24"/>
        </w:rPr>
        <w:t>гуманизацию</w:t>
      </w:r>
      <w:proofErr w:type="spellEnd"/>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[4.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26].</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Первая цифра в данном примере указывает на номер источни</w:t>
      </w:r>
      <w:r w:rsidRPr="00A960F6">
        <w:rPr>
          <w:rFonts w:ascii="Times New Roman" w:eastAsia="Times New Roman" w:hAnsi="Times New Roman" w:cs="Times New Roman"/>
          <w:color w:val="000000"/>
          <w:sz w:val="24"/>
          <w:szCs w:val="24"/>
        </w:rPr>
        <w:softHyphen/>
        <w:t>ка в общем списке литературы, вторая — номер страницы.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   Если ссылка оформляется на цитату из многотомного сочи</w:t>
      </w:r>
      <w:r w:rsidRPr="00A960F6">
        <w:rPr>
          <w:rFonts w:ascii="Times New Roman" w:eastAsia="Times New Roman" w:hAnsi="Times New Roman" w:cs="Times New Roman"/>
          <w:color w:val="000000"/>
          <w:sz w:val="24"/>
          <w:szCs w:val="24"/>
        </w:rPr>
        <w:softHyphen/>
        <w:t>нения, то после номера книги римской цифрой указывает</w:t>
      </w:r>
      <w:r w:rsidRPr="00A960F6">
        <w:rPr>
          <w:rFonts w:ascii="Times New Roman" w:eastAsia="Times New Roman" w:hAnsi="Times New Roman" w:cs="Times New Roman"/>
          <w:color w:val="000000"/>
          <w:sz w:val="24"/>
          <w:szCs w:val="24"/>
        </w:rPr>
        <w:softHyphen/>
        <w:t>ся номер тома, а потом — номер страницы.</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В случае, когда автор работы (реферата, курсового или дип</w:t>
      </w:r>
      <w:r w:rsidRPr="00A960F6">
        <w:rPr>
          <w:rFonts w:ascii="Times New Roman" w:eastAsia="Times New Roman" w:hAnsi="Times New Roman" w:cs="Times New Roman"/>
          <w:color w:val="000000"/>
          <w:sz w:val="24"/>
          <w:szCs w:val="24"/>
        </w:rPr>
        <w:softHyphen/>
        <w:t xml:space="preserve">ломного проекта) выделяет в цитате некоторые слова, это необходимо </w:t>
      </w:r>
      <w:proofErr w:type="spellStart"/>
      <w:r w:rsidRPr="00A960F6">
        <w:rPr>
          <w:rFonts w:ascii="Times New Roman" w:eastAsia="Times New Roman" w:hAnsi="Times New Roman" w:cs="Times New Roman"/>
          <w:color w:val="000000"/>
          <w:sz w:val="24"/>
          <w:szCs w:val="24"/>
        </w:rPr>
        <w:t>прокомментировать</w:t>
      </w:r>
      <w:proofErr w:type="gramStart"/>
      <w:r w:rsidRPr="00A960F6">
        <w:rPr>
          <w:rFonts w:ascii="Times New Roman" w:eastAsia="Times New Roman" w:hAnsi="Times New Roman" w:cs="Times New Roman"/>
          <w:color w:val="000000"/>
          <w:sz w:val="24"/>
          <w:szCs w:val="24"/>
        </w:rPr>
        <w:t>.В</w:t>
      </w:r>
      <w:proofErr w:type="spellEnd"/>
      <w:proofErr w:type="gramEnd"/>
      <w:r w:rsidRPr="00A960F6">
        <w:rPr>
          <w:rFonts w:ascii="Times New Roman" w:eastAsia="Times New Roman" w:hAnsi="Times New Roman" w:cs="Times New Roman"/>
          <w:color w:val="000000"/>
          <w:sz w:val="24"/>
          <w:szCs w:val="24"/>
        </w:rPr>
        <w:t xml:space="preserve"> круглых скобках дается поясняющая оговорка и инициалы студента.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Например</w:t>
      </w:r>
      <w:r w:rsidRPr="00A960F6">
        <w:rPr>
          <w:rFonts w:ascii="Arial" w:eastAsia="Times New Roman" w:hAnsi="Arial" w:cs="Arial"/>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Arial" w:hAnsi="Arial" w:cs="Arial"/>
          <w:color w:val="000000"/>
          <w:sz w:val="24"/>
          <w:szCs w:val="24"/>
        </w:rPr>
        <w:t>(</w:t>
      </w:r>
      <w:r w:rsidRPr="00A960F6">
        <w:rPr>
          <w:rFonts w:ascii="Arial" w:eastAsia="Times New Roman" w:hAnsi="Arial" w:cs="Times New Roman"/>
          <w:color w:val="000000"/>
          <w:sz w:val="24"/>
          <w:szCs w:val="24"/>
        </w:rPr>
        <w:t>разрядка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наша</w:t>
      </w:r>
      <w:r w:rsidRPr="00A960F6">
        <w:rPr>
          <w:rFonts w:ascii="Arial" w:eastAsia="Times New Roman" w:hAnsi="Arial" w:cs="Arial"/>
          <w:color w:val="000000"/>
          <w:sz w:val="24"/>
          <w:szCs w:val="24"/>
        </w:rPr>
        <w:t>.</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i/>
          <w:iCs/>
          <w:color w:val="000000"/>
          <w:sz w:val="24"/>
          <w:szCs w:val="24"/>
        </w:rPr>
        <w:t>П</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И</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или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подчеркнуто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мною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i/>
          <w:iCs/>
          <w:color w:val="000000"/>
          <w:sz w:val="24"/>
          <w:szCs w:val="24"/>
        </w:rPr>
        <w:t>П</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И</w:t>
      </w:r>
      <w:r w:rsidRPr="00A960F6">
        <w:rPr>
          <w:rFonts w:ascii="Arial" w:eastAsia="Times New Roman" w:hAnsi="Arial" w:cs="Arial"/>
          <w:i/>
          <w:iCs/>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Инициалы студента ставятся также в случае, когда в цита</w:t>
      </w:r>
      <w:r w:rsidRPr="00A960F6">
        <w:rPr>
          <w:rFonts w:ascii="Times New Roman" w:eastAsia="Times New Roman" w:hAnsi="Times New Roman" w:cs="Times New Roman"/>
          <w:color w:val="000000"/>
          <w:sz w:val="24"/>
          <w:szCs w:val="24"/>
        </w:rPr>
        <w:softHyphen/>
        <w:t>ту вводится пояснение. Например:</w:t>
      </w:r>
    </w:p>
    <w:p w:rsid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его</w:t>
      </w:r>
      <w:r w:rsidRPr="00A960F6">
        <w:rPr>
          <w:rFonts w:ascii="Arial" w:eastAsia="Times New Roman" w:hAnsi="Arial" w:cs="Arial"/>
          <w:color w:val="000000"/>
          <w:sz w:val="24"/>
          <w:szCs w:val="24"/>
        </w:rPr>
        <w:t xml:space="preserve"> (</w:t>
      </w:r>
      <w:proofErr w:type="spellStart"/>
      <w:r w:rsidRPr="00A960F6">
        <w:rPr>
          <w:rFonts w:ascii="Arial" w:eastAsia="Times New Roman" w:hAnsi="Arial" w:cs="Times New Roman"/>
          <w:color w:val="000000"/>
          <w:sz w:val="24"/>
          <w:szCs w:val="24"/>
        </w:rPr>
        <w:t>Л</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Выготского</w:t>
      </w:r>
      <w:proofErr w:type="spellEnd"/>
      <w:r w:rsidRPr="00A960F6">
        <w:rPr>
          <w:rFonts w:ascii="Arial" w:eastAsia="Times New Roman" w:hAnsi="Arial" w:cs="Arial"/>
          <w:color w:val="000000"/>
          <w:sz w:val="24"/>
          <w:szCs w:val="24"/>
        </w:rPr>
        <w:t>.</w:t>
      </w:r>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i/>
          <w:iCs/>
          <w:color w:val="000000"/>
          <w:sz w:val="24"/>
          <w:szCs w:val="24"/>
        </w:rPr>
        <w:t>П</w:t>
      </w:r>
      <w:r w:rsidRPr="00A960F6">
        <w:rPr>
          <w:rFonts w:ascii="Arial" w:eastAsia="Times New Roman" w:hAnsi="Arial" w:cs="Arial"/>
          <w:i/>
          <w:iCs/>
          <w:color w:val="000000"/>
          <w:sz w:val="24"/>
          <w:szCs w:val="24"/>
        </w:rPr>
        <w:t>.</w:t>
      </w:r>
      <w:r w:rsidRPr="00A960F6">
        <w:rPr>
          <w:rFonts w:ascii="Arial" w:eastAsia="Times New Roman" w:hAnsi="Arial" w:cs="Times New Roman"/>
          <w:i/>
          <w:iCs/>
          <w:color w:val="000000"/>
          <w:sz w:val="24"/>
          <w:szCs w:val="24"/>
        </w:rPr>
        <w:t>И</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психологических</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исследованиях</w:t>
      </w:r>
      <w:proofErr w:type="gramEnd"/>
      <w:r w:rsidRPr="00A960F6">
        <w:rPr>
          <w:rFonts w:ascii="Arial" w:eastAsia="Times New Roman" w:hAnsi="Arial" w:cs="Times New Roman"/>
          <w:color w:val="000000"/>
          <w:sz w:val="24"/>
          <w:szCs w:val="24"/>
        </w:rPr>
        <w:t xml:space="preserve"> можно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получить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ответы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многие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чисто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педагогические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вопросы»</w:t>
      </w:r>
      <w:r w:rsidRPr="00A960F6">
        <w:rPr>
          <w:rFonts w:ascii="Arial" w:eastAsia="Times New Roman" w:hAnsi="Arial" w:cs="Arial"/>
          <w:color w:val="000000"/>
          <w:sz w:val="24"/>
          <w:szCs w:val="24"/>
        </w:rPr>
        <w:t>.</w:t>
      </w:r>
    </w:p>
    <w:p w:rsidR="00442B04" w:rsidRPr="00A960F6" w:rsidRDefault="00254E8F"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442B04" w:rsidRPr="00A960F6">
        <w:rPr>
          <w:rFonts w:ascii="Times New Roman" w:hAnsi="Times New Roman" w:cs="Times New Roman"/>
          <w:color w:val="000000"/>
          <w:sz w:val="24"/>
          <w:szCs w:val="24"/>
        </w:rPr>
        <w:t xml:space="preserve"> </w:t>
      </w:r>
      <w:r w:rsidR="00442B04" w:rsidRPr="00A960F6">
        <w:rPr>
          <w:rFonts w:ascii="Times New Roman" w:eastAsia="Times New Roman" w:hAnsi="Times New Roman" w:cs="Times New Roman"/>
          <w:color w:val="000000"/>
          <w:sz w:val="24"/>
          <w:szCs w:val="24"/>
        </w:rPr>
        <w:t xml:space="preserve">Васильев </w:t>
      </w:r>
      <w:r w:rsidR="00442B04" w:rsidRPr="00A960F6">
        <w:rPr>
          <w:rFonts w:ascii="Times New Roman" w:eastAsia="Times New Roman" w:hAnsi="Times New Roman" w:cs="Times New Roman"/>
          <w:i/>
          <w:iCs/>
          <w:color w:val="000000"/>
          <w:sz w:val="24"/>
          <w:szCs w:val="24"/>
        </w:rPr>
        <w:t xml:space="preserve">В.Н. </w:t>
      </w:r>
      <w:r w:rsidR="00442B04" w:rsidRPr="00A960F6">
        <w:rPr>
          <w:rFonts w:ascii="Times New Roman" w:eastAsia="Times New Roman" w:hAnsi="Times New Roman" w:cs="Times New Roman"/>
          <w:color w:val="000000"/>
          <w:sz w:val="24"/>
          <w:szCs w:val="24"/>
        </w:rPr>
        <w:t>Преемственность детского сада и школы. — М.: Пламя, 1993. —</w:t>
      </w:r>
    </w:p>
    <w:p w:rsidR="00442B04" w:rsidRPr="00A960F6" w:rsidRDefault="00442B04"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29.</w:t>
      </w:r>
    </w:p>
    <w:p w:rsidR="00442B04" w:rsidRPr="00254E8F" w:rsidRDefault="00442B04" w:rsidP="00FD6260">
      <w:pPr>
        <w:pStyle w:val="a3"/>
        <w:numPr>
          <w:ilvl w:val="0"/>
          <w:numId w:val="5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Сведения об использованной литературе приводятся чаще всего в скобках после слов, к которым относятся.</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Приведем примеры оформления ссылок на использованную литературу.</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данным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Центра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социально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профессионального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самоопределения Института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содержания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методов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обучения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w:t>
      </w:r>
      <w:r w:rsidRPr="00A960F6">
        <w:rPr>
          <w:rFonts w:ascii="Arial" w:eastAsia="Times New Roman" w:hAnsi="Arial" w:cs="Arial"/>
          <w:color w:val="000000"/>
          <w:sz w:val="24"/>
          <w:szCs w:val="24"/>
        </w:rPr>
        <w:t xml:space="preserve"> 15</w:t>
      </w:r>
      <w:r w:rsidR="00254E8F">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20% </w:t>
      </w:r>
      <w:r w:rsidRPr="00A960F6">
        <w:rPr>
          <w:rFonts w:ascii="Arial" w:eastAsia="Times New Roman" w:hAnsi="Arial" w:cs="Times New Roman"/>
          <w:color w:val="000000"/>
          <w:sz w:val="24"/>
          <w:szCs w:val="24"/>
        </w:rPr>
        <w:t>поступаю</w:t>
      </w:r>
      <w:r w:rsidRPr="00A960F6">
        <w:rPr>
          <w:rFonts w:ascii="Arial" w:eastAsia="Times New Roman" w:hAnsi="Arial" w:cs="Times New Roman"/>
          <w:color w:val="000000"/>
          <w:sz w:val="24"/>
          <w:szCs w:val="24"/>
        </w:rPr>
        <w:softHyphen/>
        <w:t>щих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систему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начального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среднего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профессионального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образования оказываются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непригодными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избранной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профессии</w:t>
      </w:r>
      <w:r w:rsidR="00254E8F">
        <w:rPr>
          <w:rFonts w:ascii="Arial" w:eastAsia="Times New Roman" w:hAnsi="Arial" w:cs="Arial"/>
          <w:color w:val="000000"/>
          <w:sz w:val="24"/>
          <w:szCs w:val="24"/>
        </w:rPr>
        <w:t>; 20-</w:t>
      </w:r>
      <w:r w:rsidRPr="00A960F6">
        <w:rPr>
          <w:rFonts w:ascii="Arial" w:eastAsia="Times New Roman" w:hAnsi="Arial" w:cs="Arial"/>
          <w:color w:val="000000"/>
          <w:sz w:val="24"/>
          <w:szCs w:val="24"/>
        </w:rPr>
        <w:t xml:space="preserve">25% </w:t>
      </w:r>
      <w:r w:rsidRPr="00A960F6">
        <w:rPr>
          <w:rFonts w:ascii="Arial" w:eastAsia="Times New Roman" w:hAnsi="Arial" w:cs="Times New Roman"/>
          <w:color w:val="000000"/>
          <w:sz w:val="24"/>
          <w:szCs w:val="24"/>
        </w:rPr>
        <w:t>учащих</w:t>
      </w:r>
      <w:r w:rsidRPr="00A960F6">
        <w:rPr>
          <w:rFonts w:ascii="Arial" w:eastAsia="Times New Roman" w:hAnsi="Arial" w:cs="Times New Roman"/>
          <w:color w:val="000000"/>
          <w:sz w:val="24"/>
          <w:szCs w:val="24"/>
        </w:rPr>
        <w:softHyphen/>
        <w:t>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прерывают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учебу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так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получив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профессии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w:t>
      </w:r>
      <w:r w:rsidRPr="00A960F6">
        <w:rPr>
          <w:rFonts w:ascii="Arial" w:eastAsia="Times New Roman" w:hAnsi="Arial" w:cs="Arial"/>
          <w:color w:val="000000"/>
          <w:sz w:val="24"/>
          <w:szCs w:val="24"/>
        </w:rPr>
        <w:t xml:space="preserve"> 30% </w:t>
      </w:r>
      <w:r w:rsidRPr="00A960F6">
        <w:rPr>
          <w:rFonts w:ascii="Arial" w:eastAsia="Times New Roman" w:hAnsi="Arial" w:cs="Times New Roman"/>
          <w:color w:val="000000"/>
          <w:sz w:val="24"/>
          <w:szCs w:val="24"/>
        </w:rPr>
        <w:t>выпускников трудоустраиваются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специальности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Чистякова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Н</w:t>
      </w:r>
      <w:r w:rsidRPr="00A960F6">
        <w:rPr>
          <w:rFonts w:ascii="Arial" w:eastAsia="Times New Roman" w:hAnsi="Arial" w:cs="Arial"/>
          <w:color w:val="000000"/>
          <w:sz w:val="24"/>
          <w:szCs w:val="24"/>
        </w:rPr>
        <w:t>., 2002).</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Arial" w:eastAsia="Times New Roman" w:hAnsi="Arial" w:cs="Times New Roman"/>
          <w:color w:val="000000"/>
          <w:sz w:val="24"/>
          <w:szCs w:val="24"/>
        </w:rPr>
        <w:t>Многочисленные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работы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проблеме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качества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среднего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профес</w:t>
      </w:r>
      <w:r w:rsidRPr="00A960F6">
        <w:rPr>
          <w:rFonts w:ascii="Arial" w:eastAsia="Times New Roman" w:hAnsi="Arial" w:cs="Times New Roman"/>
          <w:color w:val="000000"/>
          <w:sz w:val="24"/>
          <w:szCs w:val="24"/>
        </w:rPr>
        <w:softHyphen/>
        <w:t>сионального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w:t>
      </w:r>
      <w:r w:rsidR="00254E8F">
        <w:rPr>
          <w:rFonts w:ascii="Arial" w:eastAsia="Times New Roman" w:hAnsi="Arial" w:cs="Arial"/>
          <w:color w:val="000000"/>
          <w:sz w:val="24"/>
          <w:szCs w:val="24"/>
        </w:rPr>
        <w:t>.</w:t>
      </w:r>
      <w:r w:rsidRPr="00A960F6">
        <w:rPr>
          <w:rFonts w:ascii="Arial" w:eastAsia="Times New Roman" w:hAnsi="Arial" w:cs="Times New Roman"/>
          <w:color w:val="000000"/>
          <w:sz w:val="24"/>
          <w:szCs w:val="24"/>
        </w:rPr>
        <w:t>С</w:t>
      </w:r>
      <w:r w:rsidR="00254E8F">
        <w:rPr>
          <w:rFonts w:ascii="Arial" w:eastAsia="Times New Roman" w:hAnsi="Arial" w:cs="Arial"/>
          <w:color w:val="000000"/>
          <w:sz w:val="24"/>
          <w:szCs w:val="24"/>
        </w:rPr>
        <w:t>.</w:t>
      </w:r>
      <w:r w:rsidRPr="00A960F6">
        <w:rPr>
          <w:rFonts w:ascii="Arial" w:eastAsia="Times New Roman" w:hAnsi="Arial" w:cs="Times New Roman"/>
          <w:color w:val="000000"/>
          <w:sz w:val="24"/>
          <w:szCs w:val="24"/>
        </w:rPr>
        <w:t>Гребенюк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Ибрагимов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w:t>
      </w:r>
      <w:r w:rsidRPr="00A960F6">
        <w:rPr>
          <w:rFonts w:ascii="Arial" w:eastAsia="Times New Roman" w:hAnsi="Arial" w:cs="Arial"/>
          <w:color w:val="000000"/>
          <w:sz w:val="24"/>
          <w:szCs w:val="24"/>
        </w:rPr>
        <w:t xml:space="preserve">. </w:t>
      </w:r>
      <w:proofErr w:type="spellStart"/>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Мухаметзянова</w:t>
      </w:r>
      <w:proofErr w:type="spellEnd"/>
      <w:r w:rsidRPr="00A960F6">
        <w:rPr>
          <w:rFonts w:ascii="Arial" w:eastAsia="Times New Roman" w:hAnsi="Arial" w:cs="Arial"/>
          <w:color w:val="000000"/>
          <w:sz w:val="24"/>
          <w:szCs w:val="24"/>
        </w:rPr>
        <w:t xml:space="preserve">, </w:t>
      </w:r>
      <w:proofErr w:type="spellStart"/>
      <w:r w:rsidRPr="00A960F6">
        <w:rPr>
          <w:rFonts w:ascii="Arial" w:eastAsia="Times New Roman" w:hAnsi="Arial" w:cs="Times New Roman"/>
          <w:color w:val="000000"/>
          <w:sz w:val="24"/>
          <w:szCs w:val="24"/>
        </w:rPr>
        <w:t>А</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А</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Скамницкий</w:t>
      </w:r>
      <w:proofErr w:type="spell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др</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убедительно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доказали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что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традици</w:t>
      </w:r>
      <w:r w:rsidRPr="00A960F6">
        <w:rPr>
          <w:rFonts w:ascii="Arial" w:eastAsia="Times New Roman" w:hAnsi="Arial" w:cs="Times New Roman"/>
          <w:color w:val="000000"/>
          <w:sz w:val="24"/>
          <w:szCs w:val="24"/>
        </w:rPr>
        <w:softHyphen/>
        <w:t>онный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подход</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оценке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качества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подготовки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специалиста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одному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па</w:t>
      </w:r>
      <w:r w:rsidRPr="00A960F6">
        <w:rPr>
          <w:rFonts w:ascii="Arial" w:eastAsia="Times New Roman" w:hAnsi="Arial" w:cs="Times New Roman"/>
          <w:color w:val="000000"/>
          <w:sz w:val="24"/>
          <w:szCs w:val="24"/>
        </w:rPr>
        <w:softHyphen/>
        <w:t>раметру</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уроню</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знаний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умений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отвечает</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требованиям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совре</w:t>
      </w:r>
      <w:r w:rsidRPr="00A960F6">
        <w:rPr>
          <w:rFonts w:ascii="Arial" w:eastAsia="Times New Roman" w:hAnsi="Arial" w:cs="Times New Roman"/>
          <w:color w:val="000000"/>
          <w:sz w:val="24"/>
          <w:szCs w:val="24"/>
        </w:rPr>
        <w:softHyphen/>
        <w:t>менности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словам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Ибрагимова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чаще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всего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успеха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социальной 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профессиональной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карьере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добиваются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далеко</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выпускники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 «красными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дипломами»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студенты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которые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проявляли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активность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реализовывали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себя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различных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видах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деятельности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общественной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культурной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коммуникативной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научной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д</w:t>
      </w:r>
      <w:r w:rsidRPr="00A960F6">
        <w:rPr>
          <w:rFonts w:ascii="Arial" w:eastAsia="Times New Roman" w:hAnsi="Arial" w:cs="Arial"/>
          <w:color w:val="000000"/>
          <w:sz w:val="24"/>
          <w:szCs w:val="24"/>
        </w:rPr>
        <w:t>. [97].</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При ссылках на таблицы в скобках указывается номер таб</w:t>
      </w:r>
      <w:r w:rsidRPr="00A960F6">
        <w:rPr>
          <w:rFonts w:ascii="Times New Roman" w:eastAsia="Times New Roman" w:hAnsi="Times New Roman" w:cs="Times New Roman"/>
          <w:color w:val="000000"/>
          <w:sz w:val="24"/>
          <w:szCs w:val="24"/>
        </w:rPr>
        <w:softHyphen/>
        <w:t>лицы или рисунка (табл. 2 или рис. 2.); сокращенное слово «смо</w:t>
      </w:r>
      <w:r w:rsidRPr="00A960F6">
        <w:rPr>
          <w:rFonts w:ascii="Times New Roman" w:eastAsia="Times New Roman" w:hAnsi="Times New Roman" w:cs="Times New Roman"/>
          <w:color w:val="000000"/>
          <w:sz w:val="24"/>
          <w:szCs w:val="24"/>
        </w:rPr>
        <w:softHyphen/>
        <w:t>три» не употребляется.</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При написании реферата (курсовой или дипломной работы) целесообразно использовать следующие «клишированные» фразы и словосочетания: «Проблема исследована авторами», «В работе... рассматривается», «Во введении указывается, что», «Автор счита</w:t>
      </w:r>
      <w:r w:rsidRPr="00A960F6">
        <w:rPr>
          <w:rFonts w:ascii="Times New Roman" w:eastAsia="Times New Roman" w:hAnsi="Times New Roman" w:cs="Times New Roman"/>
          <w:color w:val="000000"/>
          <w:sz w:val="24"/>
          <w:szCs w:val="24"/>
        </w:rPr>
        <w:softHyphen/>
        <w:t>ет, что». «В первой главе освещается вопрос», «Говоря о пробле</w:t>
      </w:r>
      <w:r w:rsidRPr="00A960F6">
        <w:rPr>
          <w:rFonts w:ascii="Times New Roman" w:eastAsia="Times New Roman" w:hAnsi="Times New Roman" w:cs="Times New Roman"/>
          <w:color w:val="000000"/>
          <w:sz w:val="24"/>
          <w:szCs w:val="24"/>
        </w:rPr>
        <w:softHyphen/>
        <w:t xml:space="preserve">ме..., автор подчеркивает», «Также обращается внимание </w:t>
      </w:r>
      <w:proofErr w:type="gramStart"/>
      <w:r w:rsidRPr="00A960F6">
        <w:rPr>
          <w:rFonts w:ascii="Times New Roman" w:eastAsia="Times New Roman" w:hAnsi="Times New Roman" w:cs="Times New Roman"/>
          <w:color w:val="000000"/>
          <w:sz w:val="24"/>
          <w:szCs w:val="24"/>
        </w:rPr>
        <w:t>на</w:t>
      </w:r>
      <w:proofErr w:type="gramEnd"/>
      <w:r w:rsidRPr="00A960F6">
        <w:rPr>
          <w:rFonts w:ascii="Times New Roman" w:eastAsia="Times New Roman" w:hAnsi="Times New Roman" w:cs="Times New Roman"/>
          <w:color w:val="000000"/>
          <w:sz w:val="24"/>
          <w:szCs w:val="24"/>
        </w:rPr>
        <w:t>», «</w:t>
      </w:r>
      <w:proofErr w:type="gramStart"/>
      <w:r w:rsidRPr="00A960F6">
        <w:rPr>
          <w:rFonts w:ascii="Times New Roman" w:eastAsia="Times New Roman" w:hAnsi="Times New Roman" w:cs="Times New Roman"/>
          <w:color w:val="000000"/>
          <w:sz w:val="24"/>
          <w:szCs w:val="24"/>
        </w:rPr>
        <w:t>Таким</w:t>
      </w:r>
      <w:proofErr w:type="gramEnd"/>
      <w:r w:rsidRPr="00A960F6">
        <w:rPr>
          <w:rFonts w:ascii="Times New Roman" w:eastAsia="Times New Roman" w:hAnsi="Times New Roman" w:cs="Times New Roman"/>
          <w:color w:val="000000"/>
          <w:sz w:val="24"/>
          <w:szCs w:val="24"/>
        </w:rPr>
        <w:t xml:space="preserve"> образом, автор приходит к выводу о том, что», «В работе... рассматривается роль (значение)», «Автор придерживается идеи (позиций)», «Подчеркивается необходимость», «В заключении автор приходит к выводам».</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При написании текста не следует злоупотреблять вступи</w:t>
      </w:r>
      <w:r w:rsidRPr="00A960F6">
        <w:rPr>
          <w:rFonts w:ascii="Times New Roman" w:eastAsia="Times New Roman" w:hAnsi="Times New Roman" w:cs="Times New Roman"/>
          <w:color w:val="000000"/>
          <w:sz w:val="24"/>
          <w:szCs w:val="24"/>
        </w:rPr>
        <w:softHyphen/>
        <w:t>тельными словосочетаниями в начале фраз («следует подчерк</w:t>
      </w:r>
      <w:r w:rsidRPr="00A960F6">
        <w:rPr>
          <w:rFonts w:ascii="Times New Roman" w:eastAsia="Times New Roman" w:hAnsi="Times New Roman" w:cs="Times New Roman"/>
          <w:color w:val="000000"/>
          <w:sz w:val="24"/>
          <w:szCs w:val="24"/>
        </w:rPr>
        <w:softHyphen/>
        <w:t>нуть», «необходимо заметить»); рекомендуется избегать длинных предложений, так как они затрудняют понимание текста.</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8. </w:t>
      </w:r>
      <w:r w:rsidRPr="00A960F6">
        <w:rPr>
          <w:rFonts w:ascii="Times New Roman" w:eastAsia="Times New Roman" w:hAnsi="Times New Roman" w:cs="Times New Roman"/>
          <w:color w:val="000000"/>
          <w:sz w:val="24"/>
          <w:szCs w:val="24"/>
        </w:rPr>
        <w:t>При наличии в тексте перечислений следует соблюдать сле</w:t>
      </w:r>
      <w:r w:rsidRPr="00A960F6">
        <w:rPr>
          <w:rFonts w:ascii="Times New Roman" w:eastAsia="Times New Roman" w:hAnsi="Times New Roman" w:cs="Times New Roman"/>
          <w:color w:val="000000"/>
          <w:sz w:val="24"/>
          <w:szCs w:val="24"/>
        </w:rPr>
        <w:softHyphen/>
        <w:t>дующие требования.</w:t>
      </w:r>
    </w:p>
    <w:p w:rsidR="00254E8F" w:rsidRPr="00254E8F" w:rsidRDefault="00442B04" w:rsidP="00FD6260">
      <w:pPr>
        <w:pStyle w:val="a3"/>
        <w:numPr>
          <w:ilvl w:val="0"/>
          <w:numId w:val="5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Перечисления, состоящие из отдельных слов или простых фраз, пишут в подбор с текстом, отделяя друг от друга за</w:t>
      </w:r>
      <w:r w:rsidRPr="00254E8F">
        <w:rPr>
          <w:rFonts w:ascii="Times New Roman" w:eastAsia="Times New Roman" w:hAnsi="Times New Roman" w:cs="Times New Roman"/>
          <w:color w:val="000000"/>
          <w:sz w:val="24"/>
          <w:szCs w:val="24"/>
        </w:rPr>
        <w:softHyphen/>
        <w:t>пятой.</w:t>
      </w:r>
    </w:p>
    <w:p w:rsidR="00254E8F" w:rsidRPr="00254E8F" w:rsidRDefault="00442B04" w:rsidP="00FD6260">
      <w:pPr>
        <w:pStyle w:val="a3"/>
        <w:numPr>
          <w:ilvl w:val="0"/>
          <w:numId w:val="5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Перечисления из сложных фраз, пишут с новой строчки, де</w:t>
      </w:r>
      <w:r w:rsidRPr="00254E8F">
        <w:rPr>
          <w:rFonts w:ascii="Times New Roman" w:eastAsia="Times New Roman" w:hAnsi="Times New Roman" w:cs="Times New Roman"/>
          <w:color w:val="000000"/>
          <w:sz w:val="24"/>
          <w:szCs w:val="24"/>
        </w:rPr>
        <w:softHyphen/>
        <w:t>лая абзацный отступ, отделяя одно от другого точкой с за</w:t>
      </w:r>
      <w:r w:rsidRPr="00254E8F">
        <w:rPr>
          <w:rFonts w:ascii="Times New Roman" w:eastAsia="Times New Roman" w:hAnsi="Times New Roman" w:cs="Times New Roman"/>
          <w:color w:val="000000"/>
          <w:sz w:val="24"/>
          <w:szCs w:val="24"/>
        </w:rPr>
        <w:softHyphen/>
        <w:t>пятой, начинают со строчной буквы.</w:t>
      </w:r>
    </w:p>
    <w:p w:rsidR="00442B04" w:rsidRPr="00254E8F" w:rsidRDefault="00442B04" w:rsidP="00FD6260">
      <w:pPr>
        <w:pStyle w:val="a3"/>
        <w:numPr>
          <w:ilvl w:val="0"/>
          <w:numId w:val="53"/>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Нельзя перед нумерованным перечислением оканчивать ос</w:t>
      </w:r>
      <w:r w:rsidRPr="00254E8F">
        <w:rPr>
          <w:rFonts w:ascii="Times New Roman" w:eastAsia="Times New Roman" w:hAnsi="Times New Roman" w:cs="Times New Roman"/>
          <w:color w:val="000000"/>
          <w:sz w:val="24"/>
          <w:szCs w:val="24"/>
        </w:rPr>
        <w:softHyphen/>
        <w:t>новную фразу на «из», «на», «от», «то», «как» и т.д.</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9. </w:t>
      </w:r>
      <w:proofErr w:type="gramStart"/>
      <w:r w:rsidRPr="00A960F6">
        <w:rPr>
          <w:rFonts w:ascii="Times New Roman" w:eastAsia="Times New Roman" w:hAnsi="Times New Roman" w:cs="Times New Roman"/>
          <w:color w:val="000000"/>
          <w:sz w:val="24"/>
          <w:szCs w:val="24"/>
        </w:rPr>
        <w:t>Сокращения допустимы только для слов: «т.д.», «т.п.», «др.», «пр.», нельзя сокращать слова «так как», «таким образом», «так называемый», «например», «уравнение», «упражнение».</w:t>
      </w:r>
      <w:proofErr w:type="gramEnd"/>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Нельзя делать сокращения путем произвольного слияния слов («</w:t>
      </w:r>
      <w:proofErr w:type="spellStart"/>
      <w:r w:rsidRPr="00A960F6">
        <w:rPr>
          <w:rFonts w:ascii="Times New Roman" w:eastAsia="Times New Roman" w:hAnsi="Times New Roman" w:cs="Times New Roman"/>
          <w:color w:val="000000"/>
          <w:sz w:val="24"/>
          <w:szCs w:val="24"/>
        </w:rPr>
        <w:t>спецупражнение</w:t>
      </w:r>
      <w:proofErr w:type="spellEnd"/>
      <w:r w:rsidRPr="00A960F6">
        <w:rPr>
          <w:rFonts w:ascii="Times New Roman" w:eastAsia="Times New Roman" w:hAnsi="Times New Roman" w:cs="Times New Roman"/>
          <w:color w:val="000000"/>
          <w:sz w:val="24"/>
          <w:szCs w:val="24"/>
        </w:rPr>
        <w:t>», «</w:t>
      </w:r>
      <w:proofErr w:type="spellStart"/>
      <w:r w:rsidRPr="00A960F6">
        <w:rPr>
          <w:rFonts w:ascii="Times New Roman" w:eastAsia="Times New Roman" w:hAnsi="Times New Roman" w:cs="Times New Roman"/>
          <w:color w:val="000000"/>
          <w:sz w:val="24"/>
          <w:szCs w:val="24"/>
        </w:rPr>
        <w:t>спецтренировка</w:t>
      </w:r>
      <w:proofErr w:type="spellEnd"/>
      <w:r w:rsidRPr="00A960F6">
        <w:rPr>
          <w:rFonts w:ascii="Times New Roman" w:eastAsia="Times New Roman" w:hAnsi="Times New Roman" w:cs="Times New Roman"/>
          <w:color w:val="000000"/>
          <w:sz w:val="24"/>
          <w:szCs w:val="24"/>
        </w:rPr>
        <w:t>» и т.п.). Сокращения слож</w:t>
      </w:r>
      <w:r w:rsidRPr="00A960F6">
        <w:rPr>
          <w:rFonts w:ascii="Times New Roman" w:eastAsia="Times New Roman" w:hAnsi="Times New Roman" w:cs="Times New Roman"/>
          <w:color w:val="000000"/>
          <w:sz w:val="24"/>
          <w:szCs w:val="24"/>
        </w:rPr>
        <w:softHyphen/>
        <w:t>ных слов-терминов, образованных от начальных букв, пишутся строчными буквами и с точками. Например: «коэффициент полез</w:t>
      </w:r>
      <w:r w:rsidRPr="00A960F6">
        <w:rPr>
          <w:rFonts w:ascii="Times New Roman" w:eastAsia="Times New Roman" w:hAnsi="Times New Roman" w:cs="Times New Roman"/>
          <w:color w:val="000000"/>
          <w:sz w:val="24"/>
          <w:szCs w:val="24"/>
        </w:rPr>
        <w:softHyphen/>
        <w:t>ного действия» — к.п.д. Сокращения нарицательных существи</w:t>
      </w:r>
      <w:r w:rsidRPr="00A960F6">
        <w:rPr>
          <w:rFonts w:ascii="Times New Roman" w:eastAsia="Times New Roman" w:hAnsi="Times New Roman" w:cs="Times New Roman"/>
          <w:color w:val="000000"/>
          <w:sz w:val="24"/>
          <w:szCs w:val="24"/>
        </w:rPr>
        <w:softHyphen/>
        <w:t>тельных пишутся слитно. Например: вуз. Сокращенные названия государств пишут слитно заглавными прописными буквами без точек и кавычек. Например: США, СНГ и т.п.</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Знаки, обозначающие номер, градус, параграф, процент и т.п., следует писать словами. Но если они стоят перед числительными величинами, их обозначают знаками. Например: «тринадцатый номер или № 13»; «двадцать процентов или 20%»; «§1».</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Сокращения метрических мер при числах производятся в со</w:t>
      </w:r>
      <w:r w:rsidRPr="00A960F6">
        <w:rPr>
          <w:rFonts w:ascii="Times New Roman" w:eastAsia="Times New Roman" w:hAnsi="Times New Roman" w:cs="Times New Roman"/>
          <w:color w:val="000000"/>
          <w:sz w:val="24"/>
          <w:szCs w:val="24"/>
        </w:rPr>
        <w:softHyphen/>
        <w:t>ответствии со стандартами. Например: «мм», «см», «</w:t>
      </w:r>
      <w:proofErr w:type="gramStart"/>
      <w:r w:rsidRPr="00A960F6">
        <w:rPr>
          <w:rFonts w:ascii="Times New Roman" w:eastAsia="Times New Roman" w:hAnsi="Times New Roman" w:cs="Times New Roman"/>
          <w:color w:val="000000"/>
          <w:sz w:val="24"/>
          <w:szCs w:val="24"/>
        </w:rPr>
        <w:t>мм</w:t>
      </w:r>
      <w:proofErr w:type="gram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рт</w:t>
      </w:r>
      <w:proofErr w:type="spellEnd"/>
      <w:r w:rsidRPr="00A960F6">
        <w:rPr>
          <w:rFonts w:ascii="Times New Roman" w:eastAsia="Times New Roman" w:hAnsi="Times New Roman" w:cs="Times New Roman"/>
          <w:color w:val="000000"/>
          <w:sz w:val="24"/>
          <w:szCs w:val="24"/>
        </w:rPr>
        <w:t>. ст.». Формулы располагают посередине строки, после чего пишут слово «где» и с новой строки дают перечень условных обозначе</w:t>
      </w:r>
      <w:r w:rsidRPr="00A960F6">
        <w:rPr>
          <w:rFonts w:ascii="Times New Roman" w:eastAsia="Times New Roman" w:hAnsi="Times New Roman" w:cs="Times New Roman"/>
          <w:color w:val="000000"/>
          <w:sz w:val="24"/>
          <w:szCs w:val="24"/>
        </w:rPr>
        <w:softHyphen/>
        <w:t>ний. Например:</w:t>
      </w:r>
    </w:p>
    <w:p w:rsidR="00442B04" w:rsidRPr="00A960F6" w:rsidRDefault="00442B04"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Arial" w:eastAsia="Times New Roman" w:hAnsi="Arial" w:cs="Times New Roman"/>
          <w:color w:val="000000"/>
          <w:sz w:val="24"/>
          <w:szCs w:val="24"/>
        </w:rPr>
        <w:t>Формула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расчета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мышечной</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силы</w:t>
      </w:r>
    </w:p>
    <w:p w:rsidR="00442B04" w:rsidRPr="00A960F6" w:rsidRDefault="00254E8F" w:rsidP="0068308B">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eastAsia="Times New Roman" w:hAnsi="Arial" w:cs="Times New Roman"/>
          <w:i/>
          <w:iCs/>
          <w:color w:val="000000"/>
          <w:sz w:val="24"/>
          <w:szCs w:val="24"/>
          <w:lang w:val="en-US"/>
        </w:rPr>
        <w:t>F</w:t>
      </w:r>
      <w:r w:rsidR="00442B04" w:rsidRPr="00A960F6">
        <w:rPr>
          <w:rFonts w:ascii="Arial" w:eastAsia="Times New Roman" w:hAnsi="Arial" w:cs="Arial"/>
          <w:i/>
          <w:iCs/>
          <w:color w:val="000000"/>
          <w:sz w:val="24"/>
          <w:szCs w:val="24"/>
        </w:rPr>
        <w:t xml:space="preserve">= </w:t>
      </w:r>
      <w:r w:rsidR="00442B04" w:rsidRPr="00A960F6">
        <w:rPr>
          <w:rFonts w:ascii="Arial" w:eastAsia="Times New Roman" w:hAnsi="Arial" w:cs="Times New Roman"/>
          <w:i/>
          <w:iCs/>
          <w:color w:val="000000"/>
          <w:sz w:val="24"/>
          <w:szCs w:val="24"/>
        </w:rPr>
        <w:t>т</w:t>
      </w:r>
      <w:r>
        <w:rPr>
          <w:rFonts w:ascii="Arial" w:eastAsia="Times New Roman" w:hAnsi="Arial" w:cs="Arial"/>
          <w:i/>
          <w:iCs/>
          <w:color w:val="000000"/>
          <w:sz w:val="24"/>
          <w:szCs w:val="24"/>
          <w:lang w:val="en-US"/>
        </w:rPr>
        <w:t>q</w:t>
      </w:r>
      <w:r w:rsidR="00442B04" w:rsidRPr="00A960F6">
        <w:rPr>
          <w:rFonts w:ascii="Arial" w:eastAsia="Times New Roman" w:hAnsi="Arial" w:cs="Arial"/>
          <w:i/>
          <w:iCs/>
          <w:color w:val="000000"/>
          <w:sz w:val="24"/>
          <w:szCs w:val="24"/>
        </w:rPr>
        <w:t>,</w:t>
      </w:r>
    </w:p>
    <w:p w:rsidR="00442B04" w:rsidRPr="00A960F6" w:rsidRDefault="00442B04"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Arial" w:eastAsia="Times New Roman" w:hAnsi="Arial" w:cs="Times New Roman"/>
          <w:color w:val="000000"/>
          <w:sz w:val="24"/>
          <w:szCs w:val="24"/>
        </w:rPr>
        <w:t>где</w:t>
      </w:r>
      <w:r w:rsidRPr="00A960F6">
        <w:rPr>
          <w:rFonts w:ascii="Arial" w:eastAsia="Times New Roman" w:hAnsi="Arial" w:cs="Arial"/>
          <w:color w:val="000000"/>
          <w:sz w:val="24"/>
          <w:szCs w:val="24"/>
        </w:rPr>
        <w:t>:</w:t>
      </w:r>
    </w:p>
    <w:p w:rsidR="00442B04" w:rsidRPr="00A960F6" w:rsidRDefault="00254E8F" w:rsidP="0068308B">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i/>
          <w:iCs/>
          <w:color w:val="000000"/>
          <w:sz w:val="24"/>
          <w:szCs w:val="24"/>
          <w:lang w:val="en-US"/>
        </w:rPr>
        <w:t>F</w:t>
      </w:r>
      <w:r>
        <w:rPr>
          <w:rFonts w:ascii="Times New Roman" w:eastAsia="Times New Roman" w:hAnsi="Times New Roman" w:cs="Times New Roman"/>
          <w:i/>
          <w:iCs/>
          <w:color w:val="000000"/>
          <w:sz w:val="24"/>
          <w:szCs w:val="24"/>
        </w:rPr>
        <w:t xml:space="preserve"> — сила</w:t>
      </w:r>
      <w:r w:rsidR="00442B04" w:rsidRPr="00A960F6">
        <w:rPr>
          <w:rFonts w:ascii="Times New Roman" w:eastAsia="Times New Roman" w:hAnsi="Times New Roman" w:cs="Times New Roman"/>
          <w:i/>
          <w:iCs/>
          <w:color w:val="000000"/>
          <w:sz w:val="24"/>
          <w:szCs w:val="24"/>
        </w:rPr>
        <w:t>,</w:t>
      </w:r>
    </w:p>
    <w:p w:rsidR="00442B04" w:rsidRPr="00A960F6" w:rsidRDefault="00442B04"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Arial" w:eastAsia="Times New Roman" w:hAnsi="Arial" w:cs="Times New Roman"/>
          <w:i/>
          <w:iCs/>
          <w:color w:val="000000"/>
          <w:sz w:val="24"/>
          <w:szCs w:val="24"/>
        </w:rPr>
        <w:t>т</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масса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гири</w:t>
      </w:r>
      <w:r w:rsidRPr="00A960F6">
        <w:rPr>
          <w:rFonts w:ascii="Arial" w:eastAsia="Times New Roman" w:hAnsi="Arial" w:cs="Arial"/>
          <w:color w:val="000000"/>
          <w:sz w:val="24"/>
          <w:szCs w:val="24"/>
        </w:rPr>
        <w:t xml:space="preserve"> (</w:t>
      </w:r>
      <w:proofErr w:type="gramStart"/>
      <w:r w:rsidRPr="00A960F6">
        <w:rPr>
          <w:rFonts w:ascii="Arial" w:eastAsia="Times New Roman" w:hAnsi="Arial" w:cs="Times New Roman"/>
          <w:color w:val="000000"/>
          <w:sz w:val="24"/>
          <w:szCs w:val="24"/>
        </w:rPr>
        <w:t>кг</w:t>
      </w:r>
      <w:proofErr w:type="gramEnd"/>
      <w:r w:rsidRPr="00A960F6">
        <w:rPr>
          <w:rFonts w:ascii="Arial" w:eastAsia="Times New Roman" w:hAnsi="Arial" w:cs="Arial"/>
          <w:color w:val="000000"/>
          <w:sz w:val="24"/>
          <w:szCs w:val="24"/>
        </w:rPr>
        <w:t>);</w:t>
      </w:r>
    </w:p>
    <w:p w:rsidR="00442B04" w:rsidRPr="00A960F6" w:rsidRDefault="00254E8F" w:rsidP="0068308B">
      <w:pPr>
        <w:shd w:val="clear" w:color="auto" w:fill="FFFFFF"/>
        <w:autoSpaceDE w:val="0"/>
        <w:autoSpaceDN w:val="0"/>
        <w:adjustRightInd w:val="0"/>
        <w:spacing w:after="0" w:line="240" w:lineRule="auto"/>
        <w:rPr>
          <w:rFonts w:ascii="Times New Roman" w:hAnsi="Times New Roman" w:cs="Times New Roman"/>
          <w:sz w:val="24"/>
          <w:szCs w:val="24"/>
        </w:rPr>
      </w:pPr>
      <w:r>
        <w:rPr>
          <w:rFonts w:ascii="Arial" w:hAnsi="Arial" w:cs="Arial"/>
          <w:i/>
          <w:iCs/>
          <w:color w:val="000000"/>
          <w:sz w:val="24"/>
          <w:szCs w:val="24"/>
          <w:lang w:val="en-US"/>
        </w:rPr>
        <w:t>q</w:t>
      </w:r>
      <w:r w:rsidRPr="005477B0">
        <w:rPr>
          <w:rFonts w:ascii="Arial" w:hAnsi="Arial" w:cs="Arial"/>
          <w:i/>
          <w:iCs/>
          <w:color w:val="000000"/>
          <w:sz w:val="24"/>
          <w:szCs w:val="24"/>
        </w:rPr>
        <w:t xml:space="preserve"> </w:t>
      </w:r>
      <w:r w:rsidR="00442B04" w:rsidRPr="00A960F6">
        <w:rPr>
          <w:rFonts w:ascii="Arial" w:eastAsia="Times New Roman" w:hAnsi="Arial" w:cs="Times New Roman"/>
          <w:i/>
          <w:iCs/>
          <w:color w:val="000000"/>
          <w:sz w:val="24"/>
          <w:szCs w:val="24"/>
        </w:rPr>
        <w:t>—</w:t>
      </w:r>
      <w:r w:rsidR="00442B04" w:rsidRPr="00A960F6">
        <w:rPr>
          <w:rFonts w:ascii="Arial" w:eastAsia="Times New Roman" w:hAnsi="Arial" w:cs="Arial"/>
          <w:i/>
          <w:iCs/>
          <w:color w:val="000000"/>
          <w:sz w:val="24"/>
          <w:szCs w:val="24"/>
        </w:rPr>
        <w:t xml:space="preserve"> </w:t>
      </w:r>
      <w:r w:rsidR="00442B04" w:rsidRPr="00A960F6">
        <w:rPr>
          <w:rFonts w:ascii="Arial" w:eastAsia="Times New Roman" w:hAnsi="Arial" w:cs="Times New Roman"/>
          <w:color w:val="000000"/>
          <w:sz w:val="24"/>
          <w:szCs w:val="24"/>
        </w:rPr>
        <w:t>ускорение</w:t>
      </w:r>
      <w:r w:rsidR="00442B04" w:rsidRPr="00A960F6">
        <w:rPr>
          <w:rFonts w:ascii="Arial" w:eastAsia="Times New Roman" w:hAnsi="Arial" w:cs="Arial"/>
          <w:color w:val="000000"/>
          <w:sz w:val="24"/>
          <w:szCs w:val="24"/>
        </w:rPr>
        <w:t xml:space="preserve"> </w:t>
      </w:r>
      <w:r w:rsidR="00442B04" w:rsidRPr="00A960F6">
        <w:rPr>
          <w:rFonts w:ascii="Arial" w:eastAsia="Times New Roman" w:hAnsi="Arial" w:cs="Times New Roman"/>
          <w:color w:val="000000"/>
          <w:sz w:val="24"/>
          <w:szCs w:val="24"/>
        </w:rPr>
        <w:t>силы</w:t>
      </w:r>
      <w:r w:rsidR="00442B04" w:rsidRPr="00A960F6">
        <w:rPr>
          <w:rFonts w:ascii="Arial" w:eastAsia="Times New Roman" w:hAnsi="Arial" w:cs="Arial"/>
          <w:color w:val="000000"/>
          <w:sz w:val="24"/>
          <w:szCs w:val="24"/>
        </w:rPr>
        <w:t xml:space="preserve"> </w:t>
      </w:r>
      <w:r w:rsidR="00442B04" w:rsidRPr="00A960F6">
        <w:rPr>
          <w:rFonts w:ascii="Arial" w:eastAsia="Times New Roman" w:hAnsi="Arial" w:cs="Times New Roman"/>
          <w:color w:val="000000"/>
          <w:sz w:val="24"/>
          <w:szCs w:val="24"/>
        </w:rPr>
        <w:t>тяжести</w:t>
      </w:r>
      <w:r w:rsidR="00442B04" w:rsidRPr="00A960F6">
        <w:rPr>
          <w:rFonts w:ascii="Arial" w:eastAsia="Times New Roman" w:hAnsi="Arial" w:cs="Arial"/>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Заключение — самостоятельная часть реферата. Оно не должно быть кратким пересказом содержания работы. Заключе</w:t>
      </w:r>
      <w:r w:rsidRPr="00A960F6">
        <w:rPr>
          <w:rFonts w:ascii="Times New Roman" w:eastAsia="Times New Roman" w:hAnsi="Times New Roman" w:cs="Times New Roman"/>
          <w:color w:val="000000"/>
          <w:sz w:val="24"/>
          <w:szCs w:val="24"/>
        </w:rPr>
        <w:softHyphen/>
        <w:t>ние содержит:</w:t>
      </w:r>
    </w:p>
    <w:p w:rsidR="00254E8F" w:rsidRPr="00254E8F" w:rsidRDefault="00442B04" w:rsidP="00FD6260">
      <w:pPr>
        <w:pStyle w:val="a3"/>
        <w:numPr>
          <w:ilvl w:val="0"/>
          <w:numId w:val="54"/>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основные выводы в сжатой форме;</w:t>
      </w:r>
    </w:p>
    <w:p w:rsidR="00442B04" w:rsidRPr="00254E8F" w:rsidRDefault="00442B04" w:rsidP="00FD6260">
      <w:pPr>
        <w:pStyle w:val="a3"/>
        <w:numPr>
          <w:ilvl w:val="0"/>
          <w:numId w:val="54"/>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254E8F">
        <w:rPr>
          <w:rFonts w:ascii="Times New Roman" w:eastAsia="Times New Roman" w:hAnsi="Times New Roman" w:cs="Times New Roman"/>
          <w:color w:val="000000"/>
          <w:sz w:val="24"/>
          <w:szCs w:val="24"/>
        </w:rPr>
        <w:t>оценку полноты и глубины решения тех вопросов, которые вставали в процессе изучения.</w:t>
      </w:r>
    </w:p>
    <w:p w:rsidR="00254E8F" w:rsidRDefault="00254E8F" w:rsidP="00254E8F">
      <w:pPr>
        <w:shd w:val="clear" w:color="auto" w:fill="FFFFFF"/>
        <w:autoSpaceDE w:val="0"/>
        <w:autoSpaceDN w:val="0"/>
        <w:adjustRightInd w:val="0"/>
        <w:spacing w:after="0" w:line="240" w:lineRule="auto"/>
        <w:ind w:firstLine="567"/>
        <w:rPr>
          <w:rFonts w:ascii="Times New Roman" w:hAnsi="Times New Roman" w:cs="Times New Roman"/>
          <w:sz w:val="24"/>
          <w:szCs w:val="24"/>
        </w:rPr>
      </w:pPr>
      <w:r>
        <w:rPr>
          <w:rFonts w:ascii="Times New Roman" w:eastAsia="Times New Roman" w:hAnsi="Times New Roman" w:cs="Times New Roman"/>
          <w:color w:val="000000"/>
          <w:sz w:val="24"/>
          <w:szCs w:val="24"/>
        </w:rPr>
        <w:t>Объем заключения — 1-</w:t>
      </w:r>
      <w:r w:rsidR="00442B04" w:rsidRPr="00A960F6">
        <w:rPr>
          <w:rFonts w:ascii="Times New Roman" w:eastAsia="Times New Roman" w:hAnsi="Times New Roman" w:cs="Times New Roman"/>
          <w:color w:val="000000"/>
          <w:sz w:val="24"/>
          <w:szCs w:val="24"/>
        </w:rPr>
        <w:t xml:space="preserve">2 </w:t>
      </w:r>
      <w:proofErr w:type="gramStart"/>
      <w:r w:rsidR="00442B04" w:rsidRPr="00A960F6">
        <w:rPr>
          <w:rFonts w:ascii="Times New Roman" w:eastAsia="Times New Roman" w:hAnsi="Times New Roman" w:cs="Times New Roman"/>
          <w:color w:val="000000"/>
          <w:sz w:val="24"/>
          <w:szCs w:val="24"/>
        </w:rPr>
        <w:t>машинописных</w:t>
      </w:r>
      <w:proofErr w:type="gramEnd"/>
      <w:r w:rsidR="00442B04" w:rsidRPr="00A960F6">
        <w:rPr>
          <w:rFonts w:ascii="Times New Roman" w:eastAsia="Times New Roman" w:hAnsi="Times New Roman" w:cs="Times New Roman"/>
          <w:color w:val="000000"/>
          <w:sz w:val="24"/>
          <w:szCs w:val="24"/>
        </w:rPr>
        <w:t xml:space="preserve"> листа формата А-4.</w:t>
      </w:r>
    </w:p>
    <w:p w:rsidR="00442B04" w:rsidRPr="00254E8F"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Приложение помещают после заключения, оно содержит материалы, дополняющие основной текст реферата. </w:t>
      </w:r>
      <w:proofErr w:type="gramStart"/>
      <w:r w:rsidRPr="00A960F6">
        <w:rPr>
          <w:rFonts w:ascii="Times New Roman" w:eastAsia="Times New Roman" w:hAnsi="Times New Roman" w:cs="Times New Roman"/>
          <w:color w:val="000000"/>
          <w:sz w:val="24"/>
          <w:szCs w:val="24"/>
        </w:rPr>
        <w:t xml:space="preserve">Это могут </w:t>
      </w:r>
      <w:r w:rsidR="00254E8F">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быть: таблицы, схемы, фрагменты источников, иллюстрации, фо</w:t>
      </w:r>
      <w:r w:rsidRPr="00A960F6">
        <w:rPr>
          <w:rFonts w:ascii="Times New Roman" w:eastAsia="Times New Roman" w:hAnsi="Times New Roman" w:cs="Times New Roman"/>
          <w:color w:val="000000"/>
          <w:sz w:val="24"/>
          <w:szCs w:val="24"/>
        </w:rPr>
        <w:softHyphen/>
        <w:t>томатериалы, словарь терминов, афоризмы, изречения, рисунки и т.д.</w:t>
      </w:r>
      <w:proofErr w:type="gramEnd"/>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Примеры оформления.</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Arial" w:eastAsia="Times New Roman" w:hAnsi="Arial" w:cs="Times New Roman"/>
          <w:color w:val="000000"/>
          <w:sz w:val="24"/>
          <w:szCs w:val="24"/>
        </w:rPr>
        <w:t>Приложение</w:t>
      </w:r>
      <w:r w:rsidRPr="00A960F6">
        <w:rPr>
          <w:rFonts w:ascii="Arial" w:eastAsia="Times New Roman" w:hAnsi="Arial" w:cs="Arial"/>
          <w:color w:val="000000"/>
          <w:sz w:val="24"/>
          <w:szCs w:val="24"/>
        </w:rPr>
        <w:t xml:space="preserve"> 1. </w:t>
      </w:r>
      <w:r w:rsidRPr="00A960F6">
        <w:rPr>
          <w:rFonts w:ascii="Arial" w:eastAsia="Times New Roman" w:hAnsi="Arial" w:cs="Times New Roman"/>
          <w:color w:val="000000"/>
          <w:sz w:val="24"/>
          <w:szCs w:val="24"/>
        </w:rPr>
        <w:t>Современные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политические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термины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Словарь</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Приложение</w:t>
      </w:r>
      <w:r w:rsidRPr="00A960F6">
        <w:rPr>
          <w:rFonts w:ascii="Arial" w:eastAsia="Times New Roman" w:hAnsi="Arial" w:cs="Arial"/>
          <w:color w:val="000000"/>
          <w:sz w:val="24"/>
          <w:szCs w:val="24"/>
        </w:rPr>
        <w:t xml:space="preserve"> 2. </w:t>
      </w:r>
      <w:r w:rsidRPr="00A960F6">
        <w:rPr>
          <w:rFonts w:ascii="Arial" w:eastAsia="Times New Roman" w:hAnsi="Arial" w:cs="Times New Roman"/>
          <w:color w:val="000000"/>
          <w:sz w:val="24"/>
          <w:szCs w:val="24"/>
        </w:rPr>
        <w:t>Структура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деятельности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учителя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Схема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Приложение</w:t>
      </w:r>
      <w:r w:rsidRPr="00A960F6">
        <w:rPr>
          <w:rFonts w:ascii="Arial" w:eastAsia="Times New Roman" w:hAnsi="Arial" w:cs="Arial"/>
          <w:color w:val="000000"/>
          <w:sz w:val="24"/>
          <w:szCs w:val="24"/>
        </w:rPr>
        <w:t xml:space="preserve"> 3. </w:t>
      </w:r>
      <w:r w:rsidRPr="00A960F6">
        <w:rPr>
          <w:rFonts w:ascii="Arial" w:eastAsia="Times New Roman" w:hAnsi="Arial" w:cs="Times New Roman"/>
          <w:color w:val="000000"/>
          <w:sz w:val="24"/>
          <w:szCs w:val="24"/>
        </w:rPr>
        <w:t>Гражданская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война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России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Хронология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событий</w:t>
      </w:r>
      <w:r w:rsidRPr="00A960F6">
        <w:rPr>
          <w:rFonts w:ascii="Arial" w:eastAsia="Times New Roman" w:hAnsi="Arial" w:cs="Arial"/>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В тексте реферата можно делать примечания: «(</w:t>
      </w:r>
      <w:proofErr w:type="gramStart"/>
      <w:r w:rsidRPr="00A960F6">
        <w:rPr>
          <w:rFonts w:ascii="Times New Roman" w:eastAsia="Times New Roman" w:hAnsi="Times New Roman" w:cs="Times New Roman"/>
          <w:color w:val="000000"/>
          <w:sz w:val="24"/>
          <w:szCs w:val="24"/>
        </w:rPr>
        <w:t>См</w:t>
      </w:r>
      <w:proofErr w:type="gramEnd"/>
      <w:r w:rsidRPr="00A960F6">
        <w:rPr>
          <w:rFonts w:ascii="Times New Roman" w:eastAsia="Times New Roman" w:hAnsi="Times New Roman" w:cs="Times New Roman"/>
          <w:color w:val="000000"/>
          <w:sz w:val="24"/>
          <w:szCs w:val="24"/>
        </w:rPr>
        <w:t>. приложе</w:t>
      </w:r>
      <w:r w:rsidRPr="00A960F6">
        <w:rPr>
          <w:rFonts w:ascii="Times New Roman" w:eastAsia="Times New Roman" w:hAnsi="Times New Roman" w:cs="Times New Roman"/>
          <w:color w:val="000000"/>
          <w:sz w:val="24"/>
          <w:szCs w:val="24"/>
        </w:rPr>
        <w:softHyphen/>
        <w:t>ние 1, с. 21)».</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Приложение является желательным, но не обязательным эле</w:t>
      </w:r>
      <w:r w:rsidRPr="00A960F6">
        <w:rPr>
          <w:rFonts w:ascii="Times New Roman" w:eastAsia="Times New Roman" w:hAnsi="Times New Roman" w:cs="Times New Roman"/>
          <w:color w:val="000000"/>
          <w:sz w:val="24"/>
          <w:szCs w:val="24"/>
        </w:rPr>
        <w:softHyphen/>
        <w:t>ментом реферата.</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Список литературы помещают в конце реферата. Его составляют по алфавиту и пронумеровывают.</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Сведения о книге дают в следующем порядке:</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автор (фамилия, инициалы);</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название работы;</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выходные данные (место издания, издательство и год изда</w:t>
      </w:r>
      <w:r w:rsidRPr="00A960F6">
        <w:rPr>
          <w:rFonts w:ascii="Times New Roman" w:eastAsia="Times New Roman" w:hAnsi="Times New Roman" w:cs="Times New Roman"/>
          <w:color w:val="000000"/>
          <w:sz w:val="24"/>
          <w:szCs w:val="24"/>
        </w:rPr>
        <w:softHyphen/>
        <w:t>ния).</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Например:</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proofErr w:type="spellStart"/>
      <w:r w:rsidRPr="00A960F6">
        <w:rPr>
          <w:rFonts w:ascii="Arial" w:eastAsia="Times New Roman" w:hAnsi="Arial" w:cs="Times New Roman"/>
          <w:color w:val="000000"/>
          <w:sz w:val="24"/>
          <w:szCs w:val="24"/>
        </w:rPr>
        <w:t>Слободчиков</w:t>
      </w:r>
      <w:proofErr w:type="spell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Исаев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Е</w:t>
      </w:r>
      <w:r w:rsidR="00254E8F">
        <w:rPr>
          <w:rFonts w:ascii="Arial" w:eastAsia="Times New Roman" w:hAnsi="Arial" w:cs="Arial"/>
          <w:color w:val="000000"/>
          <w:sz w:val="24"/>
          <w:szCs w:val="24"/>
        </w:rPr>
        <w:t>.</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Психология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развития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человека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Школьная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пресса</w:t>
      </w:r>
      <w:r w:rsidRPr="00A960F6">
        <w:rPr>
          <w:rFonts w:ascii="Arial" w:eastAsia="Times New Roman" w:hAnsi="Arial" w:cs="Arial"/>
          <w:color w:val="000000"/>
          <w:sz w:val="24"/>
          <w:szCs w:val="24"/>
        </w:rPr>
        <w:t xml:space="preserve">, 2000.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415 </w:t>
      </w:r>
      <w:proofErr w:type="gramStart"/>
      <w:r w:rsidRPr="00A960F6">
        <w:rPr>
          <w:rFonts w:ascii="Arial" w:eastAsia="Times New Roman" w:hAnsi="Arial" w:cs="Times New Roman"/>
          <w:color w:val="000000"/>
          <w:sz w:val="24"/>
          <w:szCs w:val="24"/>
        </w:rPr>
        <w:t>с</w:t>
      </w:r>
      <w:proofErr w:type="gramEnd"/>
      <w:r w:rsidRPr="00A960F6">
        <w:rPr>
          <w:rFonts w:ascii="Arial" w:eastAsia="Times New Roman" w:hAnsi="Arial" w:cs="Arial"/>
          <w:color w:val="000000"/>
          <w:sz w:val="24"/>
          <w:szCs w:val="24"/>
        </w:rPr>
        <w:t>.</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Если речь идет о статье, напечатанной в сборнике, журнале или газете, то после автора и названия публикации указывают:</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название сборника, журнала, газеты;</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место и год издания (для сборника);</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год, номер журнала или дату выхода газеты, страницу. Например:</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proofErr w:type="spellStart"/>
      <w:r w:rsidRPr="00A960F6">
        <w:rPr>
          <w:rFonts w:ascii="Arial" w:eastAsia="Times New Roman" w:hAnsi="Arial" w:cs="Times New Roman"/>
          <w:i/>
          <w:iCs/>
          <w:color w:val="000000"/>
          <w:sz w:val="24"/>
          <w:szCs w:val="24"/>
        </w:rPr>
        <w:t>Семушина</w:t>
      </w:r>
      <w:proofErr w:type="spellEnd"/>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Л</w:t>
      </w:r>
      <w:r w:rsidR="00254E8F">
        <w:rPr>
          <w:rFonts w:ascii="Arial" w:eastAsia="Times New Roman" w:hAnsi="Arial" w:cs="Arial"/>
          <w:i/>
          <w:iCs/>
          <w:color w:val="000000"/>
          <w:sz w:val="24"/>
          <w:szCs w:val="24"/>
        </w:rPr>
        <w:t>.</w:t>
      </w:r>
      <w:r w:rsidRPr="00A960F6">
        <w:rPr>
          <w:rFonts w:ascii="Arial" w:eastAsia="Times New Roman" w:hAnsi="Arial" w:cs="Times New Roman"/>
          <w:i/>
          <w:iCs/>
          <w:color w:val="000000"/>
          <w:sz w:val="24"/>
          <w:szCs w:val="24"/>
        </w:rPr>
        <w:t>Г</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Проблемы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формирования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личности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специалиста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со средним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профессиональным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образованием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их</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реализация</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государ</w:t>
      </w:r>
      <w:r w:rsidRPr="00A960F6">
        <w:rPr>
          <w:rFonts w:ascii="Arial" w:eastAsia="Times New Roman" w:hAnsi="Arial" w:cs="Times New Roman"/>
          <w:color w:val="000000"/>
          <w:sz w:val="24"/>
          <w:szCs w:val="24"/>
        </w:rPr>
        <w:softHyphen/>
        <w:t>ственном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образовательном</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стандарте</w:t>
      </w:r>
      <w:r w:rsidRPr="00A960F6">
        <w:rPr>
          <w:rFonts w:ascii="Arial" w:eastAsia="Times New Roman" w:hAnsi="Arial" w:cs="Arial"/>
          <w:color w:val="000000"/>
          <w:sz w:val="24"/>
          <w:szCs w:val="24"/>
        </w:rPr>
        <w:t xml:space="preserve"> // </w:t>
      </w:r>
      <w:r w:rsidRPr="00A960F6">
        <w:rPr>
          <w:rFonts w:ascii="Arial" w:eastAsia="Times New Roman" w:hAnsi="Arial" w:cs="Times New Roman"/>
          <w:color w:val="000000"/>
          <w:sz w:val="24"/>
          <w:szCs w:val="24"/>
        </w:rPr>
        <w:t>Профессиональное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образова</w:t>
      </w:r>
      <w:r w:rsidRPr="00A960F6">
        <w:rPr>
          <w:rFonts w:ascii="Arial" w:eastAsia="Times New Roman" w:hAnsi="Arial" w:cs="Times New Roman"/>
          <w:color w:val="000000"/>
          <w:sz w:val="24"/>
          <w:szCs w:val="24"/>
        </w:rPr>
        <w:softHyphen/>
        <w:t>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формирование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личности</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специалиста</w:t>
      </w:r>
      <w:r w:rsidRPr="00A960F6">
        <w:rPr>
          <w:rFonts w:ascii="Arial" w:eastAsia="Times New Roman" w:hAnsi="Arial" w:cs="Arial"/>
          <w:color w:val="000000"/>
          <w:sz w:val="24"/>
          <w:szCs w:val="24"/>
        </w:rPr>
        <w:t xml:space="preserve">: </w:t>
      </w:r>
      <w:proofErr w:type="spellStart"/>
      <w:proofErr w:type="gramStart"/>
      <w:r w:rsidRPr="00A960F6">
        <w:rPr>
          <w:rFonts w:ascii="Arial" w:eastAsia="Times New Roman" w:hAnsi="Arial" w:cs="Times New Roman"/>
          <w:color w:val="000000"/>
          <w:sz w:val="24"/>
          <w:szCs w:val="24"/>
        </w:rPr>
        <w:t>научно</w:t>
      </w:r>
      <w:r w:rsidRPr="00A960F6">
        <w:rPr>
          <w:rFonts w:ascii="Arial" w:eastAsia="Times New Roman" w:hAnsi="Arial" w:cs="Arial"/>
          <w:color w:val="000000"/>
          <w:sz w:val="24"/>
          <w:szCs w:val="24"/>
        </w:rPr>
        <w:t>-</w:t>
      </w:r>
      <w:r w:rsidRPr="00A960F6">
        <w:rPr>
          <w:rFonts w:ascii="Arial" w:eastAsia="Times New Roman" w:hAnsi="Arial" w:cs="Times New Roman"/>
          <w:color w:val="000000"/>
          <w:sz w:val="24"/>
          <w:szCs w:val="24"/>
        </w:rPr>
        <w:t>метод</w:t>
      </w:r>
      <w:proofErr w:type="spellEnd"/>
      <w:proofErr w:type="gramEnd"/>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сборник</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 М</w:t>
      </w:r>
      <w:r w:rsidRPr="00A960F6">
        <w:rPr>
          <w:rFonts w:ascii="Arial" w:eastAsia="Times New Roman" w:hAnsi="Arial" w:cs="Arial"/>
          <w:color w:val="000000"/>
          <w:sz w:val="24"/>
          <w:szCs w:val="24"/>
        </w:rPr>
        <w:t xml:space="preserve">., 2002.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00254E8F">
        <w:rPr>
          <w:rFonts w:ascii="Arial" w:eastAsia="Times New Roman" w:hAnsi="Arial" w:cs="Arial"/>
          <w:color w:val="000000"/>
          <w:sz w:val="24"/>
          <w:szCs w:val="24"/>
        </w:rPr>
        <w:t>. 39-</w:t>
      </w:r>
      <w:r w:rsidRPr="00A960F6">
        <w:rPr>
          <w:rFonts w:ascii="Arial" w:eastAsia="Times New Roman" w:hAnsi="Arial" w:cs="Arial"/>
          <w:color w:val="000000"/>
          <w:sz w:val="24"/>
          <w:szCs w:val="24"/>
        </w:rPr>
        <w:t>49.</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proofErr w:type="spellStart"/>
      <w:r w:rsidRPr="00A960F6">
        <w:rPr>
          <w:rFonts w:ascii="Arial" w:eastAsia="Times New Roman" w:hAnsi="Arial" w:cs="Times New Roman"/>
          <w:i/>
          <w:iCs/>
          <w:color w:val="000000"/>
          <w:sz w:val="24"/>
          <w:szCs w:val="24"/>
        </w:rPr>
        <w:t>Пленков</w:t>
      </w:r>
      <w:proofErr w:type="spellEnd"/>
      <w:r w:rsidRPr="00A960F6">
        <w:rPr>
          <w:rFonts w:ascii="Arial" w:eastAsia="Times New Roman" w:hAnsi="Arial" w:cs="Arial"/>
          <w:i/>
          <w:iCs/>
          <w:color w:val="000000"/>
          <w:sz w:val="24"/>
          <w:szCs w:val="24"/>
        </w:rPr>
        <w:t xml:space="preserve"> </w:t>
      </w:r>
      <w:r w:rsidRPr="00A960F6">
        <w:rPr>
          <w:rFonts w:ascii="Arial" w:eastAsia="Times New Roman" w:hAnsi="Arial" w:cs="Times New Roman"/>
          <w:i/>
          <w:iCs/>
          <w:color w:val="000000"/>
          <w:sz w:val="24"/>
          <w:szCs w:val="24"/>
        </w:rPr>
        <w:t>О</w:t>
      </w:r>
      <w:r w:rsidR="00254E8F">
        <w:rPr>
          <w:rFonts w:ascii="Arial" w:eastAsia="Times New Roman" w:hAnsi="Arial" w:cs="Arial"/>
          <w:i/>
          <w:iCs/>
          <w:color w:val="000000"/>
          <w:sz w:val="24"/>
          <w:szCs w:val="24"/>
        </w:rPr>
        <w:t>.</w:t>
      </w:r>
      <w:r w:rsidRPr="00A960F6">
        <w:rPr>
          <w:rFonts w:ascii="Arial" w:eastAsia="Times New Roman" w:hAnsi="Arial" w:cs="Times New Roman"/>
          <w:i/>
          <w:iCs/>
          <w:color w:val="000000"/>
          <w:sz w:val="24"/>
          <w:szCs w:val="24"/>
        </w:rPr>
        <w:t>Ю</w:t>
      </w:r>
      <w:r w:rsidRPr="00A960F6">
        <w:rPr>
          <w:rFonts w:ascii="Arial" w:eastAsia="Times New Roman" w:hAnsi="Arial" w:cs="Arial"/>
          <w:i/>
          <w:iCs/>
          <w:color w:val="000000"/>
          <w:sz w:val="24"/>
          <w:szCs w:val="24"/>
        </w:rPr>
        <w:t xml:space="preserve">. </w:t>
      </w:r>
      <w:r w:rsidRPr="00A960F6">
        <w:rPr>
          <w:rFonts w:ascii="Arial" w:eastAsia="Times New Roman" w:hAnsi="Arial" w:cs="Times New Roman"/>
          <w:color w:val="000000"/>
          <w:sz w:val="24"/>
          <w:szCs w:val="24"/>
        </w:rPr>
        <w:t>Феномен</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фашизма</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некоторые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аспекты</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интерпрета</w:t>
      </w:r>
      <w:r w:rsidRPr="00A960F6">
        <w:rPr>
          <w:rFonts w:ascii="Arial" w:eastAsia="Times New Roman" w:hAnsi="Arial" w:cs="Times New Roman"/>
          <w:color w:val="000000"/>
          <w:sz w:val="24"/>
          <w:szCs w:val="24"/>
        </w:rPr>
        <w:softHyphen/>
        <w:t>ции</w:t>
      </w:r>
      <w:r w:rsidRPr="00A960F6">
        <w:rPr>
          <w:rFonts w:ascii="Arial" w:eastAsia="Times New Roman" w:hAnsi="Arial" w:cs="Arial"/>
          <w:color w:val="000000"/>
          <w:sz w:val="24"/>
          <w:szCs w:val="24"/>
        </w:rPr>
        <w:t xml:space="preserve"> // </w:t>
      </w:r>
      <w:r w:rsidRPr="00A960F6">
        <w:rPr>
          <w:rFonts w:ascii="Arial" w:eastAsia="Times New Roman" w:hAnsi="Arial" w:cs="Times New Roman"/>
          <w:color w:val="000000"/>
          <w:sz w:val="24"/>
          <w:szCs w:val="24"/>
        </w:rPr>
        <w:t>Обществознание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в</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школе</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1999.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1. </w:t>
      </w:r>
      <w:r w:rsidRPr="00A960F6">
        <w:rPr>
          <w:rFonts w:ascii="Arial" w:eastAsia="Times New Roman" w:hAnsi="Arial" w:cs="Times New Roman"/>
          <w:color w:val="000000"/>
          <w:sz w:val="24"/>
          <w:szCs w:val="24"/>
        </w:rPr>
        <w:t>—</w:t>
      </w:r>
      <w:r w:rsidRPr="00A960F6">
        <w:rPr>
          <w:rFonts w:ascii="Arial" w:eastAsia="Times New Roman" w:hAnsi="Arial" w:cs="Arial"/>
          <w:color w:val="000000"/>
          <w:sz w:val="24"/>
          <w:szCs w:val="24"/>
        </w:rPr>
        <w:t xml:space="preserve"> </w:t>
      </w:r>
      <w:r w:rsidRPr="00A960F6">
        <w:rPr>
          <w:rFonts w:ascii="Arial" w:eastAsia="Times New Roman" w:hAnsi="Arial" w:cs="Times New Roman"/>
          <w:color w:val="000000"/>
          <w:sz w:val="24"/>
          <w:szCs w:val="24"/>
        </w:rPr>
        <w:t>С</w:t>
      </w:r>
      <w:r w:rsidRPr="00A960F6">
        <w:rPr>
          <w:rFonts w:ascii="Arial" w:eastAsia="Times New Roman" w:hAnsi="Arial" w:cs="Arial"/>
          <w:color w:val="000000"/>
          <w:sz w:val="24"/>
          <w:szCs w:val="24"/>
        </w:rPr>
        <w:t>. 10</w:t>
      </w:r>
      <w:r w:rsidR="00254E8F">
        <w:rPr>
          <w:rFonts w:ascii="Arial" w:eastAsia="Times New Roman" w:hAnsi="Arial" w:cs="Times New Roman"/>
          <w:color w:val="000000"/>
          <w:sz w:val="24"/>
          <w:szCs w:val="24"/>
        </w:rPr>
        <w:t>-</w:t>
      </w:r>
      <w:r w:rsidRPr="00A960F6">
        <w:rPr>
          <w:rFonts w:ascii="Arial" w:eastAsia="Times New Roman" w:hAnsi="Arial" w:cs="Arial"/>
          <w:color w:val="000000"/>
          <w:sz w:val="24"/>
          <w:szCs w:val="24"/>
        </w:rPr>
        <w:t>16.</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В библиографическом описании не разрешается сокращать фамилии авторов, а также заглавия книг и статей.</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 xml:space="preserve">Сокращаются только названия городов: Москва (М.), Санкт-Петербург (СПб.), Ростов-на-Дону (Ростов </w:t>
      </w:r>
      <w:proofErr w:type="spellStart"/>
      <w:r w:rsidRPr="00A960F6">
        <w:rPr>
          <w:rFonts w:ascii="Times New Roman" w:eastAsia="Times New Roman" w:hAnsi="Times New Roman" w:cs="Times New Roman"/>
          <w:color w:val="000000"/>
          <w:sz w:val="24"/>
          <w:szCs w:val="24"/>
        </w:rPr>
        <w:t>н</w:t>
      </w:r>
      <w:proofErr w:type="spellEnd"/>
      <w:r w:rsidRPr="00A960F6">
        <w:rPr>
          <w:rFonts w:ascii="Times New Roman" w:eastAsia="Times New Roman" w:hAnsi="Times New Roman" w:cs="Times New Roman"/>
          <w:color w:val="000000"/>
          <w:sz w:val="24"/>
          <w:szCs w:val="24"/>
        </w:rPr>
        <w:t>/Д). Названия осталь</w:t>
      </w:r>
      <w:r w:rsidRPr="00A960F6">
        <w:rPr>
          <w:rFonts w:ascii="Times New Roman" w:eastAsia="Times New Roman" w:hAnsi="Times New Roman" w:cs="Times New Roman"/>
          <w:color w:val="000000"/>
          <w:sz w:val="24"/>
          <w:szCs w:val="24"/>
        </w:rPr>
        <w:softHyphen/>
        <w:t>ных городов пишут без сокращений.</w:t>
      </w:r>
    </w:p>
    <w:p w:rsidR="00254E8F"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Если книга издавалась параллельно в двух городах, их назва</w:t>
      </w:r>
      <w:r w:rsidRPr="00A960F6">
        <w:rPr>
          <w:rFonts w:ascii="Times New Roman" w:eastAsia="Times New Roman" w:hAnsi="Times New Roman" w:cs="Times New Roman"/>
          <w:color w:val="000000"/>
          <w:sz w:val="24"/>
          <w:szCs w:val="24"/>
        </w:rPr>
        <w:softHyphen/>
        <w:t>ния приводятся через тире (М. — СПб.).</w:t>
      </w:r>
    </w:p>
    <w:p w:rsidR="00442B04" w:rsidRPr="00A960F6" w:rsidRDefault="00442B04" w:rsidP="00254E8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Требования   к   оформлению   реферата.</w:t>
      </w:r>
    </w:p>
    <w:p w:rsidR="00442B04" w:rsidRPr="00A960F6"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Текст работы пишут разборчиво на одной стороне листа (формата А-4). Оставляют широкие поля слева, страницы прону</w:t>
      </w:r>
      <w:r w:rsidRPr="00A960F6">
        <w:rPr>
          <w:rFonts w:ascii="Times New Roman" w:eastAsia="Times New Roman" w:hAnsi="Times New Roman" w:cs="Times New Roman"/>
          <w:color w:val="000000"/>
          <w:sz w:val="24"/>
          <w:szCs w:val="24"/>
        </w:rPr>
        <w:softHyphen/>
        <w:t xml:space="preserve">меровывают. При изложении материала следует четко </w:t>
      </w:r>
      <w:r w:rsidRPr="00A960F6">
        <w:rPr>
          <w:rFonts w:ascii="Times New Roman" w:eastAsia="Times New Roman" w:hAnsi="Times New Roman" w:cs="Times New Roman"/>
          <w:color w:val="000000"/>
          <w:sz w:val="24"/>
          <w:szCs w:val="24"/>
        </w:rPr>
        <w:lastRenderedPageBreak/>
        <w:t>выделять части (абзацы), начинать главы и параграфы с новой страницы, избегать сокращения слов.</w:t>
      </w:r>
    </w:p>
    <w:p w:rsidR="00442B04" w:rsidRPr="00A960F6"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Если работу набирают на компьютере, необходимо придер</w:t>
      </w:r>
      <w:r w:rsidRPr="00A960F6">
        <w:rPr>
          <w:rFonts w:ascii="Times New Roman" w:eastAsia="Times New Roman" w:hAnsi="Times New Roman" w:cs="Times New Roman"/>
          <w:color w:val="000000"/>
          <w:sz w:val="24"/>
          <w:szCs w:val="24"/>
        </w:rPr>
        <w:softHyphen/>
        <w:t>живаться следующих правил (в дополнение вышеуказанных):</w:t>
      </w:r>
    </w:p>
    <w:p w:rsidR="00254E8F" w:rsidRPr="00254E8F" w:rsidRDefault="00442B04" w:rsidP="00FD6260">
      <w:pPr>
        <w:pStyle w:val="a3"/>
        <w:numPr>
          <w:ilvl w:val="0"/>
          <w:numId w:val="55"/>
        </w:numPr>
        <w:shd w:val="clear" w:color="auto" w:fill="FFFFFF"/>
        <w:tabs>
          <w:tab w:val="left" w:pos="426"/>
        </w:tabs>
        <w:autoSpaceDE w:val="0"/>
        <w:autoSpaceDN w:val="0"/>
        <w:adjustRightInd w:val="0"/>
        <w:spacing w:after="0" w:line="240" w:lineRule="auto"/>
        <w:ind w:left="284" w:hanging="284"/>
        <w:jc w:val="both"/>
        <w:rPr>
          <w:rFonts w:ascii="Arial" w:hAnsi="Arial" w:cs="Arial"/>
          <w:sz w:val="24"/>
          <w:szCs w:val="24"/>
        </w:rPr>
      </w:pPr>
      <w:r w:rsidRPr="00254E8F">
        <w:rPr>
          <w:rFonts w:ascii="Times New Roman" w:eastAsia="Times New Roman" w:hAnsi="Times New Roman" w:cs="Times New Roman"/>
          <w:color w:val="000000"/>
          <w:sz w:val="24"/>
          <w:szCs w:val="24"/>
        </w:rPr>
        <w:t>текст набирают 12 шрифтом;</w:t>
      </w:r>
    </w:p>
    <w:p w:rsidR="00442B04" w:rsidRPr="00254E8F" w:rsidRDefault="00442B04" w:rsidP="00FD6260">
      <w:pPr>
        <w:pStyle w:val="a3"/>
        <w:numPr>
          <w:ilvl w:val="0"/>
          <w:numId w:val="55"/>
        </w:numPr>
        <w:shd w:val="clear" w:color="auto" w:fill="FFFFFF"/>
        <w:tabs>
          <w:tab w:val="left" w:pos="426"/>
        </w:tabs>
        <w:autoSpaceDE w:val="0"/>
        <w:autoSpaceDN w:val="0"/>
        <w:adjustRightInd w:val="0"/>
        <w:spacing w:after="0" w:line="240" w:lineRule="auto"/>
        <w:ind w:left="284" w:hanging="284"/>
        <w:jc w:val="both"/>
        <w:rPr>
          <w:rFonts w:ascii="Arial" w:hAnsi="Arial" w:cs="Arial"/>
          <w:sz w:val="24"/>
          <w:szCs w:val="24"/>
        </w:rPr>
      </w:pPr>
      <w:r w:rsidRPr="00254E8F">
        <w:rPr>
          <w:rFonts w:ascii="Times New Roman" w:eastAsia="Times New Roman" w:hAnsi="Times New Roman" w:cs="Times New Roman"/>
          <w:color w:val="000000"/>
          <w:sz w:val="24"/>
          <w:szCs w:val="24"/>
        </w:rPr>
        <w:t>заголовки набирают 14 шрифтом и выделяют полужирным;</w:t>
      </w:r>
    </w:p>
    <w:p w:rsidR="00254E8F" w:rsidRPr="00254E8F" w:rsidRDefault="00442B04" w:rsidP="00FD6260">
      <w:pPr>
        <w:pStyle w:val="a3"/>
        <w:numPr>
          <w:ilvl w:val="0"/>
          <w:numId w:val="55"/>
        </w:numPr>
        <w:shd w:val="clear" w:color="auto" w:fill="FFFFFF"/>
        <w:tabs>
          <w:tab w:val="left" w:pos="426"/>
        </w:tabs>
        <w:autoSpaceDE w:val="0"/>
        <w:autoSpaceDN w:val="0"/>
        <w:adjustRightInd w:val="0"/>
        <w:spacing w:after="0" w:line="240" w:lineRule="auto"/>
        <w:ind w:left="284" w:hanging="284"/>
        <w:jc w:val="both"/>
        <w:rPr>
          <w:rFonts w:ascii="Arial" w:hAnsi="Arial" w:cs="Arial"/>
          <w:sz w:val="24"/>
          <w:szCs w:val="24"/>
        </w:rPr>
      </w:pPr>
      <w:r w:rsidRPr="00254E8F">
        <w:rPr>
          <w:rFonts w:ascii="Times New Roman" w:eastAsia="Times New Roman" w:hAnsi="Times New Roman" w:cs="Times New Roman"/>
          <w:color w:val="000000"/>
          <w:sz w:val="24"/>
          <w:szCs w:val="24"/>
        </w:rPr>
        <w:t>междустрочный интервал — полуторный; «   разрешается интервал между абза</w:t>
      </w:r>
      <w:r w:rsidR="00254E8F">
        <w:rPr>
          <w:rFonts w:ascii="Times New Roman" w:eastAsia="Times New Roman" w:hAnsi="Times New Roman" w:cs="Times New Roman"/>
          <w:color w:val="000000"/>
          <w:sz w:val="24"/>
          <w:szCs w:val="24"/>
        </w:rPr>
        <w:t>цами; "   отступ в абзацах — 1-2</w:t>
      </w:r>
      <w:r w:rsidRPr="00254E8F">
        <w:rPr>
          <w:rFonts w:ascii="Times New Roman" w:eastAsia="Times New Roman" w:hAnsi="Times New Roman" w:cs="Times New Roman"/>
          <w:color w:val="000000"/>
          <w:sz w:val="24"/>
          <w:szCs w:val="24"/>
        </w:rPr>
        <w:t xml:space="preserve"> см;</w:t>
      </w:r>
    </w:p>
    <w:p w:rsidR="00254E8F" w:rsidRPr="00254E8F" w:rsidRDefault="00442B04" w:rsidP="00FD6260">
      <w:pPr>
        <w:pStyle w:val="a3"/>
        <w:numPr>
          <w:ilvl w:val="0"/>
          <w:numId w:val="55"/>
        </w:numPr>
        <w:shd w:val="clear" w:color="auto" w:fill="FFFFFF"/>
        <w:tabs>
          <w:tab w:val="left" w:pos="426"/>
        </w:tabs>
        <w:autoSpaceDE w:val="0"/>
        <w:autoSpaceDN w:val="0"/>
        <w:adjustRightInd w:val="0"/>
        <w:spacing w:after="0" w:line="240" w:lineRule="auto"/>
        <w:ind w:left="284" w:hanging="284"/>
        <w:jc w:val="both"/>
        <w:rPr>
          <w:rFonts w:ascii="Arial" w:hAnsi="Arial" w:cs="Arial"/>
          <w:sz w:val="24"/>
          <w:szCs w:val="24"/>
        </w:rPr>
      </w:pPr>
      <w:r w:rsidRPr="00254E8F">
        <w:rPr>
          <w:rFonts w:ascii="Times New Roman" w:eastAsia="Times New Roman" w:hAnsi="Times New Roman" w:cs="Times New Roman"/>
          <w:color w:val="000000"/>
          <w:sz w:val="24"/>
          <w:szCs w:val="24"/>
        </w:rPr>
        <w:t>левое поле — 2,5 см, правое — не менее 10 мм, верхнее — не менее 15 мм, нижнее — не менее 20 мм;</w:t>
      </w:r>
    </w:p>
    <w:p w:rsidR="00254E8F" w:rsidRPr="00254E8F" w:rsidRDefault="00442B04" w:rsidP="00FD6260">
      <w:pPr>
        <w:pStyle w:val="a3"/>
        <w:numPr>
          <w:ilvl w:val="0"/>
          <w:numId w:val="55"/>
        </w:numPr>
        <w:shd w:val="clear" w:color="auto" w:fill="FFFFFF"/>
        <w:tabs>
          <w:tab w:val="left" w:pos="426"/>
        </w:tabs>
        <w:autoSpaceDE w:val="0"/>
        <w:autoSpaceDN w:val="0"/>
        <w:adjustRightInd w:val="0"/>
        <w:spacing w:after="0" w:line="240" w:lineRule="auto"/>
        <w:ind w:left="284" w:hanging="284"/>
        <w:jc w:val="both"/>
        <w:rPr>
          <w:rFonts w:ascii="Arial" w:hAnsi="Arial" w:cs="Arial"/>
          <w:sz w:val="24"/>
          <w:szCs w:val="24"/>
        </w:rPr>
      </w:pPr>
      <w:r w:rsidRPr="00254E8F">
        <w:rPr>
          <w:rFonts w:ascii="Times New Roman" w:eastAsia="Times New Roman" w:hAnsi="Times New Roman" w:cs="Times New Roman"/>
          <w:color w:val="000000"/>
          <w:sz w:val="24"/>
          <w:szCs w:val="24"/>
        </w:rPr>
        <w:t>нумерация страницы — снизу справа;</w:t>
      </w:r>
    </w:p>
    <w:p w:rsidR="00442B04" w:rsidRPr="00254E8F" w:rsidRDefault="00442B04" w:rsidP="00FD6260">
      <w:pPr>
        <w:pStyle w:val="a3"/>
        <w:numPr>
          <w:ilvl w:val="0"/>
          <w:numId w:val="55"/>
        </w:numPr>
        <w:shd w:val="clear" w:color="auto" w:fill="FFFFFF"/>
        <w:tabs>
          <w:tab w:val="left" w:pos="426"/>
        </w:tabs>
        <w:autoSpaceDE w:val="0"/>
        <w:autoSpaceDN w:val="0"/>
        <w:adjustRightInd w:val="0"/>
        <w:spacing w:after="0" w:line="240" w:lineRule="auto"/>
        <w:ind w:left="284" w:hanging="284"/>
        <w:jc w:val="both"/>
        <w:rPr>
          <w:rFonts w:ascii="Arial" w:hAnsi="Arial" w:cs="Arial"/>
          <w:sz w:val="24"/>
          <w:szCs w:val="24"/>
        </w:rPr>
      </w:pPr>
      <w:r w:rsidRPr="00254E8F">
        <w:rPr>
          <w:rFonts w:ascii="Times New Roman" w:eastAsia="Times New Roman" w:hAnsi="Times New Roman" w:cs="Times New Roman"/>
          <w:color w:val="000000"/>
          <w:sz w:val="24"/>
          <w:szCs w:val="24"/>
        </w:rPr>
        <w:t>объем реферата — до 25 страниц.</w:t>
      </w:r>
    </w:p>
    <w:p w:rsidR="00254E8F"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Наименования структурных частей работы служат их заго</w:t>
      </w:r>
      <w:r w:rsidRPr="00A960F6">
        <w:rPr>
          <w:rFonts w:ascii="Times New Roman" w:eastAsia="Times New Roman" w:hAnsi="Times New Roman" w:cs="Times New Roman"/>
          <w:color w:val="000000"/>
          <w:sz w:val="24"/>
          <w:szCs w:val="24"/>
        </w:rPr>
        <w:softHyphen/>
        <w:t>ловками и располагаются в середине строки. Заголовки пунктов и подпунктов начинают с абзацного отступа. Заголовки не под</w:t>
      </w:r>
      <w:r w:rsidRPr="00A960F6">
        <w:rPr>
          <w:rFonts w:ascii="Times New Roman" w:eastAsia="Times New Roman" w:hAnsi="Times New Roman" w:cs="Times New Roman"/>
          <w:color w:val="000000"/>
          <w:sz w:val="24"/>
          <w:szCs w:val="24"/>
        </w:rPr>
        <w:softHyphen/>
        <w:t xml:space="preserve">черкивают. Точку в конце заголовков не ставят. Если заголовок </w:t>
      </w:r>
      <w:proofErr w:type="gramStart"/>
      <w:r w:rsidRPr="00A960F6">
        <w:rPr>
          <w:rFonts w:ascii="Times New Roman" w:eastAsia="Times New Roman" w:hAnsi="Times New Roman" w:cs="Times New Roman"/>
          <w:color w:val="000000"/>
          <w:sz w:val="24"/>
          <w:szCs w:val="24"/>
        </w:rPr>
        <w:t xml:space="preserve">включает два </w:t>
      </w:r>
      <w:proofErr w:type="spellStart"/>
      <w:r w:rsidRPr="00A960F6">
        <w:rPr>
          <w:rFonts w:ascii="Times New Roman" w:eastAsia="Times New Roman" w:hAnsi="Times New Roman" w:cs="Times New Roman"/>
          <w:color w:val="000000"/>
          <w:sz w:val="24"/>
          <w:szCs w:val="24"/>
        </w:rPr>
        <w:t>предл°</w:t>
      </w:r>
      <w:r w:rsidRPr="00A960F6">
        <w:rPr>
          <w:rFonts w:ascii="Times New Roman" w:eastAsia="Times New Roman" w:hAnsi="Times New Roman" w:cs="Times New Roman"/>
          <w:color w:val="000000"/>
          <w:sz w:val="24"/>
          <w:szCs w:val="24"/>
          <w:vertAlign w:val="superscript"/>
        </w:rPr>
        <w:t>жения</w:t>
      </w:r>
      <w:r w:rsidRPr="00A960F6">
        <w:rPr>
          <w:rFonts w:ascii="Times New Roman" w:eastAsia="Times New Roman" w:hAnsi="Times New Roman" w:cs="Times New Roman"/>
          <w:color w:val="000000"/>
          <w:sz w:val="24"/>
          <w:szCs w:val="24"/>
        </w:rPr>
        <w:t>г</w:t>
      </w:r>
      <w:proofErr w:type="spellEnd"/>
      <w:r w:rsidRPr="00A960F6">
        <w:rPr>
          <w:rFonts w:ascii="Times New Roman" w:eastAsia="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vertAlign w:val="superscript"/>
        </w:rPr>
        <w:t>их</w:t>
      </w:r>
      <w:r w:rsidRPr="00A960F6">
        <w:rPr>
          <w:rFonts w:ascii="Times New Roman" w:eastAsia="Times New Roman" w:hAnsi="Times New Roman" w:cs="Times New Roman"/>
          <w:color w:val="000000"/>
          <w:sz w:val="24"/>
          <w:szCs w:val="24"/>
        </w:rPr>
        <w:t xml:space="preserve"> разделяют</w:t>
      </w:r>
      <w:proofErr w:type="gramEnd"/>
      <w:r w:rsidRPr="00A960F6">
        <w:rPr>
          <w:rFonts w:ascii="Times New Roman" w:eastAsia="Times New Roman" w:hAnsi="Times New Roman" w:cs="Times New Roman"/>
          <w:color w:val="000000"/>
          <w:sz w:val="24"/>
          <w:szCs w:val="24"/>
        </w:rPr>
        <w:t xml:space="preserve"> точкой. В конце второго предложения точку не ставят. Переносы слов в заголовках не до</w:t>
      </w:r>
      <w:r w:rsidRPr="00A960F6">
        <w:rPr>
          <w:rFonts w:ascii="Times New Roman" w:eastAsia="Times New Roman" w:hAnsi="Times New Roman" w:cs="Times New Roman"/>
          <w:color w:val="000000"/>
          <w:sz w:val="24"/>
          <w:szCs w:val="24"/>
        </w:rPr>
        <w:softHyphen/>
        <w:t>пускаются.</w:t>
      </w:r>
    </w:p>
    <w:p w:rsidR="00254E8F"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Страницы текста нумеруют арабскими цифрами, соблюдает</w:t>
      </w:r>
      <w:r w:rsidRPr="00A960F6">
        <w:rPr>
          <w:rFonts w:ascii="Times New Roman" w:eastAsia="Times New Roman" w:hAnsi="Times New Roman" w:cs="Times New Roman"/>
          <w:color w:val="000000"/>
          <w:sz w:val="24"/>
          <w:szCs w:val="24"/>
        </w:rPr>
        <w:softHyphen/>
        <w:t>ся сквозная нумерация по всему тексту работы.</w:t>
      </w:r>
    </w:p>
    <w:p w:rsidR="00254E8F"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5. </w:t>
      </w:r>
      <w:proofErr w:type="gramStart"/>
      <w:r w:rsidRPr="00A960F6">
        <w:rPr>
          <w:rFonts w:ascii="Times New Roman" w:eastAsia="Times New Roman" w:hAnsi="Times New Roman" w:cs="Times New Roman"/>
          <w:color w:val="000000"/>
          <w:sz w:val="24"/>
          <w:szCs w:val="24"/>
        </w:rPr>
        <w:t>Иллюстрации (чертежи, графики, схемы, диаграммы, фото</w:t>
      </w:r>
      <w:r w:rsidRPr="00A960F6">
        <w:rPr>
          <w:rFonts w:ascii="Times New Roman" w:eastAsia="Times New Roman" w:hAnsi="Times New Roman" w:cs="Times New Roman"/>
          <w:color w:val="000000"/>
          <w:sz w:val="24"/>
          <w:szCs w:val="24"/>
        </w:rPr>
        <w:softHyphen/>
        <w:t>снимки, карты) располагают непосредственно после текста, в ко</w:t>
      </w:r>
      <w:r w:rsidRPr="00A960F6">
        <w:rPr>
          <w:rFonts w:ascii="Times New Roman" w:eastAsia="Times New Roman" w:hAnsi="Times New Roman" w:cs="Times New Roman"/>
          <w:color w:val="000000"/>
          <w:sz w:val="24"/>
          <w:szCs w:val="24"/>
        </w:rPr>
        <w:softHyphen/>
        <w:t>тором они упоминаются впервые, или на следующей странице.</w:t>
      </w:r>
      <w:proofErr w:type="gramEnd"/>
      <w:r w:rsidRPr="00A960F6">
        <w:rPr>
          <w:rFonts w:ascii="Times New Roman" w:eastAsia="Times New Roman" w:hAnsi="Times New Roman" w:cs="Times New Roman"/>
          <w:color w:val="000000"/>
          <w:sz w:val="24"/>
          <w:szCs w:val="24"/>
        </w:rPr>
        <w:t xml:space="preserve"> На все иллюстрации должны быть даны ссылки. Каждая иллюстра</w:t>
      </w:r>
      <w:r w:rsidRPr="00A960F6">
        <w:rPr>
          <w:rFonts w:ascii="Times New Roman" w:eastAsia="Times New Roman" w:hAnsi="Times New Roman" w:cs="Times New Roman"/>
          <w:color w:val="000000"/>
          <w:sz w:val="24"/>
          <w:szCs w:val="24"/>
        </w:rPr>
        <w:softHyphen/>
        <w:t>ция должна иметь название, которое помещают под ней. Под ил</w:t>
      </w:r>
      <w:r w:rsidRPr="00A960F6">
        <w:rPr>
          <w:rFonts w:ascii="Times New Roman" w:eastAsia="Times New Roman" w:hAnsi="Times New Roman" w:cs="Times New Roman"/>
          <w:color w:val="000000"/>
          <w:sz w:val="24"/>
          <w:szCs w:val="24"/>
        </w:rPr>
        <w:softHyphen/>
        <w:t>люстрацией располагают поясняющие данные (подрисуночный текст).</w:t>
      </w:r>
    </w:p>
    <w:p w:rsidR="00254E8F"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Иллюстрация обозначается словом «Рис.» после поясняющих данных.</w:t>
      </w:r>
    </w:p>
    <w:p w:rsidR="00254E8F"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Иллюстрации нумеруют арабскими цифрами порядковой нуме</w:t>
      </w:r>
      <w:r w:rsidRPr="00A960F6">
        <w:rPr>
          <w:rFonts w:ascii="Times New Roman" w:eastAsia="Times New Roman" w:hAnsi="Times New Roman" w:cs="Times New Roman"/>
          <w:color w:val="000000"/>
          <w:sz w:val="24"/>
          <w:szCs w:val="24"/>
        </w:rPr>
        <w:softHyphen/>
        <w:t>рацией в пределах всей работы. Если в реферате одна иллюстра</w:t>
      </w:r>
      <w:r w:rsidRPr="00A960F6">
        <w:rPr>
          <w:rFonts w:ascii="Times New Roman" w:eastAsia="Times New Roman" w:hAnsi="Times New Roman" w:cs="Times New Roman"/>
          <w:color w:val="000000"/>
          <w:sz w:val="24"/>
          <w:szCs w:val="24"/>
        </w:rPr>
        <w:softHyphen/>
        <w:t>ция, ее не нумеруют и слово «Рис.» под ней не пишут.</w:t>
      </w:r>
    </w:p>
    <w:p w:rsidR="00254E8F"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Цифровой материал оформляют в виде таблиц. Таблицы располагают в работе непосредственно после текста, в котором они упоминаются впервые, или на следующей странице. На все таблицы должны быть ссылки в тексте. Таблицы нумеруют араб</w:t>
      </w:r>
      <w:r w:rsidRPr="00A960F6">
        <w:rPr>
          <w:rFonts w:ascii="Times New Roman" w:eastAsia="Times New Roman" w:hAnsi="Times New Roman" w:cs="Times New Roman"/>
          <w:color w:val="000000"/>
          <w:sz w:val="24"/>
          <w:szCs w:val="24"/>
        </w:rPr>
        <w:softHyphen/>
        <w:t>скими цифрами порядковой нумерацией в пределах всей работы. Номер размещают в правом верхнем углу над ее заголовком по</w:t>
      </w:r>
      <w:r w:rsidRPr="00A960F6">
        <w:rPr>
          <w:rFonts w:ascii="Times New Roman" w:eastAsia="Times New Roman" w:hAnsi="Times New Roman" w:cs="Times New Roman"/>
          <w:color w:val="000000"/>
          <w:sz w:val="24"/>
          <w:szCs w:val="24"/>
        </w:rPr>
        <w:softHyphen/>
        <w:t>сле слова «Таблица». Если в работе одна таблица, ее не нумеру</w:t>
      </w:r>
      <w:r w:rsidRPr="00A960F6">
        <w:rPr>
          <w:rFonts w:ascii="Times New Roman" w:eastAsia="Times New Roman" w:hAnsi="Times New Roman" w:cs="Times New Roman"/>
          <w:color w:val="000000"/>
          <w:sz w:val="24"/>
          <w:szCs w:val="24"/>
        </w:rPr>
        <w:softHyphen/>
        <w:t>ют и слово «Таблица» не пишут.</w:t>
      </w:r>
    </w:p>
    <w:p w:rsidR="00442B04" w:rsidRPr="00254E8F" w:rsidRDefault="00442B04" w:rsidP="00254E8F">
      <w:pPr>
        <w:shd w:val="clear" w:color="auto" w:fill="FFFFFF"/>
        <w:tabs>
          <w:tab w:val="left" w:pos="426"/>
        </w:tabs>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Заголовок таблицы помещают над таблицей посередине.</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Заголовки граф таблицы начинают с прописных букв, а подза</w:t>
      </w:r>
      <w:r w:rsidRPr="00A960F6">
        <w:rPr>
          <w:rFonts w:ascii="Times New Roman" w:eastAsia="Times New Roman" w:hAnsi="Times New Roman" w:cs="Times New Roman"/>
          <w:color w:val="000000"/>
          <w:sz w:val="24"/>
          <w:szCs w:val="24"/>
        </w:rPr>
        <w:softHyphen/>
        <w:t xml:space="preserve">головки — </w:t>
      </w:r>
      <w:proofErr w:type="gramStart"/>
      <w:r w:rsidRPr="00A960F6">
        <w:rPr>
          <w:rFonts w:ascii="Times New Roman" w:eastAsia="Times New Roman" w:hAnsi="Times New Roman" w:cs="Times New Roman"/>
          <w:color w:val="000000"/>
          <w:sz w:val="24"/>
          <w:szCs w:val="24"/>
        </w:rPr>
        <w:t>со</w:t>
      </w:r>
      <w:proofErr w:type="gramEnd"/>
      <w:r w:rsidRPr="00A960F6">
        <w:rPr>
          <w:rFonts w:ascii="Times New Roman" w:eastAsia="Times New Roman" w:hAnsi="Times New Roman" w:cs="Times New Roman"/>
          <w:color w:val="000000"/>
          <w:sz w:val="24"/>
          <w:szCs w:val="24"/>
        </w:rPr>
        <w:t xml:space="preserve"> строчных. Диагональное деление головки таблицы не допускается. Высота строк таблицы должна быть не менее 8 мм.</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Титульный лист должен содержать информацию об учебном заведении, отделении, курсе обучения студента, названии учеб</w:t>
      </w:r>
      <w:r w:rsidRPr="00A960F6">
        <w:rPr>
          <w:rFonts w:ascii="Times New Roman" w:eastAsia="Times New Roman" w:hAnsi="Times New Roman" w:cs="Times New Roman"/>
          <w:color w:val="000000"/>
          <w:sz w:val="24"/>
          <w:szCs w:val="24"/>
        </w:rPr>
        <w:softHyphen/>
        <w:t>ной дисциплины, по которой выполнен реферат.</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Качество рефератов оценивается, как правило, по следующим критериям:</w:t>
      </w:r>
    </w:p>
    <w:p w:rsidR="00442B04" w:rsidRPr="00A960F6" w:rsidRDefault="00442B04" w:rsidP="00254E8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Новизна реферативного текста: »   актуальность темы исследования;</w:t>
      </w:r>
    </w:p>
    <w:p w:rsidR="006F6B70" w:rsidRPr="006F6B70" w:rsidRDefault="00442B04" w:rsidP="00FD6260">
      <w:pPr>
        <w:pStyle w:val="a3"/>
        <w:numPr>
          <w:ilvl w:val="1"/>
          <w:numId w:val="5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новизна и самостоятельность в постановке проблемы, в формулировании нового аспекта известной проблемы, в ус</w:t>
      </w:r>
      <w:r w:rsidRPr="006F6B70">
        <w:rPr>
          <w:rFonts w:ascii="Times New Roman" w:eastAsia="Times New Roman" w:hAnsi="Times New Roman" w:cs="Times New Roman"/>
          <w:color w:val="000000"/>
          <w:sz w:val="24"/>
          <w:szCs w:val="24"/>
        </w:rPr>
        <w:softHyphen/>
        <w:t>тановлении новых связе</w:t>
      </w:r>
      <w:r w:rsidR="006F6B70">
        <w:rPr>
          <w:rFonts w:ascii="Times New Roman" w:eastAsia="Times New Roman" w:hAnsi="Times New Roman" w:cs="Times New Roman"/>
          <w:color w:val="000000"/>
          <w:sz w:val="24"/>
          <w:szCs w:val="24"/>
        </w:rPr>
        <w:t>й (</w:t>
      </w:r>
      <w:proofErr w:type="spellStart"/>
      <w:r w:rsidR="006F6B70">
        <w:rPr>
          <w:rFonts w:ascii="Times New Roman" w:eastAsia="Times New Roman" w:hAnsi="Times New Roman" w:cs="Times New Roman"/>
          <w:color w:val="000000"/>
          <w:sz w:val="24"/>
          <w:szCs w:val="24"/>
        </w:rPr>
        <w:t>межпредметных</w:t>
      </w:r>
      <w:proofErr w:type="spellEnd"/>
      <w:r w:rsidR="006F6B70">
        <w:rPr>
          <w:rFonts w:ascii="Times New Roman" w:eastAsia="Times New Roman" w:hAnsi="Times New Roman" w:cs="Times New Roman"/>
          <w:color w:val="000000"/>
          <w:sz w:val="24"/>
          <w:szCs w:val="24"/>
        </w:rPr>
        <w:t xml:space="preserve">, </w:t>
      </w:r>
      <w:proofErr w:type="spellStart"/>
      <w:r w:rsidR="006F6B70">
        <w:rPr>
          <w:rFonts w:ascii="Times New Roman" w:eastAsia="Times New Roman" w:hAnsi="Times New Roman" w:cs="Times New Roman"/>
          <w:color w:val="000000"/>
          <w:sz w:val="24"/>
          <w:szCs w:val="24"/>
        </w:rPr>
        <w:t>внутрипредмет</w:t>
      </w:r>
      <w:r w:rsidRPr="006F6B70">
        <w:rPr>
          <w:rFonts w:ascii="Times New Roman" w:eastAsia="Times New Roman" w:hAnsi="Times New Roman" w:cs="Times New Roman"/>
          <w:color w:val="000000"/>
          <w:sz w:val="24"/>
          <w:szCs w:val="24"/>
        </w:rPr>
        <w:t>ных</w:t>
      </w:r>
      <w:proofErr w:type="spellEnd"/>
      <w:r w:rsidRPr="006F6B70">
        <w:rPr>
          <w:rFonts w:ascii="Times New Roman" w:eastAsia="Times New Roman" w:hAnsi="Times New Roman" w:cs="Times New Roman"/>
          <w:color w:val="000000"/>
          <w:sz w:val="24"/>
          <w:szCs w:val="24"/>
        </w:rPr>
        <w:t>, интегративных);</w:t>
      </w:r>
    </w:p>
    <w:p w:rsidR="006F6B70" w:rsidRPr="006F6B70" w:rsidRDefault="00442B04" w:rsidP="00FD6260">
      <w:pPr>
        <w:pStyle w:val="a3"/>
        <w:numPr>
          <w:ilvl w:val="1"/>
          <w:numId w:val="5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наличие авторской позиции, самостоятельность оценок и суждений;</w:t>
      </w:r>
    </w:p>
    <w:p w:rsidR="00442B04" w:rsidRPr="006F6B70" w:rsidRDefault="00442B04" w:rsidP="00FD6260">
      <w:pPr>
        <w:pStyle w:val="a3"/>
        <w:numPr>
          <w:ilvl w:val="1"/>
          <w:numId w:val="56"/>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стилевое единство текста, единство жанровых черт.</w:t>
      </w:r>
    </w:p>
    <w:p w:rsidR="00442B04" w:rsidRPr="00A960F6" w:rsidRDefault="00442B04"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Степень раскрытия сути вопроса:</w:t>
      </w:r>
    </w:p>
    <w:p w:rsidR="006F6B70" w:rsidRPr="006F6B70" w:rsidRDefault="00442B04" w:rsidP="00FD6260">
      <w:pPr>
        <w:pStyle w:val="a3"/>
        <w:numPr>
          <w:ilvl w:val="1"/>
          <w:numId w:val="5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соответствие плана теме реферата;</w:t>
      </w:r>
    </w:p>
    <w:p w:rsidR="00442B04" w:rsidRPr="006F6B70" w:rsidRDefault="00442B04" w:rsidP="00FD6260">
      <w:pPr>
        <w:pStyle w:val="a3"/>
        <w:numPr>
          <w:ilvl w:val="1"/>
          <w:numId w:val="5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соответствие содержания теме и плану реферата;</w:t>
      </w:r>
    </w:p>
    <w:p w:rsidR="00442B04" w:rsidRPr="006F6B70" w:rsidRDefault="00442B04" w:rsidP="00FD6260">
      <w:pPr>
        <w:pStyle w:val="a3"/>
        <w:numPr>
          <w:ilvl w:val="0"/>
          <w:numId w:val="5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полнота и глубина раскрытия основных понятий темы;</w:t>
      </w:r>
    </w:p>
    <w:p w:rsidR="00442B04" w:rsidRPr="006F6B70" w:rsidRDefault="00442B04" w:rsidP="00FD6260">
      <w:pPr>
        <w:pStyle w:val="a3"/>
        <w:numPr>
          <w:ilvl w:val="0"/>
          <w:numId w:val="5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обоснованность способов и методов работы с материалом;</w:t>
      </w:r>
    </w:p>
    <w:p w:rsidR="00442B04" w:rsidRPr="006F6B70" w:rsidRDefault="00442B04" w:rsidP="00FD6260">
      <w:pPr>
        <w:pStyle w:val="a3"/>
        <w:numPr>
          <w:ilvl w:val="0"/>
          <w:numId w:val="5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умение работать с исследованиями, критической литерату</w:t>
      </w:r>
      <w:r w:rsidRPr="006F6B70">
        <w:rPr>
          <w:rFonts w:ascii="Times New Roman" w:eastAsia="Times New Roman" w:hAnsi="Times New Roman" w:cs="Times New Roman"/>
          <w:color w:val="000000"/>
          <w:sz w:val="24"/>
          <w:szCs w:val="24"/>
        </w:rPr>
        <w:softHyphen/>
        <w:t>рой;</w:t>
      </w:r>
    </w:p>
    <w:p w:rsidR="00442B04" w:rsidRPr="006F6B70" w:rsidRDefault="00442B04" w:rsidP="00FD6260">
      <w:pPr>
        <w:pStyle w:val="a3"/>
        <w:numPr>
          <w:ilvl w:val="0"/>
          <w:numId w:val="5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умение систематизировать и структурировать материал;</w:t>
      </w:r>
    </w:p>
    <w:p w:rsidR="00442B04" w:rsidRPr="006F6B70" w:rsidRDefault="00442B04" w:rsidP="00FD6260">
      <w:pPr>
        <w:pStyle w:val="a3"/>
        <w:numPr>
          <w:ilvl w:val="0"/>
          <w:numId w:val="57"/>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умение обобщать, делать выводы, сопоставлять различные точки зрения по одному вопросу.</w:t>
      </w:r>
    </w:p>
    <w:p w:rsidR="00442B04" w:rsidRPr="00A960F6" w:rsidRDefault="00442B04"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Обоснованность выбора источников:</w:t>
      </w:r>
    </w:p>
    <w:p w:rsidR="00442B04" w:rsidRPr="006F6B70" w:rsidRDefault="00442B04" w:rsidP="00FD6260">
      <w:pPr>
        <w:pStyle w:val="a3"/>
        <w:numPr>
          <w:ilvl w:val="0"/>
          <w:numId w:val="58"/>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lastRenderedPageBreak/>
        <w:t>полнота использования работ по проблеме;</w:t>
      </w:r>
    </w:p>
    <w:p w:rsidR="00442B04" w:rsidRPr="006F6B70" w:rsidRDefault="00442B04" w:rsidP="00FD6260">
      <w:pPr>
        <w:pStyle w:val="a3"/>
        <w:numPr>
          <w:ilvl w:val="0"/>
          <w:numId w:val="58"/>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привлечение работ наиболее известных исследований, но</w:t>
      </w:r>
      <w:r w:rsidRPr="006F6B70">
        <w:rPr>
          <w:rFonts w:ascii="Times New Roman" w:eastAsia="Times New Roman" w:hAnsi="Times New Roman" w:cs="Times New Roman"/>
          <w:color w:val="000000"/>
          <w:sz w:val="24"/>
          <w:szCs w:val="24"/>
        </w:rPr>
        <w:softHyphen/>
        <w:t>вейших учебно-научных изданий, современных статисти</w:t>
      </w:r>
      <w:r w:rsidRPr="006F6B70">
        <w:rPr>
          <w:rFonts w:ascii="Times New Roman" w:eastAsia="Times New Roman" w:hAnsi="Times New Roman" w:cs="Times New Roman"/>
          <w:color w:val="000000"/>
          <w:sz w:val="24"/>
          <w:szCs w:val="24"/>
        </w:rPr>
        <w:softHyphen/>
        <w:t>ческих данных.</w:t>
      </w:r>
    </w:p>
    <w:p w:rsidR="00442B04" w:rsidRPr="00A960F6" w:rsidRDefault="00442B04"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Соблюдение требований к оформлению:</w:t>
      </w:r>
    </w:p>
    <w:p w:rsidR="006F6B70" w:rsidRPr="006F6B70" w:rsidRDefault="00442B04" w:rsidP="00FD6260">
      <w:pPr>
        <w:pStyle w:val="a3"/>
        <w:numPr>
          <w:ilvl w:val="0"/>
          <w:numId w:val="59"/>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оценка грамотности и культуры изложения, владение тер</w:t>
      </w:r>
      <w:r w:rsidRPr="006F6B70">
        <w:rPr>
          <w:rFonts w:ascii="Times New Roman" w:eastAsia="Times New Roman" w:hAnsi="Times New Roman" w:cs="Times New Roman"/>
          <w:color w:val="000000"/>
          <w:sz w:val="24"/>
          <w:szCs w:val="24"/>
        </w:rPr>
        <w:softHyphen/>
        <w:t>минологией;</w:t>
      </w:r>
    </w:p>
    <w:p w:rsidR="00442B04" w:rsidRPr="006F6B70" w:rsidRDefault="00442B04" w:rsidP="00FD6260">
      <w:pPr>
        <w:pStyle w:val="a3"/>
        <w:numPr>
          <w:ilvl w:val="0"/>
          <w:numId w:val="59"/>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культура оформления и соблюдение требований к объему реферата.</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проверке и оценке рефератов следует обращать внимание на следующие типичные ошибки студентов:</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механическое переписывание текстов без их комментирова</w:t>
      </w:r>
      <w:r w:rsidRPr="006F6B70">
        <w:rPr>
          <w:rFonts w:ascii="Times New Roman" w:eastAsia="Times New Roman" w:hAnsi="Times New Roman" w:cs="Times New Roman"/>
          <w:color w:val="000000"/>
          <w:sz w:val="24"/>
          <w:szCs w:val="24"/>
        </w:rPr>
        <w:softHyphen/>
        <w:t>ния и собственных оценок. Текст должен не переписывать</w:t>
      </w:r>
      <w:r w:rsidRPr="006F6B70">
        <w:rPr>
          <w:rFonts w:ascii="Times New Roman" w:eastAsia="Times New Roman" w:hAnsi="Times New Roman" w:cs="Times New Roman"/>
          <w:color w:val="000000"/>
          <w:sz w:val="24"/>
          <w:szCs w:val="24"/>
        </w:rPr>
        <w:softHyphen/>
        <w:t>ся, а излагаться;</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отступление от темы и плана;</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резкий переход от одного вопроса к другому, от фрагмента к фрагменту;</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при изложении вопросов мало внимания обращается на ар</w:t>
      </w:r>
      <w:r w:rsidRPr="006F6B70">
        <w:rPr>
          <w:rFonts w:ascii="Times New Roman" w:eastAsia="Times New Roman" w:hAnsi="Times New Roman" w:cs="Times New Roman"/>
          <w:color w:val="000000"/>
          <w:sz w:val="24"/>
          <w:szCs w:val="24"/>
        </w:rPr>
        <w:softHyphen/>
        <w:t>гументацию, доказательства тех или иных положений;</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некритическое восприятие прочитанной литературы, приня</w:t>
      </w:r>
      <w:r w:rsidRPr="006F6B70">
        <w:rPr>
          <w:rFonts w:ascii="Times New Roman" w:eastAsia="Times New Roman" w:hAnsi="Times New Roman" w:cs="Times New Roman"/>
          <w:color w:val="000000"/>
          <w:sz w:val="24"/>
          <w:szCs w:val="24"/>
        </w:rPr>
        <w:softHyphen/>
        <w:t>тие любых суждений на веру</w:t>
      </w:r>
      <w:r w:rsidR="006F6B70">
        <w:rPr>
          <w:rFonts w:ascii="Times New Roman" w:eastAsia="Times New Roman" w:hAnsi="Times New Roman" w:cs="Times New Roman"/>
          <w:color w:val="000000"/>
          <w:sz w:val="24"/>
          <w:szCs w:val="24"/>
        </w:rPr>
        <w:t>;</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цитаты не берутся в кавычки;</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абстрактность изложения: студент слабо подключает соб</w:t>
      </w:r>
      <w:r w:rsidRPr="006F6B70">
        <w:rPr>
          <w:rFonts w:ascii="Times New Roman" w:eastAsia="Times New Roman" w:hAnsi="Times New Roman" w:cs="Times New Roman"/>
          <w:color w:val="000000"/>
          <w:sz w:val="24"/>
          <w:szCs w:val="24"/>
        </w:rPr>
        <w:softHyphen/>
        <w:t>ственный жизненный опыт, профиль учебного заведения, свою специализацию;</w:t>
      </w:r>
    </w:p>
    <w:p w:rsidR="006F6B70"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учащийся редко высказывает собственное мнение;</w:t>
      </w:r>
    </w:p>
    <w:p w:rsidR="00442B04" w:rsidRPr="006F6B70" w:rsidRDefault="00442B04" w:rsidP="00FD6260">
      <w:pPr>
        <w:pStyle w:val="a3"/>
        <w:numPr>
          <w:ilvl w:val="1"/>
          <w:numId w:val="60"/>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введение, по сути, не отличается от заключения.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Порядок   защиты   реферата.</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Краткое сообщение, характеризующее задачи работы, ее актуальность, полученные результаты, вывод и предложения.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Ответы на вопросы.</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Отзыв руководителя-консультанта о ходе выполнения ра</w:t>
      </w:r>
      <w:r w:rsidRPr="00A960F6">
        <w:rPr>
          <w:rFonts w:ascii="Times New Roman" w:eastAsia="Times New Roman" w:hAnsi="Times New Roman" w:cs="Times New Roman"/>
          <w:color w:val="000000"/>
          <w:sz w:val="24"/>
          <w:szCs w:val="24"/>
        </w:rPr>
        <w:softHyphen/>
        <w:t>боты.</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весь ответ во время защиты</w:t>
      </w:r>
      <w:r w:rsidR="006F6B70">
        <w:rPr>
          <w:rFonts w:ascii="Times New Roman" w:eastAsia="Times New Roman" w:hAnsi="Times New Roman" w:cs="Times New Roman"/>
          <w:color w:val="000000"/>
          <w:sz w:val="24"/>
          <w:szCs w:val="24"/>
        </w:rPr>
        <w:t xml:space="preserve"> реферата отводится примерно 15-</w:t>
      </w:r>
      <w:r w:rsidRPr="00A960F6">
        <w:rPr>
          <w:rFonts w:ascii="Times New Roman" w:eastAsia="Times New Roman" w:hAnsi="Times New Roman" w:cs="Times New Roman"/>
          <w:color w:val="000000"/>
          <w:sz w:val="24"/>
          <w:szCs w:val="24"/>
        </w:rPr>
        <w:t>20 минут. При ответе студенту рекомендуется соблюдать сле</w:t>
      </w:r>
      <w:r w:rsidRPr="00A960F6">
        <w:rPr>
          <w:rFonts w:ascii="Times New Roman" w:eastAsia="Times New Roman" w:hAnsi="Times New Roman" w:cs="Times New Roman"/>
          <w:color w:val="000000"/>
          <w:sz w:val="24"/>
          <w:szCs w:val="24"/>
        </w:rPr>
        <w:softHyphen/>
        <w:t>дующие рекомендации.</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Готовясь к ответу, вспомните максимально подробно матери</w:t>
      </w:r>
      <w:r w:rsidRPr="00A960F6">
        <w:rPr>
          <w:rFonts w:ascii="Times New Roman" w:eastAsia="Times New Roman" w:hAnsi="Times New Roman" w:cs="Times New Roman"/>
          <w:color w:val="000000"/>
          <w:sz w:val="24"/>
          <w:szCs w:val="24"/>
        </w:rPr>
        <w:softHyphen/>
        <w:t>ал, который должны найти отражение в схеме вашего ответа. Необходимо выделить главное, что наиболее важно для понимания материала в целом, и</w:t>
      </w:r>
      <w:r w:rsidR="006F6B70">
        <w:rPr>
          <w:rFonts w:ascii="Times New Roman" w:eastAsia="Times New Roman" w:hAnsi="Times New Roman" w:cs="Times New Roman"/>
          <w:color w:val="000000"/>
          <w:sz w:val="24"/>
          <w:szCs w:val="24"/>
        </w:rPr>
        <w:t>наче можно проговорить все 15-</w:t>
      </w:r>
      <w:r w:rsidRPr="00A960F6">
        <w:rPr>
          <w:rFonts w:ascii="Times New Roman" w:eastAsia="Times New Roman" w:hAnsi="Times New Roman" w:cs="Times New Roman"/>
          <w:color w:val="000000"/>
          <w:sz w:val="24"/>
          <w:szCs w:val="24"/>
        </w:rPr>
        <w:t>20 ми</w:t>
      </w:r>
      <w:r w:rsidRPr="00A960F6">
        <w:rPr>
          <w:rFonts w:ascii="Times New Roman" w:eastAsia="Times New Roman" w:hAnsi="Times New Roman" w:cs="Times New Roman"/>
          <w:color w:val="000000"/>
          <w:sz w:val="24"/>
          <w:szCs w:val="24"/>
        </w:rPr>
        <w:softHyphen/>
        <w:t>нут и не раскрыть сути вопроса, особенно строго следует отби</w:t>
      </w:r>
      <w:r w:rsidRPr="00A960F6">
        <w:rPr>
          <w:rFonts w:ascii="Times New Roman" w:eastAsia="Times New Roman" w:hAnsi="Times New Roman" w:cs="Times New Roman"/>
          <w:color w:val="000000"/>
          <w:sz w:val="24"/>
          <w:szCs w:val="24"/>
        </w:rPr>
        <w:softHyphen/>
        <w:t>рать примеры и иллюстрации.</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Вступление должно быть оч</w:t>
      </w:r>
      <w:r w:rsidR="006F6B70">
        <w:rPr>
          <w:rFonts w:ascii="Times New Roman" w:eastAsia="Times New Roman" w:hAnsi="Times New Roman" w:cs="Times New Roman"/>
          <w:color w:val="000000"/>
          <w:sz w:val="24"/>
          <w:szCs w:val="24"/>
        </w:rPr>
        <w:t>ень кратким — 1-</w:t>
      </w:r>
      <w:r w:rsidRPr="00A960F6">
        <w:rPr>
          <w:rFonts w:ascii="Times New Roman" w:eastAsia="Times New Roman" w:hAnsi="Times New Roman" w:cs="Times New Roman"/>
          <w:color w:val="000000"/>
          <w:sz w:val="24"/>
          <w:szCs w:val="24"/>
        </w:rPr>
        <w:t>2 фразы (если вы хотите подчеркнуть важность и сложность данного вопроса, то не говорите, что он сложен и важен, а покажите на примере его сложность и важность).</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Полезно сначала показать свою схему раскрытия вопроса, а уж потом ее детализировать.</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Рассказывать будет легче, если вы представите, что объясня</w:t>
      </w:r>
      <w:r w:rsidRPr="00A960F6">
        <w:rPr>
          <w:rFonts w:ascii="Times New Roman" w:eastAsia="Times New Roman" w:hAnsi="Times New Roman" w:cs="Times New Roman"/>
          <w:color w:val="000000"/>
          <w:sz w:val="24"/>
          <w:szCs w:val="24"/>
        </w:rPr>
        <w:softHyphen/>
        <w:t>ете материал очень способному и хорошо подготовленному чело</w:t>
      </w:r>
      <w:r w:rsidRPr="00A960F6">
        <w:rPr>
          <w:rFonts w:ascii="Times New Roman" w:eastAsia="Times New Roman" w:hAnsi="Times New Roman" w:cs="Times New Roman"/>
          <w:color w:val="000000"/>
          <w:sz w:val="24"/>
          <w:szCs w:val="24"/>
        </w:rPr>
        <w:softHyphen/>
        <w:t>веку, который не знает именно этого раздела, и что при этом вам обязательно нужно доказать важность данного раздела и заинте</w:t>
      </w:r>
      <w:r w:rsidRPr="00A960F6">
        <w:rPr>
          <w:rFonts w:ascii="Times New Roman" w:eastAsia="Times New Roman" w:hAnsi="Times New Roman" w:cs="Times New Roman"/>
          <w:color w:val="000000"/>
          <w:sz w:val="24"/>
          <w:szCs w:val="24"/>
        </w:rPr>
        <w:softHyphen/>
        <w:t>ресовать в его освоении.</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Строго следите за точностью своих выражений и правильно</w:t>
      </w:r>
      <w:r w:rsidRPr="00A960F6">
        <w:rPr>
          <w:rFonts w:ascii="Times New Roman" w:eastAsia="Times New Roman" w:hAnsi="Times New Roman" w:cs="Times New Roman"/>
          <w:color w:val="000000"/>
          <w:sz w:val="24"/>
          <w:szCs w:val="24"/>
        </w:rPr>
        <w:softHyphen/>
        <w:t>стью употребления терминов.</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 xml:space="preserve">Не пытайтесь рассказать </w:t>
      </w:r>
      <w:proofErr w:type="gramStart"/>
      <w:r w:rsidRPr="00A960F6">
        <w:rPr>
          <w:rFonts w:ascii="Times New Roman" w:eastAsia="Times New Roman" w:hAnsi="Times New Roman" w:cs="Times New Roman"/>
          <w:color w:val="000000"/>
          <w:sz w:val="24"/>
          <w:szCs w:val="24"/>
        </w:rPr>
        <w:t>побольше</w:t>
      </w:r>
      <w:proofErr w:type="gramEnd"/>
      <w:r w:rsidRPr="00A960F6">
        <w:rPr>
          <w:rFonts w:ascii="Times New Roman" w:eastAsia="Times New Roman" w:hAnsi="Times New Roman" w:cs="Times New Roman"/>
          <w:color w:val="000000"/>
          <w:sz w:val="24"/>
          <w:szCs w:val="24"/>
        </w:rPr>
        <w:t xml:space="preserve"> за счет ускорения темпа, но и не мямлите.</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Не демонстрируйте излишнего волнения, не напрашивай</w:t>
      </w:r>
      <w:r w:rsidRPr="00A960F6">
        <w:rPr>
          <w:rFonts w:ascii="Times New Roman" w:eastAsia="Times New Roman" w:hAnsi="Times New Roman" w:cs="Times New Roman"/>
          <w:color w:val="000000"/>
          <w:sz w:val="24"/>
          <w:szCs w:val="24"/>
        </w:rPr>
        <w:softHyphen/>
        <w:t>тесь на сочувствие.</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8. </w:t>
      </w:r>
      <w:r w:rsidRPr="00A960F6">
        <w:rPr>
          <w:rFonts w:ascii="Times New Roman" w:eastAsia="Times New Roman" w:hAnsi="Times New Roman" w:cs="Times New Roman"/>
          <w:color w:val="000000"/>
          <w:sz w:val="24"/>
          <w:szCs w:val="24"/>
        </w:rPr>
        <w:t>Будьте особенно внимательны ко всем вопросам преподава</w:t>
      </w:r>
      <w:r w:rsidRPr="00A960F6">
        <w:rPr>
          <w:rFonts w:ascii="Times New Roman" w:eastAsia="Times New Roman" w:hAnsi="Times New Roman" w:cs="Times New Roman"/>
          <w:color w:val="000000"/>
          <w:sz w:val="24"/>
          <w:szCs w:val="24"/>
        </w:rPr>
        <w:softHyphen/>
        <w:t>теля, к малейшим его замечаниям. Он поможет вам припомнить новый, дополнительный материал. Воспользуйтесь его поддерж</w:t>
      </w:r>
      <w:r w:rsidRPr="00A960F6">
        <w:rPr>
          <w:rFonts w:ascii="Times New Roman" w:eastAsia="Times New Roman" w:hAnsi="Times New Roman" w:cs="Times New Roman"/>
          <w:color w:val="000000"/>
          <w:sz w:val="24"/>
          <w:szCs w:val="24"/>
        </w:rPr>
        <w:softHyphen/>
        <w:t>кой. Ни в коем случае не перебивайте педагога!</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9. </w:t>
      </w:r>
      <w:r w:rsidRPr="00A960F6">
        <w:rPr>
          <w:rFonts w:ascii="Times New Roman" w:eastAsia="Times New Roman" w:hAnsi="Times New Roman" w:cs="Times New Roman"/>
          <w:color w:val="000000"/>
          <w:sz w:val="24"/>
          <w:szCs w:val="24"/>
        </w:rPr>
        <w:t>Не бойтесь дополнительных вопросов — чаще всего препо</w:t>
      </w:r>
      <w:r w:rsidRPr="00A960F6">
        <w:rPr>
          <w:rFonts w:ascii="Times New Roman" w:eastAsia="Times New Roman" w:hAnsi="Times New Roman" w:cs="Times New Roman"/>
          <w:color w:val="000000"/>
          <w:sz w:val="24"/>
          <w:szCs w:val="24"/>
        </w:rPr>
        <w:softHyphen/>
        <w:t>даватель использует их как один из способов помочь вам или сэкономить время. Если вас прервали, а при оценке ставят в вину пропуск важной части материала, не возмущайтесь, а покажите план своего ответа, где эта часть стоит несколько позже того, на чем вы были прерваны.</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10. </w:t>
      </w:r>
      <w:r w:rsidRPr="00A960F6">
        <w:rPr>
          <w:rFonts w:ascii="Times New Roman" w:eastAsia="Times New Roman" w:hAnsi="Times New Roman" w:cs="Times New Roman"/>
          <w:color w:val="000000"/>
          <w:sz w:val="24"/>
          <w:szCs w:val="24"/>
        </w:rPr>
        <w:t>Прежде чем отвечать на дополнительный вопрос, необходи</w:t>
      </w:r>
      <w:r w:rsidRPr="00A960F6">
        <w:rPr>
          <w:rFonts w:ascii="Times New Roman" w:eastAsia="Times New Roman" w:hAnsi="Times New Roman" w:cs="Times New Roman"/>
          <w:color w:val="000000"/>
          <w:sz w:val="24"/>
          <w:szCs w:val="24"/>
        </w:rPr>
        <w:softHyphen/>
        <w:t>мо сначала правильно его понять. Для этого нужно хотя бы не</w:t>
      </w:r>
      <w:r w:rsidRPr="00A960F6">
        <w:rPr>
          <w:rFonts w:ascii="Times New Roman" w:eastAsia="Times New Roman" w:hAnsi="Times New Roman" w:cs="Times New Roman"/>
          <w:color w:val="000000"/>
          <w:sz w:val="24"/>
          <w:szCs w:val="24"/>
        </w:rPr>
        <w:softHyphen/>
        <w:t>много подумать, иногда переспросить, уточнить: правильно ли вы поняли поставленный вопрос. При ответе следует соблюдать принцип экономности мышления, а не высказывать без разбора все, что вы можете сказать.</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11. </w:t>
      </w:r>
      <w:r w:rsidRPr="00A960F6">
        <w:rPr>
          <w:rFonts w:ascii="Times New Roman" w:eastAsia="Times New Roman" w:hAnsi="Times New Roman" w:cs="Times New Roman"/>
          <w:color w:val="000000"/>
          <w:sz w:val="24"/>
          <w:szCs w:val="24"/>
        </w:rPr>
        <w:t>Будьте доброжелательны и тактичны, даже если к ответу вы не готовы (это вина не преподавателя, а ваша, и пересдавать экзамен вы будете тому же преподавателю).</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lastRenderedPageBreak/>
        <w:t xml:space="preserve">12. </w:t>
      </w:r>
      <w:r w:rsidRPr="00A960F6">
        <w:rPr>
          <w:rFonts w:ascii="Times New Roman" w:eastAsia="Times New Roman" w:hAnsi="Times New Roman" w:cs="Times New Roman"/>
          <w:color w:val="000000"/>
          <w:sz w:val="24"/>
          <w:szCs w:val="24"/>
        </w:rPr>
        <w:t>В период сдачи экзаменов, как и на спортивных состязани</w:t>
      </w:r>
      <w:r w:rsidRPr="00A960F6">
        <w:rPr>
          <w:rFonts w:ascii="Times New Roman" w:eastAsia="Times New Roman" w:hAnsi="Times New Roman" w:cs="Times New Roman"/>
          <w:color w:val="000000"/>
          <w:sz w:val="24"/>
          <w:szCs w:val="24"/>
        </w:rPr>
        <w:softHyphen/>
        <w:t>ях, нужны выдержка и воля к победе. Не падайте духом при не</w:t>
      </w:r>
      <w:r w:rsidRPr="00A960F6">
        <w:rPr>
          <w:rFonts w:ascii="Times New Roman" w:eastAsia="Times New Roman" w:hAnsi="Times New Roman" w:cs="Times New Roman"/>
          <w:color w:val="000000"/>
          <w:sz w:val="24"/>
          <w:szCs w:val="24"/>
        </w:rPr>
        <w:softHyphen/>
        <w:t>удачах, стремитесь к победе!</w:t>
      </w:r>
    </w:p>
    <w:p w:rsidR="006F6B70" w:rsidRDefault="006F6B70" w:rsidP="0068308B">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6F6B70" w:rsidRDefault="006F6B70" w:rsidP="0068308B">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442B04" w:rsidRPr="00A960F6" w:rsidRDefault="006F6B70" w:rsidP="006F6B70">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Arial" w:eastAsia="Times New Roman" w:hAnsi="Arial" w:cs="Times New Roman"/>
          <w:b/>
          <w:bCs/>
          <w:color w:val="000000"/>
          <w:sz w:val="24"/>
          <w:szCs w:val="24"/>
        </w:rPr>
        <w:t xml:space="preserve">2.2. </w:t>
      </w:r>
      <w:r w:rsidR="00442B04" w:rsidRPr="00A960F6">
        <w:rPr>
          <w:rFonts w:ascii="Arial" w:eastAsia="Times New Roman" w:hAnsi="Arial" w:cs="Times New Roman"/>
          <w:b/>
          <w:bCs/>
          <w:color w:val="000000"/>
          <w:sz w:val="24"/>
          <w:szCs w:val="24"/>
        </w:rPr>
        <w:t>РАБОТА</w:t>
      </w:r>
      <w:r w:rsidR="00442B04" w:rsidRPr="00A960F6">
        <w:rPr>
          <w:rFonts w:ascii="Arial" w:eastAsia="Times New Roman" w:hAnsi="Arial" w:cs="Arial"/>
          <w:b/>
          <w:bCs/>
          <w:color w:val="000000"/>
          <w:sz w:val="24"/>
          <w:szCs w:val="24"/>
        </w:rPr>
        <w:t xml:space="preserve"> </w:t>
      </w:r>
      <w:r w:rsidR="00442B04" w:rsidRPr="00A960F6">
        <w:rPr>
          <w:rFonts w:ascii="Arial" w:eastAsia="Times New Roman" w:hAnsi="Arial" w:cs="Times New Roman"/>
          <w:b/>
          <w:bCs/>
          <w:color w:val="000000"/>
          <w:sz w:val="24"/>
          <w:szCs w:val="24"/>
        </w:rPr>
        <w:t>СТУДЕНТОВ</w:t>
      </w:r>
      <w:r w:rsidR="00442B04" w:rsidRPr="00A960F6">
        <w:rPr>
          <w:rFonts w:ascii="Arial" w:eastAsia="Times New Roman" w:hAnsi="Arial" w:cs="Arial"/>
          <w:b/>
          <w:bCs/>
          <w:color w:val="000000"/>
          <w:sz w:val="24"/>
          <w:szCs w:val="24"/>
        </w:rPr>
        <w:t xml:space="preserve"> </w:t>
      </w:r>
      <w:r w:rsidR="00442B04" w:rsidRPr="00A960F6">
        <w:rPr>
          <w:rFonts w:ascii="Arial" w:eastAsia="Times New Roman" w:hAnsi="Arial" w:cs="Times New Roman"/>
          <w:b/>
          <w:bCs/>
          <w:color w:val="000000"/>
          <w:sz w:val="24"/>
          <w:szCs w:val="24"/>
        </w:rPr>
        <w:t>НАД</w:t>
      </w:r>
      <w:r w:rsidR="00442B04" w:rsidRPr="00A960F6">
        <w:rPr>
          <w:rFonts w:ascii="Arial" w:eastAsia="Times New Roman" w:hAnsi="Arial" w:cs="Arial"/>
          <w:b/>
          <w:bCs/>
          <w:color w:val="000000"/>
          <w:sz w:val="24"/>
          <w:szCs w:val="24"/>
        </w:rPr>
        <w:t xml:space="preserve"> </w:t>
      </w:r>
      <w:r w:rsidR="00442B04" w:rsidRPr="00A960F6">
        <w:rPr>
          <w:rFonts w:ascii="Arial" w:eastAsia="Times New Roman" w:hAnsi="Arial" w:cs="Times New Roman"/>
          <w:b/>
          <w:bCs/>
          <w:color w:val="000000"/>
          <w:sz w:val="24"/>
          <w:szCs w:val="24"/>
        </w:rPr>
        <w:t>РЕЧЕВОЙ ФОРМОЙ</w:t>
      </w:r>
      <w:r w:rsidR="00442B04" w:rsidRPr="00A960F6">
        <w:rPr>
          <w:rFonts w:ascii="Arial" w:eastAsia="Times New Roman" w:hAnsi="Arial" w:cs="Arial"/>
          <w:b/>
          <w:bCs/>
          <w:color w:val="000000"/>
          <w:sz w:val="24"/>
          <w:szCs w:val="24"/>
        </w:rPr>
        <w:t xml:space="preserve"> </w:t>
      </w:r>
      <w:r w:rsidR="00442B04" w:rsidRPr="00A960F6">
        <w:rPr>
          <w:rFonts w:ascii="Arial" w:eastAsia="Times New Roman" w:hAnsi="Arial" w:cs="Times New Roman"/>
          <w:b/>
          <w:bCs/>
          <w:color w:val="000000"/>
          <w:sz w:val="24"/>
          <w:szCs w:val="24"/>
        </w:rPr>
        <w:t>ВЫСТУПЛЕНИЯ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Публичное выступление, публичная защита результатов науч</w:t>
      </w:r>
      <w:r w:rsidRPr="00A960F6">
        <w:rPr>
          <w:rFonts w:ascii="Times New Roman" w:eastAsia="Times New Roman" w:hAnsi="Times New Roman" w:cs="Times New Roman"/>
          <w:color w:val="000000"/>
          <w:sz w:val="24"/>
          <w:szCs w:val="24"/>
        </w:rPr>
        <w:softHyphen/>
        <w:t>ной работы — один из ключевых этапов процесса исследования, требующий повышенного внимания (приложения 8 — 9).</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Выступающий</w:t>
      </w:r>
      <w:proofErr w:type="gramEnd"/>
      <w:r w:rsidRPr="00A960F6">
        <w:rPr>
          <w:rFonts w:ascii="Times New Roman" w:eastAsia="Times New Roman" w:hAnsi="Times New Roman" w:cs="Times New Roman"/>
          <w:color w:val="000000"/>
          <w:sz w:val="24"/>
          <w:szCs w:val="24"/>
        </w:rPr>
        <w:t xml:space="preserve"> перед аудиторией постоянно получает информа</w:t>
      </w:r>
      <w:r w:rsidRPr="00A960F6">
        <w:rPr>
          <w:rFonts w:ascii="Times New Roman" w:eastAsia="Times New Roman" w:hAnsi="Times New Roman" w:cs="Times New Roman"/>
          <w:color w:val="000000"/>
          <w:sz w:val="24"/>
          <w:szCs w:val="24"/>
        </w:rPr>
        <w:softHyphen/>
        <w:t>цию о состоянии аудитории, ее настроении, отношении к нему и сообщаемой им информации. Он должен постоянно «считывать» эту информацию и по необходимости вносить коррективы в свое выступление. Однако для того чтобы «читать» аудиторию и пра</w:t>
      </w:r>
      <w:r w:rsidRPr="00A960F6">
        <w:rPr>
          <w:rFonts w:ascii="Times New Roman" w:eastAsia="Times New Roman" w:hAnsi="Times New Roman" w:cs="Times New Roman"/>
          <w:color w:val="000000"/>
          <w:sz w:val="24"/>
          <w:szCs w:val="24"/>
        </w:rPr>
        <w:softHyphen/>
        <w:t>вильно понимать поступающие сигналы, необходимы наблюда</w:t>
      </w:r>
      <w:r w:rsidRPr="00A960F6">
        <w:rPr>
          <w:rFonts w:ascii="Times New Roman" w:eastAsia="Times New Roman" w:hAnsi="Times New Roman" w:cs="Times New Roman"/>
          <w:color w:val="000000"/>
          <w:sz w:val="24"/>
          <w:szCs w:val="24"/>
        </w:rPr>
        <w:softHyphen/>
        <w:t>тельность и некоторый практический навык.</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 внимании к оратору свидетельствует следующее:</w:t>
      </w:r>
    </w:p>
    <w:p w:rsidR="006F6B70" w:rsidRPr="006F6B70" w:rsidRDefault="006F6B70" w:rsidP="00FD6260">
      <w:pPr>
        <w:pStyle w:val="a3"/>
        <w:numPr>
          <w:ilvl w:val="0"/>
          <w:numId w:val="6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Pr>
          <w:rFonts w:ascii="Times New Roman" w:eastAsia="Times New Roman" w:hAnsi="Times New Roman" w:cs="Times New Roman"/>
          <w:color w:val="000000"/>
          <w:sz w:val="24"/>
          <w:szCs w:val="24"/>
        </w:rPr>
        <w:t>в</w:t>
      </w:r>
      <w:r w:rsidR="00442B04" w:rsidRPr="006F6B70">
        <w:rPr>
          <w:rFonts w:ascii="Times New Roman" w:eastAsia="Times New Roman" w:hAnsi="Times New Roman" w:cs="Times New Roman"/>
          <w:color w:val="000000"/>
          <w:sz w:val="24"/>
          <w:szCs w:val="24"/>
        </w:rPr>
        <w:t>згляды слушателей направлены на оратора;</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корпус слушателей наклонен в сторону оратора;</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слушатель сдвигается на край стула, чтобы быть поближе к оратору;</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слуш</w:t>
      </w:r>
      <w:r w:rsidR="006F6B70">
        <w:rPr>
          <w:rFonts w:ascii="Times New Roman" w:eastAsia="Times New Roman" w:hAnsi="Times New Roman" w:cs="Times New Roman"/>
          <w:color w:val="000000"/>
          <w:sz w:val="24"/>
          <w:szCs w:val="24"/>
        </w:rPr>
        <w:t xml:space="preserve">атель наклоняет голову (по </w:t>
      </w:r>
      <w:proofErr w:type="spellStart"/>
      <w:r w:rsidR="006F6B70">
        <w:rPr>
          <w:rFonts w:ascii="Times New Roman" w:eastAsia="Times New Roman" w:hAnsi="Times New Roman" w:cs="Times New Roman"/>
          <w:color w:val="000000"/>
          <w:sz w:val="24"/>
          <w:szCs w:val="24"/>
        </w:rPr>
        <w:t>И.Л.</w:t>
      </w:r>
      <w:r w:rsidRPr="006F6B70">
        <w:rPr>
          <w:rFonts w:ascii="Times New Roman" w:eastAsia="Times New Roman" w:hAnsi="Times New Roman" w:cs="Times New Roman"/>
          <w:color w:val="000000"/>
          <w:sz w:val="24"/>
          <w:szCs w:val="24"/>
        </w:rPr>
        <w:t>Стернину</w:t>
      </w:r>
      <w:proofErr w:type="spellEnd"/>
      <w:r w:rsidRPr="006F6B70">
        <w:rPr>
          <w:rFonts w:ascii="Times New Roman" w:eastAsia="Times New Roman" w:hAnsi="Times New Roman" w:cs="Times New Roman"/>
          <w:color w:val="000000"/>
          <w:sz w:val="24"/>
          <w:szCs w:val="24"/>
        </w:rPr>
        <w:t>).</w:t>
      </w:r>
    </w:p>
    <w:p w:rsidR="006F6B70" w:rsidRPr="006F6B70" w:rsidRDefault="00442B04" w:rsidP="006F6B70">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О невнимании к оратору, о неудовлетворенности слушателя говорят следующие факты:</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взгляд слушателя направлен в сторону;</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тело слушателя напряжено, осанка прямая, ноги сведены и стоят на полу (такая поза часто означает имитацию внима</w:t>
      </w:r>
      <w:r w:rsidRPr="006F6B70">
        <w:rPr>
          <w:rFonts w:ascii="Times New Roman" w:eastAsia="Times New Roman" w:hAnsi="Times New Roman" w:cs="Times New Roman"/>
          <w:color w:val="000000"/>
          <w:sz w:val="24"/>
          <w:szCs w:val="24"/>
        </w:rPr>
        <w:softHyphen/>
        <w:t>ния);</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слушатель держит голову прямо, позвоночник выпрямлен;</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слушатель совершает следующее движение: голова выпрям</w:t>
      </w:r>
      <w:r w:rsidRPr="006F6B70">
        <w:rPr>
          <w:rFonts w:ascii="Times New Roman" w:eastAsia="Times New Roman" w:hAnsi="Times New Roman" w:cs="Times New Roman"/>
          <w:color w:val="000000"/>
          <w:sz w:val="24"/>
          <w:szCs w:val="24"/>
        </w:rPr>
        <w:softHyphen/>
        <w:t>ляется, плечи поднимаются, потом опускаются, взгляд начи</w:t>
      </w:r>
      <w:r w:rsidRPr="006F6B70">
        <w:rPr>
          <w:rFonts w:ascii="Times New Roman" w:eastAsia="Times New Roman" w:hAnsi="Times New Roman" w:cs="Times New Roman"/>
          <w:color w:val="000000"/>
          <w:sz w:val="24"/>
          <w:szCs w:val="24"/>
        </w:rPr>
        <w:softHyphen/>
        <w:t>нает блуждать по сторонам; тело слушателя «подается» к выходу;</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ноги слушателя вытянуты вперед и скрещены, тело откину</w:t>
      </w:r>
      <w:r w:rsidRPr="006F6B70">
        <w:rPr>
          <w:rFonts w:ascii="Times New Roman" w:eastAsia="Times New Roman" w:hAnsi="Times New Roman" w:cs="Times New Roman"/>
          <w:color w:val="000000"/>
          <w:sz w:val="24"/>
          <w:szCs w:val="24"/>
        </w:rPr>
        <w:softHyphen/>
        <w:t>то назад, голова опущена вперед (ч</w:t>
      </w:r>
      <w:r w:rsidR="006F6B70">
        <w:rPr>
          <w:rFonts w:ascii="Times New Roman" w:eastAsia="Times New Roman" w:hAnsi="Times New Roman" w:cs="Times New Roman"/>
          <w:color w:val="000000"/>
          <w:sz w:val="24"/>
          <w:szCs w:val="24"/>
        </w:rPr>
        <w:t>аще всего означает не</w:t>
      </w:r>
      <w:r w:rsidR="006F6B70">
        <w:rPr>
          <w:rFonts w:ascii="Times New Roman" w:eastAsia="Times New Roman" w:hAnsi="Times New Roman" w:cs="Times New Roman"/>
          <w:color w:val="000000"/>
          <w:sz w:val="24"/>
          <w:szCs w:val="24"/>
        </w:rPr>
        <w:softHyphen/>
        <w:t>согласие)</w:t>
      </w:r>
      <w:r w:rsidRPr="006F6B70">
        <w:rPr>
          <w:rFonts w:ascii="Times New Roman" w:eastAsia="Times New Roman" w:hAnsi="Times New Roman" w:cs="Times New Roman"/>
          <w:color w:val="000000"/>
          <w:sz w:val="24"/>
          <w:szCs w:val="24"/>
        </w:rPr>
        <w:t>;</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слушатель подпирает голову всей ладонью;</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слушатель пощелкивает колпачком ручки, постукивает но</w:t>
      </w:r>
      <w:r w:rsidRPr="006F6B70">
        <w:rPr>
          <w:rFonts w:ascii="Times New Roman" w:eastAsia="Times New Roman" w:hAnsi="Times New Roman" w:cs="Times New Roman"/>
          <w:color w:val="000000"/>
          <w:sz w:val="24"/>
          <w:szCs w:val="24"/>
        </w:rPr>
        <w:softHyphen/>
        <w:t xml:space="preserve">гой, пальцами </w:t>
      </w:r>
      <w:proofErr w:type="gramStart"/>
      <w:r w:rsidRPr="006F6B70">
        <w:rPr>
          <w:rFonts w:ascii="Times New Roman" w:eastAsia="Times New Roman" w:hAnsi="Times New Roman" w:cs="Times New Roman"/>
          <w:color w:val="000000"/>
          <w:sz w:val="24"/>
          <w:szCs w:val="24"/>
        </w:rPr>
        <w:t>по чему-либо</w:t>
      </w:r>
      <w:proofErr w:type="gramEnd"/>
      <w:r w:rsidRPr="006F6B70">
        <w:rPr>
          <w:rFonts w:ascii="Times New Roman" w:eastAsia="Times New Roman" w:hAnsi="Times New Roman" w:cs="Times New Roman"/>
          <w:color w:val="000000"/>
          <w:sz w:val="24"/>
          <w:szCs w:val="24"/>
        </w:rPr>
        <w:t>;</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слушатель рисует что-то на бумаге;</w:t>
      </w:r>
    </w:p>
    <w:p w:rsidR="006F6B70"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немигающий взгляд (имитация внимания);</w:t>
      </w:r>
    </w:p>
    <w:p w:rsidR="00442B04" w:rsidRPr="006F6B70" w:rsidRDefault="00442B04" w:rsidP="00FD6260">
      <w:pPr>
        <w:pStyle w:val="a3"/>
        <w:numPr>
          <w:ilvl w:val="0"/>
          <w:numId w:val="61"/>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 xml:space="preserve">слушатель дотрагивается рукой до уха (до губ) и опускает ее вниз (скрываемое желание возразить, перебить) и др. (по </w:t>
      </w:r>
      <w:proofErr w:type="spellStart"/>
      <w:r w:rsidRPr="006F6B70">
        <w:rPr>
          <w:rFonts w:ascii="Times New Roman" w:eastAsia="Times New Roman" w:hAnsi="Times New Roman" w:cs="Times New Roman"/>
          <w:color w:val="000000"/>
          <w:sz w:val="24"/>
          <w:szCs w:val="24"/>
        </w:rPr>
        <w:t>И.Л.Стернину</w:t>
      </w:r>
      <w:proofErr w:type="spellEnd"/>
      <w:r w:rsidRPr="006F6B70">
        <w:rPr>
          <w:rFonts w:ascii="Times New Roman" w:eastAsia="Times New Roman" w:hAnsi="Times New Roman" w:cs="Times New Roman"/>
          <w:color w:val="000000"/>
          <w:sz w:val="24"/>
          <w:szCs w:val="24"/>
        </w:rPr>
        <w:t>).</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Необходимо также иметь в виду, что существуют периоды вни</w:t>
      </w:r>
      <w:r w:rsidRPr="00A960F6">
        <w:rPr>
          <w:rFonts w:ascii="Times New Roman" w:eastAsia="Times New Roman" w:hAnsi="Times New Roman" w:cs="Times New Roman"/>
          <w:color w:val="000000"/>
          <w:sz w:val="24"/>
          <w:szCs w:val="24"/>
        </w:rPr>
        <w:softHyphen/>
        <w:t>мания, которы</w:t>
      </w:r>
      <w:r w:rsidR="006F6B70">
        <w:rPr>
          <w:rFonts w:ascii="Times New Roman" w:eastAsia="Times New Roman" w:hAnsi="Times New Roman" w:cs="Times New Roman"/>
          <w:color w:val="000000"/>
          <w:sz w:val="24"/>
          <w:szCs w:val="24"/>
        </w:rPr>
        <w:t>е составляют приблизительно 10-</w:t>
      </w:r>
      <w:r w:rsidRPr="00A960F6">
        <w:rPr>
          <w:rFonts w:ascii="Times New Roman" w:eastAsia="Times New Roman" w:hAnsi="Times New Roman" w:cs="Times New Roman"/>
          <w:color w:val="000000"/>
          <w:sz w:val="24"/>
          <w:szCs w:val="24"/>
        </w:rPr>
        <w:t>15 минут. По ис</w:t>
      </w:r>
      <w:r w:rsidRPr="00A960F6">
        <w:rPr>
          <w:rFonts w:ascii="Times New Roman" w:eastAsia="Times New Roman" w:hAnsi="Times New Roman" w:cs="Times New Roman"/>
          <w:color w:val="000000"/>
          <w:sz w:val="24"/>
          <w:szCs w:val="24"/>
        </w:rPr>
        <w:softHyphen/>
        <w:t>течении этого срока внимание падает, затем оно восстанавлива</w:t>
      </w:r>
      <w:r w:rsidRPr="00A960F6">
        <w:rPr>
          <w:rFonts w:ascii="Times New Roman" w:eastAsia="Times New Roman" w:hAnsi="Times New Roman" w:cs="Times New Roman"/>
          <w:color w:val="000000"/>
          <w:sz w:val="24"/>
          <w:szCs w:val="24"/>
        </w:rPr>
        <w:softHyphen/>
        <w:t>ется еще на такой же промежуток времени, потом снова падает, а после третьего пятнадцатиминутного снижается уже существен</w:t>
      </w:r>
      <w:r w:rsidRPr="00A960F6">
        <w:rPr>
          <w:rFonts w:ascii="Times New Roman" w:eastAsia="Times New Roman" w:hAnsi="Times New Roman" w:cs="Times New Roman"/>
          <w:color w:val="000000"/>
          <w:sz w:val="24"/>
          <w:szCs w:val="24"/>
        </w:rPr>
        <w:softHyphen/>
        <w:t>но. Исходя из вышесказанного, лучше, чтобы выступление укла</w:t>
      </w:r>
      <w:r w:rsidRPr="00A960F6">
        <w:rPr>
          <w:rFonts w:ascii="Times New Roman" w:eastAsia="Times New Roman" w:hAnsi="Times New Roman" w:cs="Times New Roman"/>
          <w:color w:val="000000"/>
          <w:sz w:val="24"/>
          <w:szCs w:val="24"/>
        </w:rPr>
        <w:softHyphen/>
        <w:t>дывалось в минимал</w:t>
      </w:r>
      <w:r w:rsidR="006F6B70">
        <w:rPr>
          <w:rFonts w:ascii="Times New Roman" w:eastAsia="Times New Roman" w:hAnsi="Times New Roman" w:cs="Times New Roman"/>
          <w:color w:val="000000"/>
          <w:sz w:val="24"/>
          <w:szCs w:val="24"/>
        </w:rPr>
        <w:t>ьный период внимания, т.е. в 10-</w:t>
      </w:r>
      <w:r w:rsidRPr="00A960F6">
        <w:rPr>
          <w:rFonts w:ascii="Times New Roman" w:eastAsia="Times New Roman" w:hAnsi="Times New Roman" w:cs="Times New Roman"/>
          <w:color w:val="000000"/>
          <w:sz w:val="24"/>
          <w:szCs w:val="24"/>
        </w:rPr>
        <w:t>15 минут. Десятиминутное выступление наиболее предпочтительно, так как оно целиком обеспечено вниманием аудитории и даже останется некоторый избыток внимания.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Если мы обратим внимание на длительность современных опе</w:t>
      </w:r>
      <w:r w:rsidRPr="00A960F6">
        <w:rPr>
          <w:rFonts w:ascii="Times New Roman" w:eastAsia="Times New Roman" w:hAnsi="Times New Roman" w:cs="Times New Roman"/>
          <w:color w:val="000000"/>
          <w:sz w:val="24"/>
          <w:szCs w:val="24"/>
        </w:rPr>
        <w:softHyphen/>
        <w:t>ративных радио- и теленовостей, информационных передач веду</w:t>
      </w:r>
      <w:r w:rsidRPr="00A960F6">
        <w:rPr>
          <w:rFonts w:ascii="Times New Roman" w:eastAsia="Times New Roman" w:hAnsi="Times New Roman" w:cs="Times New Roman"/>
          <w:color w:val="000000"/>
          <w:sz w:val="24"/>
          <w:szCs w:val="24"/>
        </w:rPr>
        <w:softHyphen/>
        <w:t>щих информационных агентств мира, то заметим, что они укла</w:t>
      </w:r>
      <w:r w:rsidRPr="00A960F6">
        <w:rPr>
          <w:rFonts w:ascii="Times New Roman" w:eastAsia="Times New Roman" w:hAnsi="Times New Roman" w:cs="Times New Roman"/>
          <w:color w:val="000000"/>
          <w:sz w:val="24"/>
          <w:szCs w:val="24"/>
        </w:rPr>
        <w:softHyphen/>
        <w:t>дываются, как правило, в 10 минут. Таким образом, краткость выступления — гарантия внимания аудитории.</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Существуют приемы   поддержания   внимания.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i/>
          <w:iCs/>
          <w:color w:val="000000"/>
          <w:sz w:val="24"/>
          <w:szCs w:val="24"/>
        </w:rPr>
        <w:t xml:space="preserve">Риторические вопросы к аудитории. </w:t>
      </w:r>
      <w:r w:rsidRPr="00A960F6">
        <w:rPr>
          <w:rFonts w:ascii="Times New Roman" w:eastAsia="Times New Roman" w:hAnsi="Times New Roman" w:cs="Times New Roman"/>
          <w:color w:val="000000"/>
          <w:sz w:val="24"/>
          <w:szCs w:val="24"/>
        </w:rPr>
        <w:t xml:space="preserve">Риторический вопрос считается самой сильной и эффективной риторической фигурой, одним из приемов </w:t>
      </w:r>
      <w:proofErr w:type="spellStart"/>
      <w:r w:rsidRPr="00A960F6">
        <w:rPr>
          <w:rFonts w:ascii="Times New Roman" w:eastAsia="Times New Roman" w:hAnsi="Times New Roman" w:cs="Times New Roman"/>
          <w:color w:val="000000"/>
          <w:sz w:val="24"/>
          <w:szCs w:val="24"/>
        </w:rPr>
        <w:t>диалогизации</w:t>
      </w:r>
      <w:proofErr w:type="spellEnd"/>
      <w:r w:rsidRPr="00A960F6">
        <w:rPr>
          <w:rFonts w:ascii="Times New Roman" w:eastAsia="Times New Roman" w:hAnsi="Times New Roman" w:cs="Times New Roman"/>
          <w:color w:val="000000"/>
          <w:sz w:val="24"/>
          <w:szCs w:val="24"/>
        </w:rPr>
        <w:t>. Риторические вопросы хорошо воспринимаются на слух (как впрочем, и любые вопросы), поэто</w:t>
      </w:r>
      <w:r w:rsidRPr="00A960F6">
        <w:rPr>
          <w:rFonts w:ascii="Times New Roman" w:eastAsia="Times New Roman" w:hAnsi="Times New Roman" w:cs="Times New Roman"/>
          <w:color w:val="000000"/>
          <w:sz w:val="24"/>
          <w:szCs w:val="24"/>
        </w:rPr>
        <w:softHyphen/>
        <w:t>му они являются эффективным средством поддержания внимания.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i/>
          <w:iCs/>
          <w:color w:val="000000"/>
          <w:sz w:val="24"/>
          <w:szCs w:val="24"/>
        </w:rPr>
        <w:t xml:space="preserve">Авансирование. </w:t>
      </w:r>
      <w:r w:rsidRPr="00A960F6">
        <w:rPr>
          <w:rFonts w:ascii="Times New Roman" w:eastAsia="Times New Roman" w:hAnsi="Times New Roman" w:cs="Times New Roman"/>
          <w:color w:val="000000"/>
          <w:sz w:val="24"/>
          <w:szCs w:val="24"/>
        </w:rPr>
        <w:t>Под авансированием понимается нарочитое затягивание сообщения важной или интересной мысли, идеи, некоторых подробностей, которые наверняка интересуют слуша</w:t>
      </w:r>
      <w:r w:rsidRPr="00A960F6">
        <w:rPr>
          <w:rFonts w:ascii="Times New Roman" w:eastAsia="Times New Roman" w:hAnsi="Times New Roman" w:cs="Times New Roman"/>
          <w:color w:val="000000"/>
          <w:sz w:val="24"/>
          <w:szCs w:val="24"/>
        </w:rPr>
        <w:softHyphen/>
        <w:t>телей. В этом случае оратор лишь упоминает о том или ином факте и сообщает: «Об этом речь пойдет позже».</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i/>
          <w:iCs/>
          <w:color w:val="000000"/>
          <w:sz w:val="24"/>
          <w:szCs w:val="24"/>
        </w:rPr>
        <w:t xml:space="preserve">Демонстрация предмета. </w:t>
      </w:r>
      <w:r w:rsidRPr="00A960F6">
        <w:rPr>
          <w:rFonts w:ascii="Times New Roman" w:eastAsia="Times New Roman" w:hAnsi="Times New Roman" w:cs="Times New Roman"/>
          <w:color w:val="000000"/>
          <w:sz w:val="24"/>
          <w:szCs w:val="24"/>
        </w:rPr>
        <w:t>Можно активизировать восприя</w:t>
      </w:r>
      <w:r w:rsidRPr="00A960F6">
        <w:rPr>
          <w:rFonts w:ascii="Times New Roman" w:eastAsia="Times New Roman" w:hAnsi="Times New Roman" w:cs="Times New Roman"/>
          <w:color w:val="000000"/>
          <w:sz w:val="24"/>
          <w:szCs w:val="24"/>
        </w:rPr>
        <w:softHyphen/>
        <w:t>тие слушателей, демонстрируя предмет (образ) исследования.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lastRenderedPageBreak/>
        <w:t xml:space="preserve">4. </w:t>
      </w:r>
      <w:r w:rsidRPr="00A960F6">
        <w:rPr>
          <w:rFonts w:ascii="Times New Roman" w:eastAsia="Times New Roman" w:hAnsi="Times New Roman" w:cs="Times New Roman"/>
          <w:i/>
          <w:iCs/>
          <w:color w:val="000000"/>
          <w:sz w:val="24"/>
          <w:szCs w:val="24"/>
        </w:rPr>
        <w:t xml:space="preserve">Закон края. </w:t>
      </w:r>
      <w:r w:rsidRPr="00A960F6">
        <w:rPr>
          <w:rFonts w:ascii="Times New Roman" w:eastAsia="Times New Roman" w:hAnsi="Times New Roman" w:cs="Times New Roman"/>
          <w:color w:val="000000"/>
          <w:sz w:val="24"/>
          <w:szCs w:val="24"/>
        </w:rPr>
        <w:t>Этот закон гласит, что конец и начало запоми</w:t>
      </w:r>
      <w:r w:rsidRPr="00A960F6">
        <w:rPr>
          <w:rFonts w:ascii="Times New Roman" w:eastAsia="Times New Roman" w:hAnsi="Times New Roman" w:cs="Times New Roman"/>
          <w:color w:val="000000"/>
          <w:sz w:val="24"/>
          <w:szCs w:val="24"/>
        </w:rPr>
        <w:softHyphen/>
        <w:t>наются и воспринимаются лучше, чем середина. Чтобы в середи</w:t>
      </w:r>
      <w:r w:rsidRPr="00A960F6">
        <w:rPr>
          <w:rFonts w:ascii="Times New Roman" w:eastAsia="Times New Roman" w:hAnsi="Times New Roman" w:cs="Times New Roman"/>
          <w:color w:val="000000"/>
          <w:sz w:val="24"/>
          <w:szCs w:val="24"/>
        </w:rPr>
        <w:softHyphen/>
        <w:t>не выступления не было провала, необходимо речь сделать более разнообразной, более эмоциональной и т.д.</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i/>
          <w:iCs/>
          <w:color w:val="000000"/>
          <w:sz w:val="24"/>
          <w:szCs w:val="24"/>
        </w:rPr>
        <w:t xml:space="preserve">Донесение главной мысли выступления. </w:t>
      </w:r>
      <w:r w:rsidRPr="00A960F6">
        <w:rPr>
          <w:rFonts w:ascii="Times New Roman" w:eastAsia="Times New Roman" w:hAnsi="Times New Roman" w:cs="Times New Roman"/>
          <w:color w:val="000000"/>
          <w:sz w:val="24"/>
          <w:szCs w:val="24"/>
        </w:rPr>
        <w:t>Словесная формули</w:t>
      </w:r>
      <w:r w:rsidRPr="00A960F6">
        <w:rPr>
          <w:rFonts w:ascii="Times New Roman" w:eastAsia="Times New Roman" w:hAnsi="Times New Roman" w:cs="Times New Roman"/>
          <w:color w:val="000000"/>
          <w:sz w:val="24"/>
          <w:szCs w:val="24"/>
        </w:rPr>
        <w:softHyphen/>
        <w:t>ровка главной мысли выступления необходима как самому высту</w:t>
      </w:r>
      <w:r w:rsidRPr="00A960F6">
        <w:rPr>
          <w:rFonts w:ascii="Times New Roman" w:eastAsia="Times New Roman" w:hAnsi="Times New Roman" w:cs="Times New Roman"/>
          <w:color w:val="000000"/>
          <w:sz w:val="24"/>
          <w:szCs w:val="24"/>
        </w:rPr>
        <w:softHyphen/>
        <w:t>пающему, так и аудитории. Всегда лучше сформулировать глав</w:t>
      </w:r>
      <w:r w:rsidRPr="00A960F6">
        <w:rPr>
          <w:rFonts w:ascii="Times New Roman" w:eastAsia="Times New Roman" w:hAnsi="Times New Roman" w:cs="Times New Roman"/>
          <w:color w:val="000000"/>
          <w:sz w:val="24"/>
          <w:szCs w:val="24"/>
        </w:rPr>
        <w:softHyphen/>
        <w:t>ную мысль в виде отдельного предложения. В небольших выступ</w:t>
      </w:r>
      <w:r w:rsidRPr="00A960F6">
        <w:rPr>
          <w:rFonts w:ascii="Times New Roman" w:eastAsia="Times New Roman" w:hAnsi="Times New Roman" w:cs="Times New Roman"/>
          <w:color w:val="000000"/>
          <w:sz w:val="24"/>
          <w:szCs w:val="24"/>
        </w:rPr>
        <w:softHyphen/>
        <w:t>лениях не следует начинать с главной мысли, она должна прозву</w:t>
      </w:r>
      <w:r w:rsidRPr="00A960F6">
        <w:rPr>
          <w:rFonts w:ascii="Times New Roman" w:eastAsia="Times New Roman" w:hAnsi="Times New Roman" w:cs="Times New Roman"/>
          <w:color w:val="000000"/>
          <w:sz w:val="24"/>
          <w:szCs w:val="24"/>
        </w:rPr>
        <w:softHyphen/>
        <w:t>чать в середине и конце речи. Весьма эффективно повторение основной мысли в разной словесной форме.</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i/>
          <w:iCs/>
          <w:color w:val="000000"/>
          <w:sz w:val="24"/>
          <w:szCs w:val="24"/>
        </w:rPr>
        <w:t xml:space="preserve">Соблюдение регламента. </w:t>
      </w:r>
      <w:r w:rsidRPr="00A960F6">
        <w:rPr>
          <w:rFonts w:ascii="Times New Roman" w:eastAsia="Times New Roman" w:hAnsi="Times New Roman" w:cs="Times New Roman"/>
          <w:color w:val="000000"/>
          <w:sz w:val="24"/>
          <w:szCs w:val="24"/>
        </w:rPr>
        <w:t>Существует закон прогрессирую</w:t>
      </w:r>
      <w:r w:rsidRPr="00A960F6">
        <w:rPr>
          <w:rFonts w:ascii="Times New Roman" w:eastAsia="Times New Roman" w:hAnsi="Times New Roman" w:cs="Times New Roman"/>
          <w:color w:val="000000"/>
          <w:sz w:val="24"/>
          <w:szCs w:val="24"/>
        </w:rPr>
        <w:softHyphen/>
        <w:t>щего нетерпения слушателей, который формулируется так: чем дольше говорит выступающий, тем большее невнимание и нетер</w:t>
      </w:r>
      <w:r w:rsidRPr="00A960F6">
        <w:rPr>
          <w:rFonts w:ascii="Times New Roman" w:eastAsia="Times New Roman" w:hAnsi="Times New Roman" w:cs="Times New Roman"/>
          <w:color w:val="000000"/>
          <w:sz w:val="24"/>
          <w:szCs w:val="24"/>
        </w:rPr>
        <w:softHyphen/>
        <w:t>пение проявляют слушатели. Как бы ни был интересен докладчик, как бы ни были расположены к нему слушатели, чем дольше он говорит, тем меньше его слушают и тем больше думают о том, что он явно затянул свою речь и ему пора заканчивать.</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При выступлении очень важна техника речи. Устная речь — зеркало эмоций </w:t>
      </w:r>
      <w:proofErr w:type="gramStart"/>
      <w:r w:rsidRPr="00A960F6">
        <w:rPr>
          <w:rFonts w:ascii="Times New Roman" w:eastAsia="Times New Roman" w:hAnsi="Times New Roman" w:cs="Times New Roman"/>
          <w:color w:val="000000"/>
          <w:sz w:val="24"/>
          <w:szCs w:val="24"/>
        </w:rPr>
        <w:t>выступающего</w:t>
      </w:r>
      <w:proofErr w:type="gramEnd"/>
      <w:r w:rsidRPr="00A960F6">
        <w:rPr>
          <w:rFonts w:ascii="Times New Roman" w:eastAsia="Times New Roman" w:hAnsi="Times New Roman" w:cs="Times New Roman"/>
          <w:color w:val="000000"/>
          <w:sz w:val="24"/>
          <w:szCs w:val="24"/>
        </w:rPr>
        <w:t>: через интонации слуша</w:t>
      </w:r>
      <w:r w:rsidRPr="00A960F6">
        <w:rPr>
          <w:rFonts w:ascii="Times New Roman" w:eastAsia="Times New Roman" w:hAnsi="Times New Roman" w:cs="Times New Roman"/>
          <w:color w:val="000000"/>
          <w:sz w:val="24"/>
          <w:szCs w:val="24"/>
        </w:rPr>
        <w:softHyphen/>
        <w:t>тели узнают истинное отношение говорящего к освещаемому предмету. Сила слова заключается не в силе голоса, а в интенсив</w:t>
      </w:r>
      <w:r w:rsidRPr="00A960F6">
        <w:rPr>
          <w:rFonts w:ascii="Times New Roman" w:eastAsia="Times New Roman" w:hAnsi="Times New Roman" w:cs="Times New Roman"/>
          <w:color w:val="000000"/>
          <w:sz w:val="24"/>
          <w:szCs w:val="24"/>
        </w:rPr>
        <w:softHyphen/>
        <w:t>ности вкладываемых в него чувств.</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Большую роль в речи играет </w:t>
      </w:r>
      <w:r w:rsidRPr="00A960F6">
        <w:rPr>
          <w:rFonts w:ascii="Times New Roman" w:eastAsia="Times New Roman" w:hAnsi="Times New Roman" w:cs="Times New Roman"/>
          <w:i/>
          <w:iCs/>
          <w:color w:val="000000"/>
          <w:sz w:val="24"/>
          <w:szCs w:val="24"/>
        </w:rPr>
        <w:t xml:space="preserve">дыхание. </w:t>
      </w:r>
      <w:r w:rsidRPr="00A960F6">
        <w:rPr>
          <w:rFonts w:ascii="Times New Roman" w:eastAsia="Times New Roman" w:hAnsi="Times New Roman" w:cs="Times New Roman"/>
          <w:color w:val="000000"/>
          <w:sz w:val="24"/>
          <w:szCs w:val="24"/>
        </w:rPr>
        <w:t>Правильное дыхание — основа постановки голоса. Оно поддерживает голос, передает мысль. Стресс ослабляет человека и лишает его способности со</w:t>
      </w:r>
      <w:r w:rsidRPr="00A960F6">
        <w:rPr>
          <w:rFonts w:ascii="Times New Roman" w:eastAsia="Times New Roman" w:hAnsi="Times New Roman" w:cs="Times New Roman"/>
          <w:color w:val="000000"/>
          <w:sz w:val="24"/>
          <w:szCs w:val="24"/>
        </w:rPr>
        <w:softHyphen/>
        <w:t>средоточенно мыслить и действовать. В результате — речь моно</w:t>
      </w:r>
      <w:r w:rsidRPr="00A960F6">
        <w:rPr>
          <w:rFonts w:ascii="Times New Roman" w:eastAsia="Times New Roman" w:hAnsi="Times New Roman" w:cs="Times New Roman"/>
          <w:color w:val="000000"/>
          <w:sz w:val="24"/>
          <w:szCs w:val="24"/>
        </w:rPr>
        <w:softHyphen/>
        <w:t>тонная, вялая, тихая. Стресс приводит к мышечному напряже</w:t>
      </w:r>
      <w:r w:rsidRPr="00A960F6">
        <w:rPr>
          <w:rFonts w:ascii="Times New Roman" w:eastAsia="Times New Roman" w:hAnsi="Times New Roman" w:cs="Times New Roman"/>
          <w:color w:val="000000"/>
          <w:sz w:val="24"/>
          <w:szCs w:val="24"/>
        </w:rPr>
        <w:softHyphen/>
        <w:t>нию и сдерживанию дыхания, изменяет или даже блокирует го</w:t>
      </w:r>
      <w:r w:rsidRPr="00A960F6">
        <w:rPr>
          <w:rFonts w:ascii="Times New Roman" w:eastAsia="Times New Roman" w:hAnsi="Times New Roman" w:cs="Times New Roman"/>
          <w:color w:val="000000"/>
          <w:sz w:val="24"/>
          <w:szCs w:val="24"/>
        </w:rPr>
        <w:softHyphen/>
        <w:t>лос. Если дыхание неспокойное, то и мысли будут сумбурными и неупорядоченными. И наоборот, если дыхание равномерное и спокойное, то и мысли будут целенаправленными. Сдерживае</w:t>
      </w:r>
      <w:r w:rsidRPr="00A960F6">
        <w:rPr>
          <w:rFonts w:ascii="Times New Roman" w:eastAsia="Times New Roman" w:hAnsi="Times New Roman" w:cs="Times New Roman"/>
          <w:color w:val="000000"/>
          <w:sz w:val="24"/>
          <w:szCs w:val="24"/>
        </w:rPr>
        <w:softHyphen/>
        <w:t>мое дыхание лишает голоса силы, уверенности, образности. До</w:t>
      </w:r>
      <w:r w:rsidRPr="00A960F6">
        <w:rPr>
          <w:rFonts w:ascii="Times New Roman" w:eastAsia="Times New Roman" w:hAnsi="Times New Roman" w:cs="Times New Roman"/>
          <w:color w:val="000000"/>
          <w:sz w:val="24"/>
          <w:szCs w:val="24"/>
        </w:rPr>
        <w:softHyphen/>
        <w:t>ступ к подсознанию открывается в состоянии покоя и сосредо</w:t>
      </w:r>
      <w:r w:rsidRPr="00A960F6">
        <w:rPr>
          <w:rFonts w:ascii="Times New Roman" w:eastAsia="Times New Roman" w:hAnsi="Times New Roman" w:cs="Times New Roman"/>
          <w:color w:val="000000"/>
          <w:sz w:val="24"/>
          <w:szCs w:val="24"/>
        </w:rPr>
        <w:softHyphen/>
        <w:t>точенности. Несколько глубоких вдохов перед началом презен</w:t>
      </w:r>
      <w:r w:rsidRPr="00A960F6">
        <w:rPr>
          <w:rFonts w:ascii="Times New Roman" w:eastAsia="Times New Roman" w:hAnsi="Times New Roman" w:cs="Times New Roman"/>
          <w:color w:val="000000"/>
          <w:sz w:val="24"/>
          <w:szCs w:val="24"/>
        </w:rPr>
        <w:softHyphen/>
        <w:t>тации помогут вам успокоиться и сконцентрироваться на наме</w:t>
      </w:r>
      <w:r w:rsidRPr="00A960F6">
        <w:rPr>
          <w:rFonts w:ascii="Times New Roman" w:eastAsia="Times New Roman" w:hAnsi="Times New Roman" w:cs="Times New Roman"/>
          <w:color w:val="000000"/>
          <w:sz w:val="24"/>
          <w:szCs w:val="24"/>
        </w:rPr>
        <w:softHyphen/>
        <w:t>ченных целях. Помимо обеспечения ясности мысли, правильное дыхание обеспечивает проникновение воздуха к голосовым связкам, что позволяет говорить четко и ясно, а также уменьша</w:t>
      </w:r>
      <w:r w:rsidRPr="00A960F6">
        <w:rPr>
          <w:rFonts w:ascii="Times New Roman" w:eastAsia="Times New Roman" w:hAnsi="Times New Roman" w:cs="Times New Roman"/>
          <w:color w:val="000000"/>
          <w:sz w:val="24"/>
          <w:szCs w:val="24"/>
        </w:rPr>
        <w:softHyphen/>
        <w:t>ет нервозность. Диафрагмальное дыхание увеличивает силу го</w:t>
      </w:r>
      <w:r w:rsidRPr="00A960F6">
        <w:rPr>
          <w:rFonts w:ascii="Times New Roman" w:eastAsia="Times New Roman" w:hAnsi="Times New Roman" w:cs="Times New Roman"/>
          <w:color w:val="000000"/>
          <w:sz w:val="24"/>
          <w:szCs w:val="24"/>
        </w:rPr>
        <w:softHyphen/>
        <w:t>лоса. Отследите, чтобы во время вдоха плечи не должны подни</w:t>
      </w:r>
      <w:r w:rsidRPr="00A960F6">
        <w:rPr>
          <w:rFonts w:ascii="Times New Roman" w:eastAsia="Times New Roman" w:hAnsi="Times New Roman" w:cs="Times New Roman"/>
          <w:color w:val="000000"/>
          <w:sz w:val="24"/>
          <w:szCs w:val="24"/>
        </w:rPr>
        <w:softHyphen/>
        <w:t>маться к ушам.</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Артикуляция </w:t>
      </w:r>
      <w:r w:rsidRPr="00A960F6">
        <w:rPr>
          <w:rFonts w:ascii="Times New Roman" w:eastAsia="Times New Roman" w:hAnsi="Times New Roman" w:cs="Times New Roman"/>
          <w:color w:val="000000"/>
          <w:sz w:val="24"/>
          <w:szCs w:val="24"/>
        </w:rPr>
        <w:t>обеспечивает эмоциональный и интеллектуаль</w:t>
      </w:r>
      <w:r w:rsidRPr="00A960F6">
        <w:rPr>
          <w:rFonts w:ascii="Times New Roman" w:eastAsia="Times New Roman" w:hAnsi="Times New Roman" w:cs="Times New Roman"/>
          <w:color w:val="000000"/>
          <w:sz w:val="24"/>
          <w:szCs w:val="24"/>
        </w:rPr>
        <w:softHyphen/>
        <w:t xml:space="preserve">ный баланс в речи. Хорошо артикулированная речь заставляет слушать. У неопытных ораторов часто встречается такая ошибка, как </w:t>
      </w:r>
      <w:proofErr w:type="spellStart"/>
      <w:r w:rsidRPr="00A960F6">
        <w:rPr>
          <w:rFonts w:ascii="Times New Roman" w:eastAsia="Times New Roman" w:hAnsi="Times New Roman" w:cs="Times New Roman"/>
          <w:color w:val="000000"/>
          <w:sz w:val="24"/>
          <w:szCs w:val="24"/>
        </w:rPr>
        <w:t>многоударность</w:t>
      </w:r>
      <w:proofErr w:type="spellEnd"/>
      <w:r w:rsidRPr="00A960F6">
        <w:rPr>
          <w:rFonts w:ascii="Times New Roman" w:eastAsia="Times New Roman" w:hAnsi="Times New Roman" w:cs="Times New Roman"/>
          <w:color w:val="000000"/>
          <w:sz w:val="24"/>
          <w:szCs w:val="24"/>
        </w:rPr>
        <w:t>.</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Многоударность</w:t>
      </w:r>
      <w:proofErr w:type="spellEnd"/>
      <w:r w:rsidRPr="00A960F6">
        <w:rPr>
          <w:rFonts w:ascii="Times New Roman" w:eastAsia="Times New Roman" w:hAnsi="Times New Roman" w:cs="Times New Roman"/>
          <w:color w:val="000000"/>
          <w:sz w:val="24"/>
          <w:szCs w:val="24"/>
        </w:rPr>
        <w:t xml:space="preserve"> затуманивает смысл фразы, лишает перспек</w:t>
      </w:r>
      <w:r w:rsidRPr="00A960F6">
        <w:rPr>
          <w:rFonts w:ascii="Times New Roman" w:eastAsia="Times New Roman" w:hAnsi="Times New Roman" w:cs="Times New Roman"/>
          <w:color w:val="000000"/>
          <w:sz w:val="24"/>
          <w:szCs w:val="24"/>
        </w:rPr>
        <w:softHyphen/>
        <w:t>тивы действия. Ударение только одно (глагол, перечисление, про</w:t>
      </w:r>
      <w:r w:rsidRPr="00A960F6">
        <w:rPr>
          <w:rFonts w:ascii="Times New Roman" w:eastAsia="Times New Roman" w:hAnsi="Times New Roman" w:cs="Times New Roman"/>
          <w:color w:val="000000"/>
          <w:sz w:val="24"/>
          <w:szCs w:val="24"/>
        </w:rPr>
        <w:softHyphen/>
        <w:t>тивопоставление)</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 xml:space="preserve"> Учитесь выделять и держать внутри темы глав</w:t>
      </w:r>
      <w:r w:rsidRPr="00A960F6">
        <w:rPr>
          <w:rFonts w:ascii="Times New Roman" w:eastAsia="Times New Roman" w:hAnsi="Times New Roman" w:cs="Times New Roman"/>
          <w:color w:val="000000"/>
          <w:sz w:val="24"/>
          <w:szCs w:val="24"/>
        </w:rPr>
        <w:softHyphen/>
        <w:t>ную мысль. Тогда речь любого объема приобретает направлен</w:t>
      </w:r>
      <w:r w:rsidRPr="00A960F6">
        <w:rPr>
          <w:rFonts w:ascii="Times New Roman" w:eastAsia="Times New Roman" w:hAnsi="Times New Roman" w:cs="Times New Roman"/>
          <w:color w:val="000000"/>
          <w:sz w:val="24"/>
          <w:szCs w:val="24"/>
        </w:rPr>
        <w:softHyphen/>
        <w:t>ность, перспективу, в ней появится смысл.</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Речь должна быть настолько громкой, чтобы слова были слыш</w:t>
      </w:r>
      <w:r w:rsidRPr="00A960F6">
        <w:rPr>
          <w:rFonts w:ascii="Times New Roman" w:eastAsia="Times New Roman" w:hAnsi="Times New Roman" w:cs="Times New Roman"/>
          <w:color w:val="000000"/>
          <w:sz w:val="24"/>
          <w:szCs w:val="24"/>
        </w:rPr>
        <w:softHyphen/>
        <w:t>ны, но без крика и надрыва.</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Произношение </w:t>
      </w:r>
      <w:r w:rsidRPr="00A960F6">
        <w:rPr>
          <w:rFonts w:ascii="Times New Roman" w:eastAsia="Times New Roman" w:hAnsi="Times New Roman" w:cs="Times New Roman"/>
          <w:color w:val="000000"/>
          <w:sz w:val="24"/>
          <w:szCs w:val="24"/>
        </w:rPr>
        <w:t>должно быть внятным, четким, уверенным (без «глотания» окончаний слов). Необходимо правильно ставить уда</w:t>
      </w:r>
      <w:r w:rsidRPr="00A960F6">
        <w:rPr>
          <w:rFonts w:ascii="Times New Roman" w:eastAsia="Times New Roman" w:hAnsi="Times New Roman" w:cs="Times New Roman"/>
          <w:color w:val="000000"/>
          <w:sz w:val="24"/>
          <w:szCs w:val="24"/>
        </w:rPr>
        <w:softHyphen/>
        <w:t>рения.</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Темп речи </w:t>
      </w:r>
      <w:r w:rsidRPr="00A960F6">
        <w:rPr>
          <w:rFonts w:ascii="Times New Roman" w:eastAsia="Times New Roman" w:hAnsi="Times New Roman" w:cs="Times New Roman"/>
          <w:color w:val="000000"/>
          <w:sz w:val="24"/>
          <w:szCs w:val="24"/>
        </w:rPr>
        <w:t>— медленный в значимых зонах информации, сред</w:t>
      </w:r>
      <w:r w:rsidRPr="00A960F6">
        <w:rPr>
          <w:rFonts w:ascii="Times New Roman" w:eastAsia="Times New Roman" w:hAnsi="Times New Roman" w:cs="Times New Roman"/>
          <w:color w:val="000000"/>
          <w:sz w:val="24"/>
          <w:szCs w:val="24"/>
        </w:rPr>
        <w:softHyphen/>
        <w:t>ний — в основном изложении, быстрый — при изложении вспо</w:t>
      </w:r>
      <w:r w:rsidRPr="00A960F6">
        <w:rPr>
          <w:rFonts w:ascii="Times New Roman" w:eastAsia="Times New Roman" w:hAnsi="Times New Roman" w:cs="Times New Roman"/>
          <w:color w:val="000000"/>
          <w:sz w:val="24"/>
          <w:szCs w:val="24"/>
        </w:rPr>
        <w:softHyphen/>
        <w:t>могательной информации.</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Ритм речи </w:t>
      </w:r>
      <w:r w:rsidRPr="00A960F6">
        <w:rPr>
          <w:rFonts w:ascii="Times New Roman" w:eastAsia="Times New Roman" w:hAnsi="Times New Roman" w:cs="Times New Roman"/>
          <w:color w:val="000000"/>
          <w:sz w:val="24"/>
          <w:szCs w:val="24"/>
        </w:rPr>
        <w:t>равен воздействию ваших слов. Если в речи нет ритма, то речь становиться бытовой. Ускорение или замедление речи говорящим привлекает внимание публики, но изменение скорости должно быть оправдано логической структурой выступ</w:t>
      </w:r>
      <w:r w:rsidRPr="00A960F6">
        <w:rPr>
          <w:rFonts w:ascii="Times New Roman" w:eastAsia="Times New Roman" w:hAnsi="Times New Roman" w:cs="Times New Roman"/>
          <w:color w:val="000000"/>
          <w:sz w:val="24"/>
          <w:szCs w:val="24"/>
        </w:rPr>
        <w:softHyphen/>
        <w:t>ления. Значимость высказывания подчеркивается увеличением громкости, снижением громкости, замедлением речи.</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Интонация </w:t>
      </w:r>
      <w:r w:rsidRPr="00A960F6">
        <w:rPr>
          <w:rFonts w:ascii="Times New Roman" w:eastAsia="Times New Roman" w:hAnsi="Times New Roman" w:cs="Times New Roman"/>
          <w:color w:val="000000"/>
          <w:sz w:val="24"/>
          <w:szCs w:val="24"/>
        </w:rPr>
        <w:t>должна быть дружественной, спокойной, убеди</w:t>
      </w:r>
      <w:r w:rsidRPr="00A960F6">
        <w:rPr>
          <w:rFonts w:ascii="Times New Roman" w:eastAsia="Times New Roman" w:hAnsi="Times New Roman" w:cs="Times New Roman"/>
          <w:color w:val="000000"/>
          <w:sz w:val="24"/>
          <w:szCs w:val="24"/>
        </w:rPr>
        <w:softHyphen/>
        <w:t>тельной, выразительной, без ироничных и оскорбительных оттен</w:t>
      </w:r>
      <w:r w:rsidRPr="00A960F6">
        <w:rPr>
          <w:rFonts w:ascii="Times New Roman" w:eastAsia="Times New Roman" w:hAnsi="Times New Roman" w:cs="Times New Roman"/>
          <w:color w:val="000000"/>
          <w:sz w:val="24"/>
          <w:szCs w:val="24"/>
        </w:rPr>
        <w:softHyphen/>
        <w:t>ков.</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Пауза </w:t>
      </w:r>
      <w:r w:rsidRPr="00A960F6">
        <w:rPr>
          <w:rFonts w:ascii="Times New Roman" w:eastAsia="Times New Roman" w:hAnsi="Times New Roman" w:cs="Times New Roman"/>
          <w:color w:val="000000"/>
          <w:sz w:val="24"/>
          <w:szCs w:val="24"/>
        </w:rPr>
        <w:t xml:space="preserve">подчеркивает важность сказанного, дает возможность </w:t>
      </w:r>
      <w:proofErr w:type="gramStart"/>
      <w:r w:rsidRPr="00A960F6">
        <w:rPr>
          <w:rFonts w:ascii="Times New Roman" w:eastAsia="Times New Roman" w:hAnsi="Times New Roman" w:cs="Times New Roman"/>
          <w:color w:val="000000"/>
          <w:sz w:val="24"/>
          <w:szCs w:val="24"/>
        </w:rPr>
        <w:t>выступающему</w:t>
      </w:r>
      <w:proofErr w:type="gramEnd"/>
      <w:r w:rsidRPr="00A960F6">
        <w:rPr>
          <w:rFonts w:ascii="Times New Roman" w:eastAsia="Times New Roman" w:hAnsi="Times New Roman" w:cs="Times New Roman"/>
          <w:color w:val="000000"/>
          <w:sz w:val="24"/>
          <w:szCs w:val="24"/>
        </w:rPr>
        <w:t xml:space="preserve"> и слушателям осмыслить сказанное, выполняет функции пунктуации. Не нужно забывать о паузах между основ</w:t>
      </w:r>
      <w:r w:rsidRPr="00A960F6">
        <w:rPr>
          <w:rFonts w:ascii="Times New Roman" w:eastAsia="Times New Roman" w:hAnsi="Times New Roman" w:cs="Times New Roman"/>
          <w:color w:val="000000"/>
          <w:sz w:val="24"/>
          <w:szCs w:val="24"/>
        </w:rPr>
        <w:softHyphen/>
        <w:t>ными пунктами и визуальном контакте с аудиторией. Поделите свою речь на небольшие фрагменты и следите за плавностью речи. Пауза — продолжение мысли; она всегда действенна: это либо поиск поступка и слова, продолжение мысли, рождение но</w:t>
      </w:r>
      <w:r w:rsidRPr="00A960F6">
        <w:rPr>
          <w:rFonts w:ascii="Times New Roman" w:eastAsia="Times New Roman" w:hAnsi="Times New Roman" w:cs="Times New Roman"/>
          <w:color w:val="000000"/>
          <w:sz w:val="24"/>
          <w:szCs w:val="24"/>
        </w:rPr>
        <w:softHyphen/>
        <w:t>вой идеи и т.д.</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Речь </w:t>
      </w:r>
      <w:r w:rsidRPr="00A960F6">
        <w:rPr>
          <w:rFonts w:ascii="Times New Roman" w:eastAsia="Times New Roman" w:hAnsi="Times New Roman" w:cs="Times New Roman"/>
          <w:color w:val="000000"/>
          <w:sz w:val="24"/>
          <w:szCs w:val="24"/>
        </w:rPr>
        <w:t>должна быть ориентирована в сторону основной аудито</w:t>
      </w:r>
      <w:r w:rsidRPr="00A960F6">
        <w:rPr>
          <w:rFonts w:ascii="Times New Roman" w:eastAsia="Times New Roman" w:hAnsi="Times New Roman" w:cs="Times New Roman"/>
          <w:color w:val="000000"/>
          <w:sz w:val="24"/>
          <w:szCs w:val="24"/>
        </w:rPr>
        <w:softHyphen/>
        <w:t>рии, а не к председателю (ведущему) и членам комиссии, если они находятся сбоку или сзади докладчика. Примеры речевых оборотов и типов научной речи, структуры устного выступления представлены в приложениях 8, 9.</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При выступлении большое внимание следует уделять движе</w:t>
      </w:r>
      <w:r w:rsidRPr="00A960F6">
        <w:rPr>
          <w:rFonts w:ascii="Times New Roman" w:eastAsia="Times New Roman" w:hAnsi="Times New Roman" w:cs="Times New Roman"/>
          <w:color w:val="000000"/>
          <w:sz w:val="24"/>
          <w:szCs w:val="24"/>
        </w:rPr>
        <w:softHyphen/>
        <w:t>ниям. Каждый шаг при выступлении — это поступок. Чем мень</w:t>
      </w:r>
      <w:r w:rsidRPr="00A960F6">
        <w:rPr>
          <w:rFonts w:ascii="Times New Roman" w:eastAsia="Times New Roman" w:hAnsi="Times New Roman" w:cs="Times New Roman"/>
          <w:color w:val="000000"/>
          <w:sz w:val="24"/>
          <w:szCs w:val="24"/>
        </w:rPr>
        <w:softHyphen/>
        <w:t>ше передвижений, тем легче вас воспринимать. Старайтесь не по</w:t>
      </w:r>
      <w:r w:rsidRPr="00A960F6">
        <w:rPr>
          <w:rFonts w:ascii="Times New Roman" w:eastAsia="Times New Roman" w:hAnsi="Times New Roman" w:cs="Times New Roman"/>
          <w:color w:val="000000"/>
          <w:sz w:val="24"/>
          <w:szCs w:val="24"/>
        </w:rPr>
        <w:softHyphen/>
        <w:t>ворачиваться спиной к аудитории. Все повороты, развороты, сме</w:t>
      </w:r>
      <w:r w:rsidRPr="00A960F6">
        <w:rPr>
          <w:rFonts w:ascii="Times New Roman" w:eastAsia="Times New Roman" w:hAnsi="Times New Roman" w:cs="Times New Roman"/>
          <w:color w:val="000000"/>
          <w:sz w:val="24"/>
          <w:szCs w:val="24"/>
        </w:rPr>
        <w:softHyphen/>
        <w:t>ны ракурсов, перемещения желательно делать так, чтобы аудито</w:t>
      </w:r>
      <w:r w:rsidRPr="00A960F6">
        <w:rPr>
          <w:rFonts w:ascii="Times New Roman" w:eastAsia="Times New Roman" w:hAnsi="Times New Roman" w:cs="Times New Roman"/>
          <w:color w:val="000000"/>
          <w:sz w:val="24"/>
          <w:szCs w:val="24"/>
        </w:rPr>
        <w:softHyphen/>
        <w:t>рия видела вас больше спереди.</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 допускайте слишком активной жестикуляции — это отвлекает аудиторию от восприятия вашей речи. Жесты должны быть лаконичными и могут использоваться лишь в том случае, когда вам нужно подчеркнуть что-либо особенно важное.</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Требования к внешнему   виду   выступающего.</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Одежда — чистая, элегантная, деловая, комфортная, не долж</w:t>
      </w:r>
      <w:r w:rsidRPr="00A960F6">
        <w:rPr>
          <w:rFonts w:ascii="Times New Roman" w:eastAsia="Times New Roman" w:hAnsi="Times New Roman" w:cs="Times New Roman"/>
          <w:color w:val="000000"/>
          <w:sz w:val="24"/>
          <w:szCs w:val="24"/>
        </w:rPr>
        <w:softHyphen/>
        <w:t>на пестрить, стеснять дыхание и движения. Прическа — аккурат</w:t>
      </w:r>
      <w:r w:rsidRPr="00A960F6">
        <w:rPr>
          <w:rFonts w:ascii="Times New Roman" w:eastAsia="Times New Roman" w:hAnsi="Times New Roman" w:cs="Times New Roman"/>
          <w:color w:val="000000"/>
          <w:sz w:val="24"/>
          <w:szCs w:val="24"/>
        </w:rPr>
        <w:softHyphen/>
        <w:t>ная. Мимика — отражающая уверенность и дружелюбие по отношению к аудитории. Фигура — подтянутая: спина — прямая, пле</w:t>
      </w:r>
      <w:r w:rsidRPr="00A960F6">
        <w:rPr>
          <w:rFonts w:ascii="Times New Roman" w:eastAsia="Times New Roman" w:hAnsi="Times New Roman" w:cs="Times New Roman"/>
          <w:color w:val="000000"/>
          <w:sz w:val="24"/>
          <w:szCs w:val="24"/>
        </w:rPr>
        <w:softHyphen/>
        <w:t>чи — развернуты. Движения — свободные, уверенные, плавные; неагрессивные.</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выступлении используется различный демонстраци</w:t>
      </w:r>
      <w:r w:rsidRPr="00A960F6">
        <w:rPr>
          <w:rFonts w:ascii="Times New Roman" w:eastAsia="Times New Roman" w:hAnsi="Times New Roman" w:cs="Times New Roman"/>
          <w:color w:val="000000"/>
          <w:sz w:val="24"/>
          <w:szCs w:val="24"/>
        </w:rPr>
        <w:softHyphen/>
        <w:t>онный материал.</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i/>
          <w:iCs/>
          <w:color w:val="000000"/>
          <w:sz w:val="24"/>
          <w:szCs w:val="24"/>
        </w:rPr>
        <w:t>Приборы, модели, конструкции и другие наглядные предме</w:t>
      </w:r>
      <w:r w:rsidRPr="00A960F6">
        <w:rPr>
          <w:rFonts w:ascii="Times New Roman" w:eastAsia="Times New Roman" w:hAnsi="Times New Roman" w:cs="Times New Roman"/>
          <w:i/>
          <w:iCs/>
          <w:color w:val="000000"/>
          <w:sz w:val="24"/>
          <w:szCs w:val="24"/>
        </w:rPr>
        <w:softHyphen/>
        <w:t xml:space="preserve">ты. </w:t>
      </w:r>
      <w:r w:rsidRPr="00A960F6">
        <w:rPr>
          <w:rFonts w:ascii="Times New Roman" w:eastAsia="Times New Roman" w:hAnsi="Times New Roman" w:cs="Times New Roman"/>
          <w:color w:val="000000"/>
          <w:sz w:val="24"/>
          <w:szCs w:val="24"/>
        </w:rPr>
        <w:t>Наглядные предметы служат эффективным средством успеш</w:t>
      </w:r>
      <w:r w:rsidRPr="00A960F6">
        <w:rPr>
          <w:rFonts w:ascii="Times New Roman" w:eastAsia="Times New Roman" w:hAnsi="Times New Roman" w:cs="Times New Roman"/>
          <w:color w:val="000000"/>
          <w:sz w:val="24"/>
          <w:szCs w:val="24"/>
        </w:rPr>
        <w:softHyphen/>
        <w:t>ного взаимодействия со слушателями. Демонстрация реальных предметов привлекает внимание, способствует оперативному по</w:t>
      </w:r>
      <w:r w:rsidRPr="00A960F6">
        <w:rPr>
          <w:rFonts w:ascii="Times New Roman" w:eastAsia="Times New Roman" w:hAnsi="Times New Roman" w:cs="Times New Roman"/>
          <w:color w:val="000000"/>
          <w:sz w:val="24"/>
          <w:szCs w:val="24"/>
        </w:rPr>
        <w:softHyphen/>
        <w:t>ниманию и усвоению новой информации. Докладчику необходи</w:t>
      </w:r>
      <w:r w:rsidRPr="00A960F6">
        <w:rPr>
          <w:rFonts w:ascii="Times New Roman" w:eastAsia="Times New Roman" w:hAnsi="Times New Roman" w:cs="Times New Roman"/>
          <w:color w:val="000000"/>
          <w:sz w:val="24"/>
          <w:szCs w:val="24"/>
        </w:rPr>
        <w:softHyphen/>
        <w:t>мо заранее предусмотреть (при необходимости подготовить) ме</w:t>
      </w:r>
      <w:r w:rsidRPr="00A960F6">
        <w:rPr>
          <w:rFonts w:ascii="Times New Roman" w:eastAsia="Times New Roman" w:hAnsi="Times New Roman" w:cs="Times New Roman"/>
          <w:color w:val="000000"/>
          <w:sz w:val="24"/>
          <w:szCs w:val="24"/>
        </w:rPr>
        <w:softHyphen/>
        <w:t>сто для размещения наглядных предметов. При демонстрации работы или проведении опытов необходимо соблюдать технику безопасности, а также чистоту помещения и сохранность исполь</w:t>
      </w:r>
      <w:r w:rsidRPr="00A960F6">
        <w:rPr>
          <w:rFonts w:ascii="Times New Roman" w:eastAsia="Times New Roman" w:hAnsi="Times New Roman" w:cs="Times New Roman"/>
          <w:color w:val="000000"/>
          <w:sz w:val="24"/>
          <w:szCs w:val="24"/>
        </w:rPr>
        <w:softHyphen/>
        <w:t>зованных предметов.</w:t>
      </w:r>
    </w:p>
    <w:p w:rsidR="00442B04"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i/>
          <w:iCs/>
          <w:color w:val="000000"/>
          <w:sz w:val="24"/>
          <w:szCs w:val="24"/>
        </w:rPr>
        <w:t xml:space="preserve">Слайды, кино- и видеоролики, компьютерные презентации. </w:t>
      </w:r>
      <w:r w:rsidRPr="00A960F6">
        <w:rPr>
          <w:rFonts w:ascii="Times New Roman" w:eastAsia="Times New Roman" w:hAnsi="Times New Roman" w:cs="Times New Roman"/>
          <w:color w:val="000000"/>
          <w:sz w:val="24"/>
          <w:szCs w:val="24"/>
        </w:rPr>
        <w:t>Видеоматериалы являются современными средствами изобрази</w:t>
      </w:r>
      <w:r w:rsidRPr="00A960F6">
        <w:rPr>
          <w:rFonts w:ascii="Times New Roman" w:eastAsia="Times New Roman" w:hAnsi="Times New Roman" w:cs="Times New Roman"/>
          <w:color w:val="000000"/>
          <w:sz w:val="24"/>
          <w:szCs w:val="24"/>
        </w:rPr>
        <w:softHyphen/>
        <w:t>тельной наглядности и эффективны для восприятия информации присутствующими. Докладчику необходимо заранее предусмот</w:t>
      </w:r>
      <w:r w:rsidRPr="00A960F6">
        <w:rPr>
          <w:rFonts w:ascii="Times New Roman" w:eastAsia="Times New Roman" w:hAnsi="Times New Roman" w:cs="Times New Roman"/>
          <w:color w:val="000000"/>
          <w:sz w:val="24"/>
          <w:szCs w:val="24"/>
        </w:rPr>
        <w:softHyphen/>
        <w:t>реть (при необходимости подготовить и проверить) технические и организационные средства демонстрации видеоматериалов.</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i/>
          <w:iCs/>
          <w:color w:val="000000"/>
          <w:sz w:val="24"/>
          <w:szCs w:val="24"/>
        </w:rPr>
        <w:t>Плакаты, схемы, чертежи, таблицы, графики, рисунки и дру</w:t>
      </w:r>
      <w:r w:rsidRPr="00A960F6">
        <w:rPr>
          <w:rFonts w:ascii="Times New Roman" w:eastAsia="Times New Roman" w:hAnsi="Times New Roman" w:cs="Times New Roman"/>
          <w:i/>
          <w:iCs/>
          <w:color w:val="000000"/>
          <w:sz w:val="24"/>
          <w:szCs w:val="24"/>
        </w:rPr>
        <w:softHyphen/>
        <w:t xml:space="preserve">гие материалы, оформленные на бумажном носителе. </w:t>
      </w:r>
      <w:r w:rsidRPr="00A960F6">
        <w:rPr>
          <w:rFonts w:ascii="Times New Roman" w:eastAsia="Times New Roman" w:hAnsi="Times New Roman" w:cs="Times New Roman"/>
          <w:color w:val="000000"/>
          <w:sz w:val="24"/>
          <w:szCs w:val="24"/>
        </w:rPr>
        <w:t>Бумажный материал должен быть удобен для восприятия присутствующими и докладчику при переноске, демонстрации, креплении и снятии. Рисунки и тексты плакатов, схем и т.д. должны быть сделаны в увеличенном масштабе. Докладчику необходимо заранее предус</w:t>
      </w:r>
      <w:r w:rsidRPr="00A960F6">
        <w:rPr>
          <w:rFonts w:ascii="Times New Roman" w:eastAsia="Times New Roman" w:hAnsi="Times New Roman" w:cs="Times New Roman"/>
          <w:color w:val="000000"/>
          <w:sz w:val="24"/>
          <w:szCs w:val="24"/>
        </w:rPr>
        <w:softHyphen/>
        <w:t>мотреть (при необходимости подготовить) место не только для демонстрации плакатов, но и средства их оперативного крепления и последующего снятия. Во время ссылки на тот или иной плакат рекомендуется пользоваться обычной и/или лазерной указкой.</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Возможен вариант, когда докладчик заранее готовит необходи</w:t>
      </w:r>
      <w:r w:rsidRPr="00A960F6">
        <w:rPr>
          <w:rFonts w:ascii="Times New Roman" w:eastAsia="Times New Roman" w:hAnsi="Times New Roman" w:cs="Times New Roman"/>
          <w:color w:val="000000"/>
          <w:sz w:val="24"/>
          <w:szCs w:val="24"/>
        </w:rPr>
        <w:softHyphen/>
        <w:t xml:space="preserve">мое количество малоформатных копий плакатов, схем и т.д. и до выступления раздает их присутствующим (такой раздаточный материал принято называть </w:t>
      </w:r>
      <w:proofErr w:type="spellStart"/>
      <w:r w:rsidRPr="00A960F6">
        <w:rPr>
          <w:rFonts w:ascii="Times New Roman" w:eastAsia="Times New Roman" w:hAnsi="Times New Roman" w:cs="Times New Roman"/>
          <w:color w:val="000000"/>
          <w:sz w:val="24"/>
          <w:szCs w:val="24"/>
        </w:rPr>
        <w:t>хэндаутами</w:t>
      </w:r>
      <w:proofErr w:type="spellEnd"/>
      <w:r w:rsidRPr="00A960F6">
        <w:rPr>
          <w:rFonts w:ascii="Times New Roman" w:eastAsia="Times New Roman" w:hAnsi="Times New Roman" w:cs="Times New Roman"/>
          <w:color w:val="000000"/>
          <w:sz w:val="24"/>
          <w:szCs w:val="24"/>
        </w:rPr>
        <w:t>).</w:t>
      </w:r>
    </w:p>
    <w:p w:rsidR="006F6B70"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i/>
          <w:iCs/>
          <w:color w:val="000000"/>
          <w:sz w:val="24"/>
          <w:szCs w:val="24"/>
        </w:rPr>
        <w:t>Записи на доске (</w:t>
      </w:r>
      <w:proofErr w:type="spellStart"/>
      <w:r w:rsidRPr="00A960F6">
        <w:rPr>
          <w:rFonts w:ascii="Times New Roman" w:eastAsia="Times New Roman" w:hAnsi="Times New Roman" w:cs="Times New Roman"/>
          <w:i/>
          <w:iCs/>
          <w:color w:val="000000"/>
          <w:sz w:val="24"/>
          <w:szCs w:val="24"/>
        </w:rPr>
        <w:t>флипчарте</w:t>
      </w:r>
      <w:proofErr w:type="spellEnd"/>
      <w:r w:rsidRPr="00A960F6">
        <w:rPr>
          <w:rFonts w:ascii="Times New Roman" w:eastAsia="Times New Roman" w:hAnsi="Times New Roman" w:cs="Times New Roman"/>
          <w:i/>
          <w:iCs/>
          <w:color w:val="000000"/>
          <w:sz w:val="24"/>
          <w:szCs w:val="24"/>
        </w:rPr>
        <w:t xml:space="preserve">). </w:t>
      </w:r>
      <w:r w:rsidRPr="00A960F6">
        <w:rPr>
          <w:rFonts w:ascii="Times New Roman" w:eastAsia="Times New Roman" w:hAnsi="Times New Roman" w:cs="Times New Roman"/>
          <w:color w:val="000000"/>
          <w:sz w:val="24"/>
          <w:szCs w:val="24"/>
        </w:rPr>
        <w:t>Записи на доске (</w:t>
      </w:r>
      <w:proofErr w:type="spellStart"/>
      <w:r w:rsidRPr="00A960F6">
        <w:rPr>
          <w:rFonts w:ascii="Times New Roman" w:eastAsia="Times New Roman" w:hAnsi="Times New Roman" w:cs="Times New Roman"/>
          <w:color w:val="000000"/>
          <w:sz w:val="24"/>
          <w:szCs w:val="24"/>
        </w:rPr>
        <w:t>флипчарте</w:t>
      </w:r>
      <w:proofErr w:type="spellEnd"/>
      <w:r w:rsidRPr="00A960F6">
        <w:rPr>
          <w:rFonts w:ascii="Times New Roman" w:eastAsia="Times New Roman" w:hAnsi="Times New Roman" w:cs="Times New Roman"/>
          <w:color w:val="000000"/>
          <w:sz w:val="24"/>
          <w:szCs w:val="24"/>
        </w:rPr>
        <w:t>) обогащают устное выступление, но при этом докладчику необхо</w:t>
      </w:r>
      <w:r w:rsidRPr="00A960F6">
        <w:rPr>
          <w:rFonts w:ascii="Times New Roman" w:eastAsia="Times New Roman" w:hAnsi="Times New Roman" w:cs="Times New Roman"/>
          <w:color w:val="000000"/>
          <w:sz w:val="24"/>
          <w:szCs w:val="24"/>
        </w:rPr>
        <w:softHyphen/>
        <w:t>димо учитывать временные затраты на запись, а также следить за четкостью и аккуратностью ее исполнения.</w:t>
      </w:r>
    </w:p>
    <w:p w:rsidR="00A5570A" w:rsidRPr="00A960F6" w:rsidRDefault="00442B04"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После основного выступления начинается </w:t>
      </w:r>
      <w:r w:rsidRPr="00A960F6">
        <w:rPr>
          <w:rFonts w:ascii="Times New Roman" w:eastAsia="Times New Roman" w:hAnsi="Times New Roman" w:cs="Times New Roman"/>
          <w:i/>
          <w:iCs/>
          <w:color w:val="000000"/>
          <w:sz w:val="24"/>
          <w:szCs w:val="24"/>
        </w:rPr>
        <w:t xml:space="preserve">дискуссия по теме доклада, </w:t>
      </w:r>
      <w:r w:rsidRPr="00A960F6">
        <w:rPr>
          <w:rFonts w:ascii="Times New Roman" w:eastAsia="Times New Roman" w:hAnsi="Times New Roman" w:cs="Times New Roman"/>
          <w:color w:val="000000"/>
          <w:sz w:val="24"/>
          <w:szCs w:val="24"/>
        </w:rPr>
        <w:t>в которой имеют право участвовать все присутствую</w:t>
      </w:r>
      <w:r w:rsidRPr="00A960F6">
        <w:rPr>
          <w:rFonts w:ascii="Times New Roman" w:eastAsia="Times New Roman" w:hAnsi="Times New Roman" w:cs="Times New Roman"/>
          <w:color w:val="000000"/>
          <w:sz w:val="24"/>
          <w:szCs w:val="24"/>
        </w:rPr>
        <w:softHyphen/>
        <w:t>щие. Докладчику в устной форме могут задаваться любые вопро</w:t>
      </w:r>
      <w:r w:rsidR="00A5570A" w:rsidRPr="00A960F6">
        <w:rPr>
          <w:rFonts w:ascii="Times New Roman" w:eastAsia="Times New Roman" w:hAnsi="Times New Roman" w:cs="Times New Roman"/>
          <w:color w:val="000000"/>
          <w:sz w:val="24"/>
          <w:szCs w:val="24"/>
        </w:rPr>
        <w:t xml:space="preserve">сы, связанные с темой проведенного исследования, и разные по содержанию и форме: уточняющие, проверяющие, развивающие и др. Докладчик должен быть готов, прежде </w:t>
      </w:r>
      <w:proofErr w:type="gramStart"/>
      <w:r w:rsidR="00A5570A" w:rsidRPr="00A960F6">
        <w:rPr>
          <w:rFonts w:ascii="Times New Roman" w:eastAsia="Times New Roman" w:hAnsi="Times New Roman" w:cs="Times New Roman"/>
          <w:color w:val="000000"/>
          <w:sz w:val="24"/>
          <w:szCs w:val="24"/>
        </w:rPr>
        <w:t>всего</w:t>
      </w:r>
      <w:proofErr w:type="gramEnd"/>
      <w:r w:rsidR="00A5570A" w:rsidRPr="00A960F6">
        <w:rPr>
          <w:rFonts w:ascii="Times New Roman" w:eastAsia="Times New Roman" w:hAnsi="Times New Roman" w:cs="Times New Roman"/>
          <w:color w:val="000000"/>
          <w:sz w:val="24"/>
          <w:szCs w:val="24"/>
        </w:rPr>
        <w:t xml:space="preserve"> психологиче</w:t>
      </w:r>
      <w:r w:rsidR="00A5570A" w:rsidRPr="00A960F6">
        <w:rPr>
          <w:rFonts w:ascii="Times New Roman" w:eastAsia="Times New Roman" w:hAnsi="Times New Roman" w:cs="Times New Roman"/>
          <w:color w:val="000000"/>
          <w:sz w:val="24"/>
          <w:szCs w:val="24"/>
        </w:rPr>
        <w:softHyphen/>
        <w:t>ски, к такому разнообразию вопросов.</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Во время ответа необходимо проявлять тактичность к лицам, задающим вопросы. Прежде чем отвечать на вопрос, нужно вни</w:t>
      </w:r>
      <w:r w:rsidRPr="00A960F6">
        <w:rPr>
          <w:rFonts w:ascii="Times New Roman" w:eastAsia="Times New Roman" w:hAnsi="Times New Roman" w:cs="Times New Roman"/>
          <w:color w:val="000000"/>
          <w:sz w:val="24"/>
          <w:szCs w:val="24"/>
        </w:rPr>
        <w:softHyphen/>
        <w:t xml:space="preserve">мательно выслушать </w:t>
      </w:r>
      <w:proofErr w:type="gramStart"/>
      <w:r w:rsidRPr="00A960F6">
        <w:rPr>
          <w:rFonts w:ascii="Times New Roman" w:eastAsia="Times New Roman" w:hAnsi="Times New Roman" w:cs="Times New Roman"/>
          <w:color w:val="000000"/>
          <w:sz w:val="24"/>
          <w:szCs w:val="24"/>
        </w:rPr>
        <w:t>говорящего</w:t>
      </w:r>
      <w:proofErr w:type="gramEnd"/>
      <w:r w:rsidRPr="00A960F6">
        <w:rPr>
          <w:rFonts w:ascii="Times New Roman" w:eastAsia="Times New Roman" w:hAnsi="Times New Roman" w:cs="Times New Roman"/>
          <w:color w:val="000000"/>
          <w:sz w:val="24"/>
          <w:szCs w:val="24"/>
        </w:rPr>
        <w:t xml:space="preserve"> и при необходимости уточнить и записать вопрос. Рекомендуется отвечать на заданный вопрос сразу, а не выслушивать все вопросы, а затем на них отвечать. Докладчику следует учитывать, что краткий, четкий и хорошо ар</w:t>
      </w:r>
      <w:r w:rsidRPr="00A960F6">
        <w:rPr>
          <w:rFonts w:ascii="Times New Roman" w:eastAsia="Times New Roman" w:hAnsi="Times New Roman" w:cs="Times New Roman"/>
          <w:color w:val="000000"/>
          <w:sz w:val="24"/>
          <w:szCs w:val="24"/>
        </w:rPr>
        <w:softHyphen/>
        <w:t>гументированный ответ на вопрос может исключить малосуще</w:t>
      </w:r>
      <w:r w:rsidRPr="00A960F6">
        <w:rPr>
          <w:rFonts w:ascii="Times New Roman" w:eastAsia="Times New Roman" w:hAnsi="Times New Roman" w:cs="Times New Roman"/>
          <w:color w:val="000000"/>
          <w:sz w:val="24"/>
          <w:szCs w:val="24"/>
        </w:rPr>
        <w:softHyphen/>
        <w:t>ственные дополнительные вопросы.</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ответе можно ссылаться на текст исследовательской рабо</w:t>
      </w:r>
      <w:r w:rsidRPr="00A960F6">
        <w:rPr>
          <w:rFonts w:ascii="Times New Roman" w:eastAsia="Times New Roman" w:hAnsi="Times New Roman" w:cs="Times New Roman"/>
          <w:color w:val="000000"/>
          <w:sz w:val="24"/>
          <w:szCs w:val="24"/>
        </w:rPr>
        <w:softHyphen/>
        <w:t>ты. Это придаст ответам наибольшую убедительность и одновре</w:t>
      </w:r>
      <w:r w:rsidRPr="00A960F6">
        <w:rPr>
          <w:rFonts w:ascii="Times New Roman" w:eastAsia="Times New Roman" w:hAnsi="Times New Roman" w:cs="Times New Roman"/>
          <w:color w:val="000000"/>
          <w:sz w:val="24"/>
          <w:szCs w:val="24"/>
        </w:rPr>
        <w:softHyphen/>
        <w:t>менно позволит подчеркнуть достоверность результатов прове</w:t>
      </w:r>
      <w:r w:rsidRPr="00A960F6">
        <w:rPr>
          <w:rFonts w:ascii="Times New Roman" w:eastAsia="Times New Roman" w:hAnsi="Times New Roman" w:cs="Times New Roman"/>
          <w:color w:val="000000"/>
          <w:sz w:val="24"/>
          <w:szCs w:val="24"/>
        </w:rPr>
        <w:softHyphen/>
        <w:t>денного исследования.</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Благодарность докладчика в адрес присутствующих и лиц, за</w:t>
      </w:r>
      <w:r w:rsidRPr="00A960F6">
        <w:rPr>
          <w:rFonts w:ascii="Times New Roman" w:eastAsia="Times New Roman" w:hAnsi="Times New Roman" w:cs="Times New Roman"/>
          <w:color w:val="000000"/>
          <w:sz w:val="24"/>
          <w:szCs w:val="24"/>
        </w:rPr>
        <w:softHyphen/>
        <w:t>дающих вопросы, создает общее положительное впечатление о публичном выступлении исследователя.</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Начинающие, неопытные исследователи боятся вопросов, а иногда даже считают удачным такое свое выступление, которое не вызвало вопросов слушателей. Это ошибка. Вопросов не сто</w:t>
      </w:r>
      <w:r w:rsidRPr="00A960F6">
        <w:rPr>
          <w:rFonts w:ascii="Times New Roman" w:eastAsia="Times New Roman" w:hAnsi="Times New Roman" w:cs="Times New Roman"/>
          <w:color w:val="000000"/>
          <w:sz w:val="24"/>
          <w:szCs w:val="24"/>
        </w:rPr>
        <w:softHyphen/>
        <w:t>ит бояться, а в целях усиления воздействия вашего выступления вопросы аудитории даже следует стимулировать и провоциро</w:t>
      </w:r>
      <w:r w:rsidRPr="00A960F6">
        <w:rPr>
          <w:rFonts w:ascii="Times New Roman" w:eastAsia="Times New Roman" w:hAnsi="Times New Roman" w:cs="Times New Roman"/>
          <w:color w:val="000000"/>
          <w:sz w:val="24"/>
          <w:szCs w:val="24"/>
        </w:rPr>
        <w:softHyphen/>
        <w:t>вать.</w:t>
      </w:r>
    </w:p>
    <w:p w:rsidR="006F6B70" w:rsidRDefault="00A5570A" w:rsidP="006F6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 xml:space="preserve">Рассмотрим основные принципы ответов на вопросы. </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1. Убедитесь, что вы поняли вопрос. В зависимости от логиче</w:t>
      </w:r>
      <w:r w:rsidRPr="00A960F6">
        <w:rPr>
          <w:rFonts w:ascii="Times New Roman" w:eastAsia="Times New Roman" w:hAnsi="Times New Roman" w:cs="Times New Roman"/>
          <w:color w:val="000000"/>
          <w:sz w:val="24"/>
          <w:szCs w:val="24"/>
        </w:rPr>
        <w:softHyphen/>
        <w:t>ской структуры обычно выделяют два вида вопросов — уточняю</w:t>
      </w:r>
      <w:r w:rsidRPr="00A960F6">
        <w:rPr>
          <w:rFonts w:ascii="Times New Roman" w:eastAsia="Times New Roman" w:hAnsi="Times New Roman" w:cs="Times New Roman"/>
          <w:color w:val="000000"/>
          <w:sz w:val="24"/>
          <w:szCs w:val="24"/>
        </w:rPr>
        <w:softHyphen/>
        <w:t>щие и восполняющие. Уточняющие (закрытые) вопросы направ</w:t>
      </w:r>
      <w:r w:rsidRPr="00A960F6">
        <w:rPr>
          <w:rFonts w:ascii="Times New Roman" w:eastAsia="Times New Roman" w:hAnsi="Times New Roman" w:cs="Times New Roman"/>
          <w:color w:val="000000"/>
          <w:sz w:val="24"/>
          <w:szCs w:val="24"/>
        </w:rPr>
        <w:softHyphen/>
        <w:t>лены на выявление истинности или ложности выраженного в них суждения. В предложениях, содержащих закрытые вопросы, употребляется частица «ли», которая является их грамматическим признаком. Восполняющие (открытые) вопросы связаны с разъяс</w:t>
      </w:r>
      <w:r w:rsidRPr="00A960F6">
        <w:rPr>
          <w:rFonts w:ascii="Times New Roman" w:eastAsia="Times New Roman" w:hAnsi="Times New Roman" w:cs="Times New Roman"/>
          <w:color w:val="000000"/>
          <w:sz w:val="24"/>
          <w:szCs w:val="24"/>
        </w:rPr>
        <w:softHyphen/>
        <w:t xml:space="preserve">нением новых знаний относительно событий, явлений, предметов, интересующих слушателя. </w:t>
      </w:r>
      <w:proofErr w:type="gramStart"/>
      <w:r w:rsidRPr="00A960F6">
        <w:rPr>
          <w:rFonts w:ascii="Times New Roman" w:eastAsia="Times New Roman" w:hAnsi="Times New Roman" w:cs="Times New Roman"/>
          <w:color w:val="000000"/>
          <w:sz w:val="24"/>
          <w:szCs w:val="24"/>
        </w:rPr>
        <w:t>Грамматическими признаками таких вопросов являются вопросительные слова: «кто», «что», «где», «когда», «как», «почему» и др.</w:t>
      </w:r>
      <w:proofErr w:type="gramEnd"/>
    </w:p>
    <w:p w:rsidR="006F6B70"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составу и уточняющие, и восполняющие вопросы бывают простыми и сложными. Простые вопросы не могут быть расчле</w:t>
      </w:r>
      <w:r w:rsidRPr="00A960F6">
        <w:rPr>
          <w:rFonts w:ascii="Times New Roman" w:eastAsia="Times New Roman" w:hAnsi="Times New Roman" w:cs="Times New Roman"/>
          <w:color w:val="000000"/>
          <w:sz w:val="24"/>
          <w:szCs w:val="24"/>
        </w:rPr>
        <w:softHyphen/>
        <w:t>нены, они не включают в себя другие вопросы. Сложные вопро</w:t>
      </w:r>
      <w:r w:rsidRPr="00A960F6">
        <w:rPr>
          <w:rFonts w:ascii="Times New Roman" w:eastAsia="Times New Roman" w:hAnsi="Times New Roman" w:cs="Times New Roman"/>
          <w:color w:val="000000"/>
          <w:sz w:val="24"/>
          <w:szCs w:val="24"/>
        </w:rPr>
        <w:softHyphen/>
        <w:t>сы можно разбить, на несколько простых. Если разбить сложный вопрос на простые вопросы, на него будет легче ответить.</w:t>
      </w:r>
    </w:p>
    <w:p w:rsidR="006F6B70"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 характеру вопросы бывают нейтральными, благожелатель</w:t>
      </w:r>
      <w:r w:rsidRPr="00A960F6">
        <w:rPr>
          <w:rFonts w:ascii="Times New Roman" w:eastAsia="Times New Roman" w:hAnsi="Times New Roman" w:cs="Times New Roman"/>
          <w:color w:val="000000"/>
          <w:sz w:val="24"/>
          <w:szCs w:val="24"/>
        </w:rPr>
        <w:softHyphen/>
        <w:t>ными и неблагожелательными, враждебными и провокационны</w:t>
      </w:r>
      <w:r w:rsidRPr="00A960F6">
        <w:rPr>
          <w:rFonts w:ascii="Times New Roman" w:eastAsia="Times New Roman" w:hAnsi="Times New Roman" w:cs="Times New Roman"/>
          <w:color w:val="000000"/>
          <w:sz w:val="24"/>
          <w:szCs w:val="24"/>
        </w:rPr>
        <w:softHyphen/>
        <w:t>ми. Поэтому необходимо по формулировке вопроса, по тембру го</w:t>
      </w:r>
      <w:r w:rsidRPr="00A960F6">
        <w:rPr>
          <w:rFonts w:ascii="Times New Roman" w:eastAsia="Times New Roman" w:hAnsi="Times New Roman" w:cs="Times New Roman"/>
          <w:color w:val="000000"/>
          <w:sz w:val="24"/>
          <w:szCs w:val="24"/>
        </w:rPr>
        <w:softHyphen/>
        <w:t xml:space="preserve">лоса определить характер вопроса, чтобы правильно выработать тактику поведения. На нейтральные и благожелательные вопросы следует отвечать спокойно, стремясь как можно яснее объяснить то или иное высказанное положение. Важно проявить максимум внимания и уважения к членам комиссии, даже если вопрос сформулирован неточно, не совсем грамотно. </w:t>
      </w:r>
      <w:proofErr w:type="gramStart"/>
      <w:r w:rsidRPr="00A960F6">
        <w:rPr>
          <w:rFonts w:ascii="Times New Roman" w:eastAsia="Times New Roman" w:hAnsi="Times New Roman" w:cs="Times New Roman"/>
          <w:color w:val="000000"/>
          <w:sz w:val="24"/>
          <w:szCs w:val="24"/>
        </w:rPr>
        <w:t>Недопустимы</w:t>
      </w:r>
      <w:proofErr w:type="gramEnd"/>
      <w:r w:rsidRPr="00A960F6">
        <w:rPr>
          <w:rFonts w:ascii="Times New Roman" w:eastAsia="Times New Roman" w:hAnsi="Times New Roman" w:cs="Times New Roman"/>
          <w:color w:val="000000"/>
          <w:sz w:val="24"/>
          <w:szCs w:val="24"/>
        </w:rPr>
        <w:t xml:space="preserve"> раз</w:t>
      </w:r>
      <w:r w:rsidRPr="00A960F6">
        <w:rPr>
          <w:rFonts w:ascii="Times New Roman" w:eastAsia="Times New Roman" w:hAnsi="Times New Roman" w:cs="Times New Roman"/>
          <w:color w:val="000000"/>
          <w:sz w:val="24"/>
          <w:szCs w:val="24"/>
        </w:rPr>
        <w:softHyphen/>
        <w:t>дражение и пренебрежительный тон. При ответе на неблагоже</w:t>
      </w:r>
      <w:r w:rsidRPr="00A960F6">
        <w:rPr>
          <w:rFonts w:ascii="Times New Roman" w:eastAsia="Times New Roman" w:hAnsi="Times New Roman" w:cs="Times New Roman"/>
          <w:color w:val="000000"/>
          <w:sz w:val="24"/>
          <w:szCs w:val="24"/>
        </w:rPr>
        <w:softHyphen/>
        <w:t>лательные вопросы следует выявить их провокационную суть, об</w:t>
      </w:r>
      <w:r w:rsidRPr="00A960F6">
        <w:rPr>
          <w:rFonts w:ascii="Times New Roman" w:eastAsia="Times New Roman" w:hAnsi="Times New Roman" w:cs="Times New Roman"/>
          <w:color w:val="000000"/>
          <w:sz w:val="24"/>
          <w:szCs w:val="24"/>
        </w:rPr>
        <w:softHyphen/>
        <w:t>нажить позицию оппонента и дать достойный отпор.</w:t>
      </w:r>
    </w:p>
    <w:p w:rsidR="006F6B70"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Отвечайте на все вопросы. Не обязательно на все вопросы отвечать немедленно. Ответ можно отложить, сказав: «Я понял вас, я вам отвечу несколько позже», или «Это не совсем относит</w:t>
      </w:r>
      <w:r w:rsidRPr="00A960F6">
        <w:rPr>
          <w:rFonts w:ascii="Times New Roman" w:eastAsia="Times New Roman" w:hAnsi="Times New Roman" w:cs="Times New Roman"/>
          <w:color w:val="000000"/>
          <w:sz w:val="24"/>
          <w:szCs w:val="24"/>
        </w:rPr>
        <w:softHyphen/>
        <w:t>ся к нашей теме, но я постараюсь вам в конце нашей беседы от</w:t>
      </w:r>
      <w:r w:rsidRPr="00A960F6">
        <w:rPr>
          <w:rFonts w:ascii="Times New Roman" w:eastAsia="Times New Roman" w:hAnsi="Times New Roman" w:cs="Times New Roman"/>
          <w:color w:val="000000"/>
          <w:sz w:val="24"/>
          <w:szCs w:val="24"/>
        </w:rPr>
        <w:softHyphen/>
        <w:t>ветить на вопрос». Нельзя показывать свое пренебрежительное отношение к вопросу, демонстрировать несерьезность или глу</w:t>
      </w:r>
      <w:r w:rsidRPr="00A960F6">
        <w:rPr>
          <w:rFonts w:ascii="Times New Roman" w:eastAsia="Times New Roman" w:hAnsi="Times New Roman" w:cs="Times New Roman"/>
          <w:color w:val="000000"/>
          <w:sz w:val="24"/>
          <w:szCs w:val="24"/>
        </w:rPr>
        <w:softHyphen/>
        <w:t>пость вопроса — любой вопрос законен и требует ответа.</w:t>
      </w:r>
    </w:p>
    <w:p w:rsidR="006F6B70"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Отвечайте одинаково уважительно всем. Выступающий дол</w:t>
      </w:r>
      <w:r w:rsidRPr="00A960F6">
        <w:rPr>
          <w:rFonts w:ascii="Times New Roman" w:eastAsia="Times New Roman" w:hAnsi="Times New Roman" w:cs="Times New Roman"/>
          <w:color w:val="000000"/>
          <w:sz w:val="24"/>
          <w:szCs w:val="24"/>
        </w:rPr>
        <w:softHyphen/>
        <w:t>жен проявить внимание, уважение к любому, задающему вопрос, признать его вопрос законным, правомерным, заслуживающим внимания. Подчеркнуто внимательно следует выслушать каждый вопрос, даже если видно, что слушатель задает его, чтобы обра</w:t>
      </w:r>
      <w:r w:rsidRPr="00A960F6">
        <w:rPr>
          <w:rFonts w:ascii="Times New Roman" w:eastAsia="Times New Roman" w:hAnsi="Times New Roman" w:cs="Times New Roman"/>
          <w:color w:val="000000"/>
          <w:sz w:val="24"/>
          <w:szCs w:val="24"/>
        </w:rPr>
        <w:softHyphen/>
        <w:t>тить на себя внимание или что-то разъяснить для себя. Отвечая на вопрос, никогда не следует говорить члену комиссии: «Вы меня не так поняли». Нужно сказать: «Наверное, я неудачно вы</w:t>
      </w:r>
      <w:r w:rsidRPr="00A960F6">
        <w:rPr>
          <w:rFonts w:ascii="Times New Roman" w:eastAsia="Times New Roman" w:hAnsi="Times New Roman" w:cs="Times New Roman"/>
          <w:color w:val="000000"/>
          <w:sz w:val="24"/>
          <w:szCs w:val="24"/>
        </w:rPr>
        <w:softHyphen/>
        <w:t>разился» или: «Видимо, я не смог хорошо объяснить свою мысль» и др.</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 xml:space="preserve">Отвечайте кратко. Не следует превращать ответ еще в одно выступление. Ответ на любой вопрос должен </w:t>
      </w:r>
      <w:r w:rsidR="006F6B70">
        <w:rPr>
          <w:rFonts w:ascii="Times New Roman" w:eastAsia="Times New Roman" w:hAnsi="Times New Roman" w:cs="Times New Roman"/>
          <w:color w:val="000000"/>
          <w:sz w:val="24"/>
          <w:szCs w:val="24"/>
        </w:rPr>
        <w:t>занимать 1-</w:t>
      </w:r>
      <w:r w:rsidRPr="00A960F6">
        <w:rPr>
          <w:rFonts w:ascii="Times New Roman" w:eastAsia="Times New Roman" w:hAnsi="Times New Roman" w:cs="Times New Roman"/>
          <w:color w:val="000000"/>
          <w:sz w:val="24"/>
          <w:szCs w:val="24"/>
        </w:rPr>
        <w:t>5 ми</w:t>
      </w:r>
      <w:r w:rsidRPr="00A960F6">
        <w:rPr>
          <w:rFonts w:ascii="Times New Roman" w:eastAsia="Times New Roman" w:hAnsi="Times New Roman" w:cs="Times New Roman"/>
          <w:color w:val="000000"/>
          <w:sz w:val="24"/>
          <w:szCs w:val="24"/>
        </w:rPr>
        <w:softHyphen/>
        <w:t>нут, не больше.</w:t>
      </w:r>
    </w:p>
    <w:p w:rsidR="006F6B70" w:rsidRDefault="006F6B7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6F6B70" w:rsidRDefault="006F6B7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6F6B70" w:rsidRDefault="006F6B70" w:rsidP="006F6B70">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Arial" w:eastAsia="Times New Roman" w:hAnsi="Arial" w:cs="Times New Roman"/>
          <w:b/>
          <w:bCs/>
          <w:color w:val="000000"/>
          <w:sz w:val="24"/>
          <w:szCs w:val="24"/>
        </w:rPr>
        <w:t xml:space="preserve">2.3. </w:t>
      </w:r>
      <w:r w:rsidR="00A5570A" w:rsidRPr="00A960F6">
        <w:rPr>
          <w:rFonts w:ascii="Arial" w:eastAsia="Times New Roman" w:hAnsi="Arial" w:cs="Times New Roman"/>
          <w:b/>
          <w:bCs/>
          <w:color w:val="000000"/>
          <w:sz w:val="24"/>
          <w:szCs w:val="24"/>
        </w:rPr>
        <w:t>РЕКОМЕНДАЦИИ</w:t>
      </w:r>
      <w:r w:rsidR="00A5570A" w:rsidRPr="00A960F6">
        <w:rPr>
          <w:rFonts w:ascii="Arial" w:eastAsia="Times New Roman" w:hAnsi="Arial" w:cs="Arial"/>
          <w:b/>
          <w:bCs/>
          <w:color w:val="000000"/>
          <w:sz w:val="24"/>
          <w:szCs w:val="24"/>
        </w:rPr>
        <w:t xml:space="preserve"> </w:t>
      </w:r>
      <w:r w:rsidR="00A5570A" w:rsidRPr="00A960F6">
        <w:rPr>
          <w:rFonts w:ascii="Arial" w:eastAsia="Times New Roman" w:hAnsi="Arial" w:cs="Times New Roman"/>
          <w:b/>
          <w:bCs/>
          <w:color w:val="000000"/>
          <w:sz w:val="24"/>
          <w:szCs w:val="24"/>
        </w:rPr>
        <w:t>ПО</w:t>
      </w:r>
      <w:r w:rsidR="00A5570A" w:rsidRPr="00A960F6">
        <w:rPr>
          <w:rFonts w:ascii="Arial" w:eastAsia="Times New Roman" w:hAnsi="Arial" w:cs="Arial"/>
          <w:b/>
          <w:bCs/>
          <w:color w:val="000000"/>
          <w:sz w:val="24"/>
          <w:szCs w:val="24"/>
        </w:rPr>
        <w:t xml:space="preserve"> </w:t>
      </w:r>
      <w:r w:rsidR="00A5570A" w:rsidRPr="00A960F6">
        <w:rPr>
          <w:rFonts w:ascii="Arial" w:eastAsia="Times New Roman" w:hAnsi="Arial" w:cs="Times New Roman"/>
          <w:b/>
          <w:bCs/>
          <w:color w:val="000000"/>
          <w:sz w:val="24"/>
          <w:szCs w:val="24"/>
        </w:rPr>
        <w:t>СОСТАВЛЕНИЮ КОМПЬЮТЕРНОЙ</w:t>
      </w:r>
      <w:r w:rsidR="00A5570A" w:rsidRPr="00A960F6">
        <w:rPr>
          <w:rFonts w:ascii="Arial" w:eastAsia="Times New Roman" w:hAnsi="Arial" w:cs="Arial"/>
          <w:b/>
          <w:bCs/>
          <w:color w:val="000000"/>
          <w:sz w:val="24"/>
          <w:szCs w:val="24"/>
        </w:rPr>
        <w:t xml:space="preserve"> </w:t>
      </w:r>
      <w:r w:rsidR="00A5570A" w:rsidRPr="00A960F6">
        <w:rPr>
          <w:rFonts w:ascii="Arial" w:eastAsia="Times New Roman" w:hAnsi="Arial" w:cs="Times New Roman"/>
          <w:b/>
          <w:bCs/>
          <w:color w:val="000000"/>
          <w:sz w:val="24"/>
          <w:szCs w:val="24"/>
        </w:rPr>
        <w:t>ПРЕЗЕНТАЦИИ</w:t>
      </w:r>
      <w:r w:rsidR="00A5570A" w:rsidRPr="00A960F6">
        <w:rPr>
          <w:rFonts w:ascii="Arial" w:eastAsia="Times New Roman" w:hAnsi="Arial" w:cs="Arial"/>
          <w:b/>
          <w:bCs/>
          <w:color w:val="000000"/>
          <w:sz w:val="24"/>
          <w:szCs w:val="24"/>
        </w:rPr>
        <w:t xml:space="preserve"> </w:t>
      </w:r>
      <w:r w:rsidR="00A5570A" w:rsidRPr="00A960F6">
        <w:rPr>
          <w:rFonts w:ascii="Arial" w:eastAsia="Times New Roman" w:hAnsi="Arial" w:cs="Times New Roman"/>
          <w:b/>
          <w:bCs/>
          <w:color w:val="000000"/>
          <w:sz w:val="24"/>
          <w:szCs w:val="24"/>
        </w:rPr>
        <w:t>НАУЧНОЙ РАБОТЫ</w:t>
      </w:r>
      <w:r w:rsidR="00A5570A" w:rsidRPr="00A960F6">
        <w:rPr>
          <w:rFonts w:ascii="Arial" w:eastAsia="Times New Roman" w:hAnsi="Arial" w:cs="Arial"/>
          <w:b/>
          <w:bCs/>
          <w:color w:val="000000"/>
          <w:sz w:val="24"/>
          <w:szCs w:val="24"/>
        </w:rPr>
        <w:t xml:space="preserve"> </w:t>
      </w:r>
      <w:r w:rsidR="00A5570A" w:rsidRPr="00A960F6">
        <w:rPr>
          <w:rFonts w:ascii="Arial" w:eastAsia="Times New Roman" w:hAnsi="Arial" w:cs="Times New Roman"/>
          <w:b/>
          <w:bCs/>
          <w:color w:val="000000"/>
          <w:sz w:val="24"/>
          <w:szCs w:val="24"/>
        </w:rPr>
        <w:t>С</w:t>
      </w:r>
      <w:r w:rsidR="00A5570A" w:rsidRPr="00A960F6">
        <w:rPr>
          <w:rFonts w:ascii="Arial" w:eastAsia="Times New Roman" w:hAnsi="Arial" w:cs="Arial"/>
          <w:b/>
          <w:bCs/>
          <w:color w:val="000000"/>
          <w:sz w:val="24"/>
          <w:szCs w:val="24"/>
        </w:rPr>
        <w:t xml:space="preserve"> </w:t>
      </w:r>
      <w:r w:rsidR="00A5570A" w:rsidRPr="00A960F6">
        <w:rPr>
          <w:rFonts w:ascii="Arial" w:eastAsia="Times New Roman" w:hAnsi="Arial" w:cs="Times New Roman"/>
          <w:b/>
          <w:bCs/>
          <w:color w:val="000000"/>
          <w:sz w:val="24"/>
          <w:szCs w:val="24"/>
        </w:rPr>
        <w:t>ПОМОЩЬЮ</w:t>
      </w:r>
      <w:r w:rsidR="00A5570A" w:rsidRPr="00A960F6">
        <w:rPr>
          <w:rFonts w:ascii="Arial" w:eastAsia="Times New Roman" w:hAnsi="Arial" w:cs="Arial"/>
          <w:b/>
          <w:bCs/>
          <w:color w:val="000000"/>
          <w:sz w:val="24"/>
          <w:szCs w:val="24"/>
        </w:rPr>
        <w:t xml:space="preserve"> </w:t>
      </w:r>
      <w:r w:rsidR="00A5570A" w:rsidRPr="00A960F6">
        <w:rPr>
          <w:rFonts w:ascii="Arial" w:eastAsia="Times New Roman" w:hAnsi="Arial" w:cs="Times New Roman"/>
          <w:b/>
          <w:bCs/>
          <w:color w:val="000000"/>
          <w:sz w:val="24"/>
          <w:szCs w:val="24"/>
        </w:rPr>
        <w:t>РОМЕН</w:t>
      </w:r>
      <w:r w:rsidR="00A5570A" w:rsidRPr="00A960F6">
        <w:rPr>
          <w:rFonts w:ascii="Arial" w:eastAsia="Times New Roman" w:hAnsi="Arial" w:cs="Arial"/>
          <w:b/>
          <w:bCs/>
          <w:color w:val="000000"/>
          <w:sz w:val="24"/>
          <w:szCs w:val="24"/>
        </w:rPr>
        <w:t xml:space="preserve"> </w:t>
      </w:r>
      <w:proofErr w:type="gramStart"/>
      <w:r w:rsidR="00A5570A" w:rsidRPr="00A960F6">
        <w:rPr>
          <w:rFonts w:ascii="Arial" w:eastAsia="Times New Roman" w:hAnsi="Arial" w:cs="Times New Roman"/>
          <w:b/>
          <w:bCs/>
          <w:color w:val="000000"/>
          <w:sz w:val="24"/>
          <w:szCs w:val="24"/>
        </w:rPr>
        <w:t>Р</w:t>
      </w:r>
      <w:proofErr w:type="gramEnd"/>
      <w:r>
        <w:rPr>
          <w:rFonts w:ascii="Arial" w:eastAsia="Times New Roman" w:hAnsi="Arial" w:cs="Arial"/>
          <w:b/>
          <w:bCs/>
          <w:color w:val="000000"/>
          <w:sz w:val="24"/>
          <w:szCs w:val="24"/>
          <w:lang w:val="en-US"/>
        </w:rPr>
        <w:t>OINT</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 защите курсовых и дипломных работ, во время докладов на научных конфе</w:t>
      </w:r>
      <w:r w:rsidR="006F6B70">
        <w:rPr>
          <w:rFonts w:ascii="Times New Roman" w:eastAsia="Times New Roman" w:hAnsi="Times New Roman" w:cs="Times New Roman"/>
          <w:color w:val="000000"/>
          <w:sz w:val="24"/>
          <w:szCs w:val="24"/>
        </w:rPr>
        <w:t>р</w:t>
      </w:r>
      <w:r w:rsidRPr="00A960F6">
        <w:rPr>
          <w:rFonts w:ascii="Times New Roman" w:eastAsia="Times New Roman" w:hAnsi="Times New Roman" w:cs="Times New Roman"/>
          <w:color w:val="000000"/>
          <w:sz w:val="24"/>
          <w:szCs w:val="24"/>
        </w:rPr>
        <w:t>енциях часто используются презентации, вы</w:t>
      </w:r>
      <w:r w:rsidRPr="00A960F6">
        <w:rPr>
          <w:rFonts w:ascii="Times New Roman" w:eastAsia="Times New Roman" w:hAnsi="Times New Roman" w:cs="Times New Roman"/>
          <w:color w:val="000000"/>
          <w:sz w:val="24"/>
          <w:szCs w:val="24"/>
        </w:rPr>
        <w:softHyphen/>
        <w:t>полненные в програ</w:t>
      </w:r>
      <w:r w:rsidR="006F6B70">
        <w:rPr>
          <w:rFonts w:ascii="Times New Roman" w:eastAsia="Times New Roman" w:hAnsi="Times New Roman" w:cs="Times New Roman"/>
          <w:color w:val="000000"/>
          <w:sz w:val="24"/>
          <w:szCs w:val="24"/>
        </w:rPr>
        <w:t xml:space="preserve">мме. </w:t>
      </w:r>
      <w:r w:rsidRPr="00A960F6">
        <w:rPr>
          <w:rFonts w:ascii="Times New Roman" w:eastAsia="Times New Roman" w:hAnsi="Times New Roman" w:cs="Times New Roman"/>
          <w:color w:val="000000"/>
          <w:sz w:val="24"/>
          <w:szCs w:val="24"/>
        </w:rPr>
        <w:t>Чтобы они прошли успешно,</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подготовьте ваше сообщение до того, как будете его представлять</w:t>
      </w:r>
      <w:r w:rsidR="006F6B70">
        <w:rPr>
          <w:rFonts w:ascii="Times New Roman" w:eastAsia="Times New Roman" w:hAnsi="Times New Roman" w:cs="Times New Roman"/>
          <w:color w:val="000000"/>
          <w:sz w:val="24"/>
          <w:szCs w:val="24"/>
        </w:rPr>
        <w:t>.</w:t>
      </w:r>
    </w:p>
    <w:p w:rsidR="00A5570A" w:rsidRPr="006F6B70" w:rsidRDefault="00A5570A" w:rsidP="00FD6260">
      <w:pPr>
        <w:pStyle w:val="a3"/>
        <w:numPr>
          <w:ilvl w:val="0"/>
          <w:numId w:val="6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обдумайте точки зрения, идеи, выводы, которые вы хотите представить;</w:t>
      </w:r>
    </w:p>
    <w:p w:rsidR="00A5570A" w:rsidRPr="006F6B70" w:rsidRDefault="00A5570A" w:rsidP="00FD6260">
      <w:pPr>
        <w:pStyle w:val="a3"/>
        <w:numPr>
          <w:ilvl w:val="0"/>
          <w:numId w:val="6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сделайте набросок (метод «липкой бумаги»);</w:t>
      </w:r>
    </w:p>
    <w:p w:rsidR="00A5570A" w:rsidRPr="006F6B70" w:rsidRDefault="00A5570A" w:rsidP="00FD6260">
      <w:pPr>
        <w:pStyle w:val="a3"/>
        <w:numPr>
          <w:ilvl w:val="0"/>
          <w:numId w:val="6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расположите бумажные полоски на стене;</w:t>
      </w:r>
    </w:p>
    <w:p w:rsidR="00A5570A" w:rsidRPr="006F6B70" w:rsidRDefault="00A5570A" w:rsidP="00FD6260">
      <w:pPr>
        <w:pStyle w:val="a3"/>
        <w:numPr>
          <w:ilvl w:val="0"/>
          <w:numId w:val="6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проверьте логику и порядок расположения набросков;</w:t>
      </w:r>
    </w:p>
    <w:p w:rsidR="00A5570A" w:rsidRPr="006F6B70" w:rsidRDefault="00A5570A" w:rsidP="00FD6260">
      <w:pPr>
        <w:pStyle w:val="a3"/>
        <w:numPr>
          <w:ilvl w:val="0"/>
          <w:numId w:val="62"/>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разбейте наброски по категориям;</w:t>
      </w:r>
    </w:p>
    <w:p w:rsidR="006F6B70" w:rsidRPr="006F6B70" w:rsidRDefault="00A5570A" w:rsidP="00FD6260">
      <w:pPr>
        <w:pStyle w:val="a3"/>
        <w:numPr>
          <w:ilvl w:val="0"/>
          <w:numId w:val="6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отберите инфо</w:t>
      </w:r>
      <w:r w:rsidR="006F6B70">
        <w:rPr>
          <w:rFonts w:ascii="Times New Roman" w:eastAsia="Times New Roman" w:hAnsi="Times New Roman" w:cs="Times New Roman"/>
          <w:color w:val="000000"/>
          <w:sz w:val="24"/>
          <w:szCs w:val="24"/>
        </w:rPr>
        <w:t>рмацию для каждого слайда (15-</w:t>
      </w:r>
      <w:r w:rsidRPr="006F6B70">
        <w:rPr>
          <w:rFonts w:ascii="Times New Roman" w:eastAsia="Times New Roman" w:hAnsi="Times New Roman" w:cs="Times New Roman"/>
          <w:color w:val="000000"/>
          <w:sz w:val="24"/>
          <w:szCs w:val="24"/>
        </w:rPr>
        <w:t>20 слайдов, не больше 40 слов текста на слайд, ограничьте количество цифр на графических изображениях слайдов и длину фраз (сжатый язык позволяет аудитории сфокусироваться на ключевых словах), подчеркните, выделите некоторые слова (ключевые слова); часть информации оформите графически (гистограммы, диаграммы);</w:t>
      </w:r>
    </w:p>
    <w:p w:rsidR="00A5570A" w:rsidRPr="006F6B70" w:rsidRDefault="00A5570A" w:rsidP="00FD6260">
      <w:pPr>
        <w:pStyle w:val="a3"/>
        <w:numPr>
          <w:ilvl w:val="0"/>
          <w:numId w:val="62"/>
        </w:numPr>
        <w:shd w:val="clear" w:color="auto" w:fill="FFFFFF"/>
        <w:autoSpaceDE w:val="0"/>
        <w:autoSpaceDN w:val="0"/>
        <w:adjustRightInd w:val="0"/>
        <w:spacing w:after="0" w:line="240" w:lineRule="auto"/>
        <w:ind w:left="284" w:hanging="284"/>
        <w:jc w:val="both"/>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lastRenderedPageBreak/>
        <w:t>помните о том, что цвет может привлекать внимание, созда</w:t>
      </w:r>
      <w:r w:rsidRPr="006F6B70">
        <w:rPr>
          <w:rFonts w:ascii="Times New Roman" w:eastAsia="Times New Roman" w:hAnsi="Times New Roman" w:cs="Times New Roman"/>
          <w:color w:val="000000"/>
          <w:sz w:val="24"/>
          <w:szCs w:val="24"/>
        </w:rPr>
        <w:softHyphen/>
        <w:t>вать настроение, способствовать положительному отклику.</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Компьютерная презентация дает ряд преимуществ перед </w:t>
      </w:r>
      <w:proofErr w:type="gramStart"/>
      <w:r w:rsidRPr="00A960F6">
        <w:rPr>
          <w:rFonts w:ascii="Times New Roman" w:eastAsia="Times New Roman" w:hAnsi="Times New Roman" w:cs="Times New Roman"/>
          <w:color w:val="000000"/>
          <w:sz w:val="24"/>
          <w:szCs w:val="24"/>
        </w:rPr>
        <w:t>тра</w:t>
      </w:r>
      <w:r w:rsidRPr="00A960F6">
        <w:rPr>
          <w:rFonts w:ascii="Times New Roman" w:eastAsia="Times New Roman" w:hAnsi="Times New Roman" w:cs="Times New Roman"/>
          <w:color w:val="000000"/>
          <w:sz w:val="24"/>
          <w:szCs w:val="24"/>
        </w:rPr>
        <w:softHyphen/>
        <w:t>диционной</w:t>
      </w:r>
      <w:proofErr w:type="gramEnd"/>
      <w:r w:rsidRPr="00A960F6">
        <w:rPr>
          <w:rFonts w:ascii="Times New Roman" w:eastAsia="Times New Roman" w:hAnsi="Times New Roman" w:cs="Times New Roman"/>
          <w:color w:val="000000"/>
          <w:sz w:val="24"/>
          <w:szCs w:val="24"/>
        </w:rPr>
        <w:t xml:space="preserve"> бумажно-плакатной. Для полного использования про</w:t>
      </w:r>
      <w:r w:rsidRPr="00A960F6">
        <w:rPr>
          <w:rFonts w:ascii="Times New Roman" w:eastAsia="Times New Roman" w:hAnsi="Times New Roman" w:cs="Times New Roman"/>
          <w:color w:val="000000"/>
          <w:sz w:val="24"/>
          <w:szCs w:val="24"/>
        </w:rPr>
        <w:softHyphen/>
        <w:t>граммы подготовки компьютерной презентации необходимо хоро</w:t>
      </w:r>
      <w:r w:rsidRPr="00A960F6">
        <w:rPr>
          <w:rFonts w:ascii="Times New Roman" w:eastAsia="Times New Roman" w:hAnsi="Times New Roman" w:cs="Times New Roman"/>
          <w:color w:val="000000"/>
          <w:sz w:val="24"/>
          <w:szCs w:val="24"/>
        </w:rPr>
        <w:softHyphen/>
        <w:t>шо знать все ее особенности (приложение 10).</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Основными принципами при составлении компьютерной пре</w:t>
      </w:r>
      <w:r w:rsidRPr="00A960F6">
        <w:rPr>
          <w:rFonts w:ascii="Times New Roman" w:eastAsia="Times New Roman" w:hAnsi="Times New Roman" w:cs="Times New Roman"/>
          <w:color w:val="000000"/>
          <w:sz w:val="24"/>
          <w:szCs w:val="24"/>
        </w:rPr>
        <w:softHyphen/>
        <w:t>зентации являются лаконичность, ясность, уместность, сдержан</w:t>
      </w:r>
      <w:r w:rsidRPr="00A960F6">
        <w:rPr>
          <w:rFonts w:ascii="Times New Roman" w:eastAsia="Times New Roman" w:hAnsi="Times New Roman" w:cs="Times New Roman"/>
          <w:color w:val="000000"/>
          <w:sz w:val="24"/>
          <w:szCs w:val="24"/>
        </w:rPr>
        <w:softHyphen/>
        <w:t>ность, наглядность (подчеркив</w:t>
      </w:r>
      <w:r w:rsidR="006F6B70">
        <w:rPr>
          <w:rFonts w:ascii="Times New Roman" w:eastAsia="Times New Roman" w:hAnsi="Times New Roman" w:cs="Times New Roman"/>
          <w:color w:val="000000"/>
          <w:sz w:val="24"/>
          <w:szCs w:val="24"/>
        </w:rPr>
        <w:t>ание ключевых моментов), запоми</w:t>
      </w:r>
      <w:r w:rsidRPr="00A960F6">
        <w:rPr>
          <w:rFonts w:ascii="Times New Roman" w:eastAsia="Times New Roman" w:hAnsi="Times New Roman" w:cs="Times New Roman"/>
          <w:color w:val="000000"/>
          <w:sz w:val="24"/>
          <w:szCs w:val="24"/>
        </w:rPr>
        <w:t>наемость (разумное использование эффектов) (приложение 1).</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Необходимо начать компьютерную презентацию с заголовоч</w:t>
      </w:r>
      <w:r w:rsidRPr="00A960F6">
        <w:rPr>
          <w:rFonts w:ascii="Times New Roman" w:eastAsia="Times New Roman" w:hAnsi="Times New Roman" w:cs="Times New Roman"/>
          <w:color w:val="000000"/>
          <w:sz w:val="24"/>
          <w:szCs w:val="24"/>
        </w:rPr>
        <w:softHyphen/>
        <w:t>ного слайда и завершить итоговым слайдом. В заголовке приво</w:t>
      </w:r>
      <w:r w:rsidRPr="00A960F6">
        <w:rPr>
          <w:rFonts w:ascii="Times New Roman" w:eastAsia="Times New Roman" w:hAnsi="Times New Roman" w:cs="Times New Roman"/>
          <w:color w:val="000000"/>
          <w:sz w:val="24"/>
          <w:szCs w:val="24"/>
        </w:rPr>
        <w:softHyphen/>
        <w:t>дятся название работы и автор. Советуем поместить краткое на</w:t>
      </w:r>
      <w:r w:rsidRPr="00A960F6">
        <w:rPr>
          <w:rFonts w:ascii="Times New Roman" w:eastAsia="Times New Roman" w:hAnsi="Times New Roman" w:cs="Times New Roman"/>
          <w:color w:val="000000"/>
          <w:sz w:val="24"/>
          <w:szCs w:val="24"/>
        </w:rPr>
        <w:softHyphen/>
        <w:t>звание на все слайды. Следует пронумеровать слайды и указать, сколько их всего в презентации. Для подготовки профессиональ</w:t>
      </w:r>
      <w:r w:rsidRPr="00A960F6">
        <w:rPr>
          <w:rFonts w:ascii="Times New Roman" w:eastAsia="Times New Roman" w:hAnsi="Times New Roman" w:cs="Times New Roman"/>
          <w:color w:val="000000"/>
          <w:sz w:val="24"/>
          <w:szCs w:val="24"/>
        </w:rPr>
        <w:softHyphen/>
        <w:t>ной компьютерной презентации рекомендуется использовать шаблоны.</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Следует уделить внимание дизайну шаблонов. Не увлекайтесь яркими шаблонами, информация на слайде должна быть контра</w:t>
      </w:r>
      <w:r w:rsidRPr="00A960F6">
        <w:rPr>
          <w:rFonts w:ascii="Times New Roman" w:eastAsia="Times New Roman" w:hAnsi="Times New Roman" w:cs="Times New Roman"/>
          <w:color w:val="000000"/>
          <w:sz w:val="24"/>
          <w:szCs w:val="24"/>
        </w:rPr>
        <w:softHyphen/>
        <w:t>стна фону. Подберите два-три различных фоновых оформления для того, чтобы иметь возможность варьировать фон при плохой проекции.</w:t>
      </w:r>
    </w:p>
    <w:p w:rsidR="006F6B70"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 злоупотребляйте эффектами анимации. Оптимальной на</w:t>
      </w:r>
      <w:r w:rsidRPr="00A960F6">
        <w:rPr>
          <w:rFonts w:ascii="Times New Roman" w:eastAsia="Times New Roman" w:hAnsi="Times New Roman" w:cs="Times New Roman"/>
          <w:color w:val="000000"/>
          <w:sz w:val="24"/>
          <w:szCs w:val="24"/>
        </w:rPr>
        <w:softHyphen/>
        <w:t>стройкой эффектов анимации является появление в первую оче</w:t>
      </w:r>
      <w:r w:rsidRPr="00A960F6">
        <w:rPr>
          <w:rFonts w:ascii="Times New Roman" w:eastAsia="Times New Roman" w:hAnsi="Times New Roman" w:cs="Times New Roman"/>
          <w:color w:val="000000"/>
          <w:sz w:val="24"/>
          <w:szCs w:val="24"/>
        </w:rPr>
        <w:softHyphen/>
        <w:t>редь заголовка слайда, а затем — текста по абзацам. При этом</w:t>
      </w:r>
      <w:r w:rsidR="006F6B70">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если несколько слайдов имеют одинаковое название, то заголовок должен постоянно оставаться на экране. Динамическая анимация эффективна тогда, когда в процессе выступления происходит ло</w:t>
      </w:r>
      <w:r w:rsidRPr="00A960F6">
        <w:rPr>
          <w:rFonts w:ascii="Times New Roman" w:eastAsia="Times New Roman" w:hAnsi="Times New Roman" w:cs="Times New Roman"/>
          <w:color w:val="000000"/>
          <w:sz w:val="24"/>
          <w:szCs w:val="24"/>
        </w:rPr>
        <w:softHyphen/>
        <w:t>гическая трансформация существующей структуры в новую структуру, предлагаемую вами. Настройка анимации, при которой текст появляется по буквам или словам, может вызвать негатив</w:t>
      </w:r>
      <w:r w:rsidRPr="00A960F6">
        <w:rPr>
          <w:rFonts w:ascii="Times New Roman" w:eastAsia="Times New Roman" w:hAnsi="Times New Roman" w:cs="Times New Roman"/>
          <w:color w:val="000000"/>
          <w:sz w:val="24"/>
          <w:szCs w:val="24"/>
        </w:rPr>
        <w:softHyphen/>
        <w:t>ную реакцию аудитории, так как одновременно слушать выступ</w:t>
      </w:r>
      <w:r w:rsidRPr="00A960F6">
        <w:rPr>
          <w:rFonts w:ascii="Times New Roman" w:eastAsia="Times New Roman" w:hAnsi="Times New Roman" w:cs="Times New Roman"/>
          <w:color w:val="000000"/>
          <w:sz w:val="24"/>
          <w:szCs w:val="24"/>
        </w:rPr>
        <w:softHyphen/>
        <w:t>ление и вникать в тонкости визуального преподнесения матери</w:t>
      </w:r>
      <w:r w:rsidRPr="00A960F6">
        <w:rPr>
          <w:rFonts w:ascii="Times New Roman" w:eastAsia="Times New Roman" w:hAnsi="Times New Roman" w:cs="Times New Roman"/>
          <w:color w:val="000000"/>
          <w:sz w:val="24"/>
          <w:szCs w:val="24"/>
        </w:rPr>
        <w:softHyphen/>
        <w:t>ала исследования очень сложно. Визуальное восприятие слайда презентации занимает от 2 до 5 секунд, в то время как продолжи</w:t>
      </w:r>
      <w:r w:rsidRPr="00A960F6">
        <w:rPr>
          <w:rFonts w:ascii="Times New Roman" w:eastAsia="Times New Roman" w:hAnsi="Times New Roman" w:cs="Times New Roman"/>
          <w:color w:val="000000"/>
          <w:sz w:val="24"/>
          <w:szCs w:val="24"/>
        </w:rPr>
        <w:softHyphen/>
        <w:t>тельность некоторых видов анимации может превышать 20 се</w:t>
      </w:r>
      <w:r w:rsidRPr="00A960F6">
        <w:rPr>
          <w:rFonts w:ascii="Times New Roman" w:eastAsia="Times New Roman" w:hAnsi="Times New Roman" w:cs="Times New Roman"/>
          <w:color w:val="000000"/>
          <w:sz w:val="24"/>
          <w:szCs w:val="24"/>
        </w:rPr>
        <w:softHyphen/>
        <w:t>кунд.</w:t>
      </w:r>
    </w:p>
    <w:p w:rsidR="006F6B70"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Настройте временной режим вашей презентации. Используя меню («Показ слайдов» — «Режим настройки времени»), узнайте, сколько минут требуется вам на каждый слайд. Очень важно не торопиться во время доклада и не мямлить. Если вы только читае</w:t>
      </w:r>
      <w:r w:rsidRPr="00A960F6">
        <w:rPr>
          <w:rFonts w:ascii="Times New Roman" w:eastAsia="Times New Roman" w:hAnsi="Times New Roman" w:cs="Times New Roman"/>
          <w:color w:val="000000"/>
          <w:sz w:val="24"/>
          <w:szCs w:val="24"/>
        </w:rPr>
        <w:softHyphen/>
        <w:t>те те</w:t>
      </w:r>
      <w:proofErr w:type="gramStart"/>
      <w:r w:rsidRPr="00A960F6">
        <w:rPr>
          <w:rFonts w:ascii="Times New Roman" w:eastAsia="Times New Roman" w:hAnsi="Times New Roman" w:cs="Times New Roman"/>
          <w:color w:val="000000"/>
          <w:sz w:val="24"/>
          <w:szCs w:val="24"/>
        </w:rPr>
        <w:t>кст сл</w:t>
      </w:r>
      <w:proofErr w:type="gramEnd"/>
      <w:r w:rsidRPr="00A960F6">
        <w:rPr>
          <w:rFonts w:ascii="Times New Roman" w:eastAsia="Times New Roman" w:hAnsi="Times New Roman" w:cs="Times New Roman"/>
          <w:color w:val="000000"/>
          <w:sz w:val="24"/>
          <w:szCs w:val="24"/>
        </w:rPr>
        <w:t>айдов, то это может стать сигналом, что вы не ориенти</w:t>
      </w:r>
      <w:r w:rsidRPr="00A960F6">
        <w:rPr>
          <w:rFonts w:ascii="Times New Roman" w:eastAsia="Times New Roman" w:hAnsi="Times New Roman" w:cs="Times New Roman"/>
          <w:color w:val="000000"/>
          <w:sz w:val="24"/>
          <w:szCs w:val="24"/>
        </w:rPr>
        <w:softHyphen/>
        <w:t>руетесь в материале. Но если вы растерялись или не можете спра</w:t>
      </w:r>
      <w:r w:rsidRPr="00A960F6">
        <w:rPr>
          <w:rFonts w:ascii="Times New Roman" w:eastAsia="Times New Roman" w:hAnsi="Times New Roman" w:cs="Times New Roman"/>
          <w:color w:val="000000"/>
          <w:sz w:val="24"/>
          <w:szCs w:val="24"/>
        </w:rPr>
        <w:softHyphen/>
        <w:t>виться с волнением, то прочтение текста презентации будет вашим спасением. Желательно подготовить к каждому слайду заметки по докладу («Вид» — «страницы заметок»). Распечатайте их («Пе</w:t>
      </w:r>
      <w:r w:rsidRPr="00A960F6">
        <w:rPr>
          <w:rFonts w:ascii="Times New Roman" w:eastAsia="Times New Roman" w:hAnsi="Times New Roman" w:cs="Times New Roman"/>
          <w:color w:val="000000"/>
          <w:sz w:val="24"/>
          <w:szCs w:val="24"/>
        </w:rPr>
        <w:softHyphen/>
        <w:t>чать»— «печатать заметки») и используйте при подготовке, в край</w:t>
      </w:r>
      <w:r w:rsidRPr="00A960F6">
        <w:rPr>
          <w:rFonts w:ascii="Times New Roman" w:eastAsia="Times New Roman" w:hAnsi="Times New Roman" w:cs="Times New Roman"/>
          <w:color w:val="000000"/>
          <w:sz w:val="24"/>
          <w:szCs w:val="24"/>
        </w:rPr>
        <w:softHyphen/>
        <w:t>нем случае — на самой презентации. Можно распечатать некото</w:t>
      </w:r>
      <w:r w:rsidRPr="00A960F6">
        <w:rPr>
          <w:rFonts w:ascii="Times New Roman" w:eastAsia="Times New Roman" w:hAnsi="Times New Roman" w:cs="Times New Roman"/>
          <w:color w:val="000000"/>
          <w:sz w:val="24"/>
          <w:szCs w:val="24"/>
        </w:rPr>
        <w:softHyphen/>
        <w:t>рые ключевые слайды в качестве раздаточного материала.</w:t>
      </w:r>
    </w:p>
    <w:p w:rsidR="006F6B70"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Используйте интерактивные элементы. </w:t>
      </w:r>
      <w:proofErr w:type="gramStart"/>
      <w:r w:rsidRPr="00A960F6">
        <w:rPr>
          <w:rFonts w:ascii="Times New Roman" w:eastAsia="Times New Roman" w:hAnsi="Times New Roman" w:cs="Times New Roman"/>
          <w:color w:val="000000"/>
          <w:sz w:val="24"/>
          <w:szCs w:val="24"/>
        </w:rPr>
        <w:t xml:space="preserve">Для управления своей презентацией применяют интерактивные кнопки (вперед—назад) или, в крайнем случае, клавиатуру (клавиши «Раде </w:t>
      </w:r>
      <w:proofErr w:type="spellStart"/>
      <w:r w:rsidRPr="00A960F6">
        <w:rPr>
          <w:rFonts w:ascii="Times New Roman" w:eastAsia="Times New Roman" w:hAnsi="Times New Roman" w:cs="Times New Roman"/>
          <w:color w:val="000000"/>
          <w:sz w:val="24"/>
          <w:szCs w:val="24"/>
        </w:rPr>
        <w:t>Оочот</w:t>
      </w:r>
      <w:proofErr w:type="spellEnd"/>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 </w:t>
      </w:r>
      <w:proofErr w:type="gramStart"/>
      <w:r w:rsidRPr="00A960F6">
        <w:rPr>
          <w:rFonts w:ascii="Times New Roman" w:eastAsia="Times New Roman" w:hAnsi="Times New Roman" w:cs="Times New Roman"/>
          <w:color w:val="000000"/>
          <w:sz w:val="24"/>
          <w:szCs w:val="24"/>
        </w:rPr>
        <w:t xml:space="preserve">«Раде </w:t>
      </w:r>
      <w:proofErr w:type="spellStart"/>
      <w:r w:rsidRPr="00A960F6">
        <w:rPr>
          <w:rFonts w:ascii="Times New Roman" w:eastAsia="Times New Roman" w:hAnsi="Times New Roman" w:cs="Times New Roman"/>
          <w:color w:val="000000"/>
          <w:sz w:val="24"/>
          <w:szCs w:val="24"/>
        </w:rPr>
        <w:t>Чр</w:t>
      </w:r>
      <w:proofErr w:type="spellEnd"/>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Особенно это может пригодиться при ответе на вопросы, когда вас попросят вернуться к определенному слайду. В автома</w:t>
      </w:r>
      <w:r w:rsidRPr="00A960F6">
        <w:rPr>
          <w:rFonts w:ascii="Times New Roman" w:eastAsia="Times New Roman" w:hAnsi="Times New Roman" w:cs="Times New Roman"/>
          <w:color w:val="000000"/>
          <w:sz w:val="24"/>
          <w:szCs w:val="24"/>
        </w:rPr>
        <w:softHyphen/>
        <w:t>тическом режиме обязательно проконтролируйте временной ин</w:t>
      </w:r>
      <w:r w:rsidRPr="00A960F6">
        <w:rPr>
          <w:rFonts w:ascii="Times New Roman" w:eastAsia="Times New Roman" w:hAnsi="Times New Roman" w:cs="Times New Roman"/>
          <w:color w:val="000000"/>
          <w:sz w:val="24"/>
          <w:szCs w:val="24"/>
        </w:rPr>
        <w:softHyphen/>
        <w:t>тервал своего доклада.</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Немаловажную роль в публичном выступлении играет комму</w:t>
      </w:r>
      <w:r w:rsidRPr="00A960F6">
        <w:rPr>
          <w:rFonts w:ascii="Times New Roman" w:eastAsia="Times New Roman" w:hAnsi="Times New Roman" w:cs="Times New Roman"/>
          <w:color w:val="000000"/>
          <w:sz w:val="24"/>
          <w:szCs w:val="24"/>
        </w:rPr>
        <w:softHyphen/>
        <w:t>никативное состояние студента, под которым понимается сово</w:t>
      </w:r>
      <w:r w:rsidRPr="00A960F6">
        <w:rPr>
          <w:rFonts w:ascii="Times New Roman" w:eastAsia="Times New Roman" w:hAnsi="Times New Roman" w:cs="Times New Roman"/>
          <w:color w:val="000000"/>
          <w:sz w:val="24"/>
          <w:szCs w:val="24"/>
        </w:rPr>
        <w:softHyphen/>
        <w:t>купность всех характеристик говорящего, которые оказывают влияние на его способность устанавливать контакт с аудиторией и поддерживать его. При формировании нужного коммуникатив</w:t>
      </w:r>
      <w:r w:rsidRPr="00A960F6">
        <w:rPr>
          <w:rFonts w:ascii="Times New Roman" w:eastAsia="Times New Roman" w:hAnsi="Times New Roman" w:cs="Times New Roman"/>
          <w:color w:val="000000"/>
          <w:sz w:val="24"/>
          <w:szCs w:val="24"/>
        </w:rPr>
        <w:softHyphen/>
        <w:t>ного состояния, которое позволит успешно взаимодействовать с аудиторией, необходимо:</w:t>
      </w:r>
    </w:p>
    <w:p w:rsidR="00A5570A" w:rsidRPr="006F6B70" w:rsidRDefault="00A5570A" w:rsidP="00FD6260">
      <w:pPr>
        <w:pStyle w:val="a3"/>
        <w:numPr>
          <w:ilvl w:val="0"/>
          <w:numId w:val="6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думать только о презентации;</w:t>
      </w:r>
    </w:p>
    <w:p w:rsidR="00A5570A" w:rsidRPr="006F6B70" w:rsidRDefault="00A5570A" w:rsidP="00FD6260">
      <w:pPr>
        <w:pStyle w:val="a3"/>
        <w:numPr>
          <w:ilvl w:val="0"/>
          <w:numId w:val="6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сосредоточить внимание на слушателях;</w:t>
      </w:r>
    </w:p>
    <w:p w:rsidR="00A5570A" w:rsidRPr="006F6B70" w:rsidRDefault="00A5570A" w:rsidP="00FD6260">
      <w:pPr>
        <w:pStyle w:val="a3"/>
        <w:numPr>
          <w:ilvl w:val="0"/>
          <w:numId w:val="6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следить за реакцией слушателей;</w:t>
      </w:r>
    </w:p>
    <w:p w:rsidR="00A5570A" w:rsidRPr="006F6B70" w:rsidRDefault="00A5570A" w:rsidP="00FD6260">
      <w:pPr>
        <w:pStyle w:val="a3"/>
        <w:numPr>
          <w:ilvl w:val="0"/>
          <w:numId w:val="6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убедить себя в том, что в данный момент нет ничего более важного и значимого, чем ваше выступление и внимание аудитории;</w:t>
      </w:r>
    </w:p>
    <w:p w:rsidR="00A5570A" w:rsidRPr="006F6B70" w:rsidRDefault="00A5570A" w:rsidP="00FD6260">
      <w:pPr>
        <w:pStyle w:val="a3"/>
        <w:numPr>
          <w:ilvl w:val="0"/>
          <w:numId w:val="6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вкладывать в речевое действие все физические и моральные силы;</w:t>
      </w:r>
    </w:p>
    <w:p w:rsidR="006F6B70" w:rsidRPr="006F6B70" w:rsidRDefault="00A5570A" w:rsidP="00FD6260">
      <w:pPr>
        <w:pStyle w:val="a3"/>
        <w:numPr>
          <w:ilvl w:val="0"/>
          <w:numId w:val="6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иметь наступательный волевой настрой, вести аудиторию за собой;</w:t>
      </w:r>
    </w:p>
    <w:p w:rsidR="00A5570A" w:rsidRPr="006F6B70" w:rsidRDefault="00A5570A" w:rsidP="00FD6260">
      <w:pPr>
        <w:pStyle w:val="a3"/>
        <w:numPr>
          <w:ilvl w:val="0"/>
          <w:numId w:val="63"/>
        </w:numPr>
        <w:shd w:val="clear" w:color="auto" w:fill="FFFFFF"/>
        <w:autoSpaceDE w:val="0"/>
        <w:autoSpaceDN w:val="0"/>
        <w:adjustRightInd w:val="0"/>
        <w:spacing w:after="0" w:line="240" w:lineRule="auto"/>
        <w:ind w:left="284" w:hanging="284"/>
        <w:rPr>
          <w:rFonts w:ascii="Times New Roman" w:hAnsi="Times New Roman" w:cs="Times New Roman"/>
          <w:sz w:val="24"/>
          <w:szCs w:val="24"/>
        </w:rPr>
      </w:pPr>
      <w:r w:rsidRPr="006F6B70">
        <w:rPr>
          <w:rFonts w:ascii="Times New Roman" w:eastAsia="Times New Roman" w:hAnsi="Times New Roman" w:cs="Times New Roman"/>
          <w:color w:val="000000"/>
          <w:sz w:val="24"/>
          <w:szCs w:val="24"/>
        </w:rPr>
        <w:t>понимать, что публичное выступление — это профессио</w:t>
      </w:r>
      <w:r w:rsidRPr="006F6B70">
        <w:rPr>
          <w:rFonts w:ascii="Times New Roman" w:eastAsia="Times New Roman" w:hAnsi="Times New Roman" w:cs="Times New Roman"/>
          <w:color w:val="000000"/>
          <w:sz w:val="24"/>
          <w:szCs w:val="24"/>
        </w:rPr>
        <w:softHyphen/>
        <w:t>нальное действие, связанное с осуществлением вашего на</w:t>
      </w:r>
      <w:r w:rsidRPr="006F6B70">
        <w:rPr>
          <w:rFonts w:ascii="Times New Roman" w:eastAsia="Times New Roman" w:hAnsi="Times New Roman" w:cs="Times New Roman"/>
          <w:color w:val="000000"/>
          <w:sz w:val="24"/>
          <w:szCs w:val="24"/>
        </w:rPr>
        <w:softHyphen/>
        <w:t>мерения, которое должно достичь цели.</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Все эти составляющие внутреннего состояния говорящего на</w:t>
      </w:r>
      <w:r w:rsidRPr="00A960F6">
        <w:rPr>
          <w:rFonts w:ascii="Times New Roman" w:eastAsia="Times New Roman" w:hAnsi="Times New Roman" w:cs="Times New Roman"/>
          <w:color w:val="000000"/>
          <w:sz w:val="24"/>
          <w:szCs w:val="24"/>
        </w:rPr>
        <w:softHyphen/>
        <w:t>ходят отражение в выражении лица, мимике, взгляде, позе, осан</w:t>
      </w:r>
      <w:r w:rsidRPr="00A960F6">
        <w:rPr>
          <w:rFonts w:ascii="Times New Roman" w:eastAsia="Times New Roman" w:hAnsi="Times New Roman" w:cs="Times New Roman"/>
          <w:color w:val="000000"/>
          <w:sz w:val="24"/>
          <w:szCs w:val="24"/>
        </w:rPr>
        <w:softHyphen/>
        <w:t>ке, движениях тела. Подобная информация считывается аудито</w:t>
      </w:r>
      <w:r w:rsidRPr="00A960F6">
        <w:rPr>
          <w:rFonts w:ascii="Times New Roman" w:eastAsia="Times New Roman" w:hAnsi="Times New Roman" w:cs="Times New Roman"/>
          <w:color w:val="000000"/>
          <w:sz w:val="24"/>
          <w:szCs w:val="24"/>
        </w:rPr>
        <w:softHyphen/>
      </w:r>
      <w:r w:rsidRPr="00A960F6">
        <w:rPr>
          <w:rFonts w:ascii="Times New Roman" w:eastAsia="Times New Roman" w:hAnsi="Times New Roman" w:cs="Times New Roman"/>
          <w:color w:val="000000"/>
          <w:sz w:val="24"/>
          <w:szCs w:val="24"/>
        </w:rPr>
        <w:lastRenderedPageBreak/>
        <w:t>рией на подсознательном уровне. Из этого следует, что провалить свое выступление можно даже до того, как будет произнесено первое слово. Нельзя выходить к аудитории и начинать говорить, чувствуя себя расслабленным, безвольным, равнодушным, безы</w:t>
      </w:r>
      <w:r w:rsidRPr="00A960F6">
        <w:rPr>
          <w:rFonts w:ascii="Times New Roman" w:eastAsia="Times New Roman" w:hAnsi="Times New Roman" w:cs="Times New Roman"/>
          <w:color w:val="000000"/>
          <w:sz w:val="24"/>
          <w:szCs w:val="24"/>
        </w:rPr>
        <w:softHyphen/>
        <w:t>нициативным. Все это сразу ощутит аудитория (пусть даже пона</w:t>
      </w:r>
      <w:r w:rsidRPr="00A960F6">
        <w:rPr>
          <w:rFonts w:ascii="Times New Roman" w:eastAsia="Times New Roman" w:hAnsi="Times New Roman" w:cs="Times New Roman"/>
          <w:color w:val="000000"/>
          <w:sz w:val="24"/>
          <w:szCs w:val="24"/>
        </w:rPr>
        <w:softHyphen/>
        <w:t>чалу и не осознает), и ее реакция будет неблагоприятной, пассив</w:t>
      </w:r>
      <w:r w:rsidRPr="00A960F6">
        <w:rPr>
          <w:rFonts w:ascii="Times New Roman" w:eastAsia="Times New Roman" w:hAnsi="Times New Roman" w:cs="Times New Roman"/>
          <w:color w:val="000000"/>
          <w:sz w:val="24"/>
          <w:szCs w:val="24"/>
        </w:rPr>
        <w:softHyphen/>
        <w:t>ной.</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 контакте с аудиторией следует помнить еще при подготов</w:t>
      </w:r>
      <w:r w:rsidRPr="00A960F6">
        <w:rPr>
          <w:rFonts w:ascii="Times New Roman" w:eastAsia="Times New Roman" w:hAnsi="Times New Roman" w:cs="Times New Roman"/>
          <w:color w:val="000000"/>
          <w:sz w:val="24"/>
          <w:szCs w:val="24"/>
        </w:rPr>
        <w:softHyphen/>
        <w:t>ке текста выступления. Существуют специальные речевые дей</w:t>
      </w:r>
      <w:r w:rsidRPr="00A960F6">
        <w:rPr>
          <w:rFonts w:ascii="Times New Roman" w:eastAsia="Times New Roman" w:hAnsi="Times New Roman" w:cs="Times New Roman"/>
          <w:color w:val="000000"/>
          <w:sz w:val="24"/>
          <w:szCs w:val="24"/>
        </w:rPr>
        <w:softHyphen/>
        <w:t>ствия, к которым относятся: обращение, приветствие, комплимент и прощание. Следует выбрать несколько вариантов каждого из этих действий и хорошо освоить их в интонационном отношении, в отношении стиля. Обращения могут и должны употребляться и в центральной части выступления, они активизируют внимание слушателей.</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Очень важную роль при поддержании контакта играют </w:t>
      </w:r>
      <w:proofErr w:type="spellStart"/>
      <w:proofErr w:type="gramStart"/>
      <w:r w:rsidRPr="00A960F6">
        <w:rPr>
          <w:rFonts w:ascii="Times New Roman" w:eastAsia="Times New Roman" w:hAnsi="Times New Roman" w:cs="Times New Roman"/>
          <w:i/>
          <w:iCs/>
          <w:color w:val="000000"/>
          <w:sz w:val="24"/>
          <w:szCs w:val="24"/>
        </w:rPr>
        <w:t>мета-текстовые</w:t>
      </w:r>
      <w:proofErr w:type="spellEnd"/>
      <w:proofErr w:type="gramEnd"/>
      <w:r w:rsidRPr="00A960F6">
        <w:rPr>
          <w:rFonts w:ascii="Times New Roman" w:eastAsia="Times New Roman" w:hAnsi="Times New Roman" w:cs="Times New Roman"/>
          <w:i/>
          <w:iCs/>
          <w:color w:val="000000"/>
          <w:sz w:val="24"/>
          <w:szCs w:val="24"/>
        </w:rPr>
        <w:t xml:space="preserve"> конструкции. </w:t>
      </w:r>
      <w:proofErr w:type="spellStart"/>
      <w:r w:rsidRPr="00A960F6">
        <w:rPr>
          <w:rFonts w:ascii="Times New Roman" w:eastAsia="Times New Roman" w:hAnsi="Times New Roman" w:cs="Times New Roman"/>
          <w:color w:val="000000"/>
          <w:sz w:val="24"/>
          <w:szCs w:val="24"/>
        </w:rPr>
        <w:t>Метатекст</w:t>
      </w:r>
      <w:proofErr w:type="spellEnd"/>
      <w:r w:rsidRPr="00A960F6">
        <w:rPr>
          <w:rFonts w:ascii="Times New Roman" w:eastAsia="Times New Roman" w:hAnsi="Times New Roman" w:cs="Times New Roman"/>
          <w:color w:val="000000"/>
          <w:sz w:val="24"/>
          <w:szCs w:val="24"/>
        </w:rPr>
        <w:t xml:space="preserve"> — это текст о тексте. В нем говорится о построении речи. Хороший оратор всегда обознача</w:t>
      </w:r>
      <w:r w:rsidRPr="00A960F6">
        <w:rPr>
          <w:rFonts w:ascii="Times New Roman" w:eastAsia="Times New Roman" w:hAnsi="Times New Roman" w:cs="Times New Roman"/>
          <w:color w:val="000000"/>
          <w:sz w:val="24"/>
          <w:szCs w:val="24"/>
        </w:rPr>
        <w:softHyphen/>
        <w:t xml:space="preserve">ет </w:t>
      </w:r>
      <w:proofErr w:type="spellStart"/>
      <w:r w:rsidRPr="00A960F6">
        <w:rPr>
          <w:rFonts w:ascii="Times New Roman" w:eastAsia="Times New Roman" w:hAnsi="Times New Roman" w:cs="Times New Roman"/>
          <w:color w:val="000000"/>
          <w:sz w:val="24"/>
          <w:szCs w:val="24"/>
        </w:rPr>
        <w:t>метатекстовыми</w:t>
      </w:r>
      <w:proofErr w:type="spellEnd"/>
      <w:r w:rsidRPr="00A960F6">
        <w:rPr>
          <w:rFonts w:ascii="Times New Roman" w:eastAsia="Times New Roman" w:hAnsi="Times New Roman" w:cs="Times New Roman"/>
          <w:color w:val="000000"/>
          <w:sz w:val="24"/>
          <w:szCs w:val="24"/>
        </w:rPr>
        <w:t xml:space="preserve"> конструкциями части своего выступления: «Хотел обратить ваше внимание на»; «Повторим еще раз»; «Те</w:t>
      </w:r>
      <w:r w:rsidRPr="00A960F6">
        <w:rPr>
          <w:rFonts w:ascii="Times New Roman" w:eastAsia="Times New Roman" w:hAnsi="Times New Roman" w:cs="Times New Roman"/>
          <w:color w:val="000000"/>
          <w:sz w:val="24"/>
          <w:szCs w:val="24"/>
        </w:rPr>
        <w:softHyphen/>
        <w:t>перь перейдем к вопросу о»; «Во-первых»; «Во-вторых»; «В заклю</w:t>
      </w:r>
      <w:r w:rsidRPr="00A960F6">
        <w:rPr>
          <w:rFonts w:ascii="Times New Roman" w:eastAsia="Times New Roman" w:hAnsi="Times New Roman" w:cs="Times New Roman"/>
          <w:color w:val="000000"/>
          <w:sz w:val="24"/>
          <w:szCs w:val="24"/>
        </w:rPr>
        <w:softHyphen/>
        <w:t>чение хотелось бы сказать» и т.п.</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Поскольку устная речь необратима, говорящий должен посто</w:t>
      </w:r>
      <w:r w:rsidRPr="00A960F6">
        <w:rPr>
          <w:rFonts w:ascii="Times New Roman" w:eastAsia="Times New Roman" w:hAnsi="Times New Roman" w:cs="Times New Roman"/>
          <w:color w:val="000000"/>
          <w:sz w:val="24"/>
          <w:szCs w:val="24"/>
        </w:rPr>
        <w:softHyphen/>
        <w:t>янно заботиться о том, чтобы она легко, с первого раза восприни</w:t>
      </w:r>
      <w:r w:rsidRPr="00A960F6">
        <w:rPr>
          <w:rFonts w:ascii="Times New Roman" w:eastAsia="Times New Roman" w:hAnsi="Times New Roman" w:cs="Times New Roman"/>
          <w:color w:val="000000"/>
          <w:sz w:val="24"/>
          <w:szCs w:val="24"/>
        </w:rPr>
        <w:softHyphen/>
        <w:t xml:space="preserve">малась слушателями. Обязанность выступающего — свести к минимуму затруднения при восприятии речи. При </w:t>
      </w:r>
      <w:proofErr w:type="gramStart"/>
      <w:r w:rsidRPr="00A960F6">
        <w:rPr>
          <w:rFonts w:ascii="Times New Roman" w:eastAsia="Times New Roman" w:hAnsi="Times New Roman" w:cs="Times New Roman"/>
          <w:color w:val="000000"/>
          <w:sz w:val="24"/>
          <w:szCs w:val="24"/>
        </w:rPr>
        <w:t>этом</w:t>
      </w:r>
      <w:proofErr w:type="gramEnd"/>
      <w:r w:rsidRPr="00A960F6">
        <w:rPr>
          <w:rFonts w:ascii="Times New Roman" w:eastAsia="Times New Roman" w:hAnsi="Times New Roman" w:cs="Times New Roman"/>
          <w:color w:val="000000"/>
          <w:sz w:val="24"/>
          <w:szCs w:val="24"/>
        </w:rPr>
        <w:t xml:space="preserve"> прежде всего следует иметь в виду некоторые параметры текста.</w:t>
      </w:r>
    </w:p>
    <w:p w:rsidR="006F6B70" w:rsidRDefault="006F6B70" w:rsidP="0068308B">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A5570A" w:rsidRPr="00A960F6" w:rsidRDefault="00A5570A" w:rsidP="006F6B7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Таблица</w:t>
      </w:r>
      <w:r w:rsidRPr="00A960F6">
        <w:rPr>
          <w:rFonts w:ascii="Arial" w:eastAsia="Times New Roman" w:hAnsi="Arial" w:cs="Arial"/>
          <w:b/>
          <w:bCs/>
          <w:color w:val="000000"/>
          <w:sz w:val="24"/>
          <w:szCs w:val="24"/>
        </w:rPr>
        <w:t xml:space="preserve"> 4. </w:t>
      </w:r>
      <w:r w:rsidRPr="00A960F6">
        <w:rPr>
          <w:rFonts w:ascii="Arial" w:eastAsia="Times New Roman" w:hAnsi="Arial" w:cs="Times New Roman"/>
          <w:b/>
          <w:bCs/>
          <w:color w:val="000000"/>
          <w:sz w:val="24"/>
          <w:szCs w:val="24"/>
        </w:rPr>
        <w:t>Примерный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план</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публичной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защиты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научной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работы</w:t>
      </w:r>
    </w:p>
    <w:tbl>
      <w:tblPr>
        <w:tblStyle w:val="a4"/>
        <w:tblW w:w="0" w:type="auto"/>
        <w:tblLook w:val="04A0"/>
      </w:tblPr>
      <w:tblGrid>
        <w:gridCol w:w="3510"/>
        <w:gridCol w:w="6910"/>
      </w:tblGrid>
      <w:tr w:rsidR="006F6B70" w:rsidTr="006F6B70">
        <w:tc>
          <w:tcPr>
            <w:tcW w:w="3510" w:type="dxa"/>
          </w:tcPr>
          <w:p w:rsidR="006F6B70" w:rsidRPr="006F6B70" w:rsidRDefault="006F6B70" w:rsidP="006F6B70">
            <w:pPr>
              <w:shd w:val="clear" w:color="auto" w:fill="FFFFFF"/>
              <w:autoSpaceDE w:val="0"/>
              <w:autoSpaceDN w:val="0"/>
              <w:adjustRightInd w:val="0"/>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Составные части выступления</w:t>
            </w:r>
          </w:p>
        </w:tc>
        <w:tc>
          <w:tcPr>
            <w:tcW w:w="6910" w:type="dxa"/>
          </w:tcPr>
          <w:p w:rsidR="006F6B70" w:rsidRPr="006F6B70" w:rsidRDefault="006F6B70" w:rsidP="006F6B70">
            <w:pPr>
              <w:shd w:val="clear" w:color="auto" w:fill="FFFFFF"/>
              <w:autoSpaceDE w:val="0"/>
              <w:autoSpaceDN w:val="0"/>
              <w:adjustRightInd w:val="0"/>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Речевое оформление</w:t>
            </w: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Приветствие</w:t>
            </w:r>
          </w:p>
          <w:p w:rsidR="006F6B70" w:rsidRDefault="006F6B70" w:rsidP="0068308B">
            <w:pPr>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«Добрый день», «Уважаемый председатель», «Уважаемые члены комиссии и присутству</w:t>
            </w:r>
            <w:r w:rsidRPr="00A960F6">
              <w:rPr>
                <w:rFonts w:ascii="Times New Roman" w:eastAsia="Times New Roman" w:hAnsi="Times New Roman" w:cs="Times New Roman"/>
                <w:color w:val="000000"/>
                <w:sz w:val="24"/>
                <w:szCs w:val="24"/>
              </w:rPr>
              <w:softHyphen/>
              <w:t>ющие»!</w:t>
            </w: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Название темы исследования</w:t>
            </w:r>
          </w:p>
          <w:p w:rsidR="006F6B70" w:rsidRDefault="006F6B70" w:rsidP="0068308B">
            <w:pPr>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«Позвольте предложить вашему вниманию сообщение на тему...»; «Тема моего выступления»</w:t>
            </w: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Цель выступления</w:t>
            </w:r>
          </w:p>
          <w:p w:rsidR="006F6B70" w:rsidRDefault="006F6B70" w:rsidP="0068308B">
            <w:pPr>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«Цель моего выступления — дать новую информацию по теме проведенного исследования в области...»</w:t>
            </w: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Актуальность иссле</w:t>
            </w:r>
            <w:r w:rsidRPr="00A960F6">
              <w:rPr>
                <w:rFonts w:ascii="Times New Roman" w:eastAsia="Times New Roman" w:hAnsi="Times New Roman" w:cs="Times New Roman"/>
                <w:color w:val="000000"/>
                <w:sz w:val="24"/>
                <w:szCs w:val="24"/>
              </w:rPr>
              <w:softHyphen/>
              <w:t>дования (обоснование выбора темы иссле</w:t>
            </w:r>
            <w:r w:rsidRPr="00A960F6">
              <w:rPr>
                <w:rFonts w:ascii="Times New Roman" w:eastAsia="Times New Roman" w:hAnsi="Times New Roman" w:cs="Times New Roman"/>
                <w:color w:val="000000"/>
                <w:sz w:val="24"/>
                <w:szCs w:val="24"/>
              </w:rPr>
              <w:softHyphen/>
              <w:t>дования)</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Цель исследования и способы ее дости</w:t>
            </w:r>
            <w:r w:rsidRPr="00A960F6">
              <w:rPr>
                <w:rFonts w:ascii="Times New Roman" w:eastAsia="Times New Roman" w:hAnsi="Times New Roman" w:cs="Times New Roman"/>
                <w:color w:val="000000"/>
                <w:sz w:val="24"/>
                <w:szCs w:val="24"/>
              </w:rPr>
              <w:softHyphen/>
              <w:t>жения</w:t>
            </w:r>
          </w:p>
          <w:p w:rsidR="006F6B70" w:rsidRDefault="006F6B70" w:rsidP="0068308B">
            <w:pPr>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«Актуальность и выбор темы исследования определяются следующими факторами: во-первых, ... во-вторых, ... в третьих</w:t>
            </w:r>
            <w:proofErr w:type="gramStart"/>
            <w:r w:rsidRPr="00A960F6">
              <w:rPr>
                <w:rFonts w:ascii="Times New Roman" w:eastAsia="Times New Roman" w:hAnsi="Times New Roman" w:cs="Times New Roman"/>
                <w:color w:val="000000"/>
                <w:sz w:val="24"/>
                <w:szCs w:val="24"/>
              </w:rPr>
              <w:t>, ...»</w:t>
            </w:r>
            <w:proofErr w:type="gramEnd"/>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«Цель проведенного исследования</w:t>
            </w:r>
            <w:proofErr w:type="gramStart"/>
            <w:r w:rsidRPr="00A960F6">
              <w:rPr>
                <w:rFonts w:ascii="Times New Roman" w:eastAsia="Times New Roman" w:hAnsi="Times New Roman" w:cs="Times New Roman"/>
                <w:color w:val="000000"/>
                <w:sz w:val="24"/>
                <w:szCs w:val="24"/>
              </w:rPr>
              <w:t xml:space="preserve"> — ...»; «</w:t>
            </w:r>
            <w:proofErr w:type="gramEnd"/>
            <w:r w:rsidRPr="00A960F6">
              <w:rPr>
                <w:rFonts w:ascii="Times New Roman" w:eastAsia="Times New Roman" w:hAnsi="Times New Roman" w:cs="Times New Roman"/>
                <w:color w:val="000000"/>
                <w:sz w:val="24"/>
                <w:szCs w:val="24"/>
              </w:rPr>
              <w:t>Основные задачи исследования и способы их решения:</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1. ...</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2. ...</w:t>
            </w:r>
          </w:p>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3. ...</w:t>
            </w:r>
            <w:r w:rsidRPr="00A960F6">
              <w:rPr>
                <w:rFonts w:ascii="Times New Roman" w:eastAsia="Times New Roman" w:hAnsi="Times New Roman" w:cs="Times New Roman"/>
                <w:color w:val="000000"/>
                <w:sz w:val="24"/>
                <w:szCs w:val="24"/>
              </w:rPr>
              <w:t>»</w:t>
            </w: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Результаты, получен</w:t>
            </w:r>
            <w:r w:rsidRPr="00A960F6">
              <w:rPr>
                <w:rFonts w:ascii="Times New Roman" w:eastAsia="Times New Roman" w:hAnsi="Times New Roman" w:cs="Times New Roman"/>
                <w:color w:val="000000"/>
                <w:sz w:val="24"/>
                <w:szCs w:val="24"/>
              </w:rPr>
              <w:softHyphen/>
              <w:t>ные в ходе исследо</w:t>
            </w:r>
            <w:r w:rsidRPr="00A960F6">
              <w:rPr>
                <w:rFonts w:ascii="Times New Roman" w:eastAsia="Times New Roman" w:hAnsi="Times New Roman" w:cs="Times New Roman"/>
                <w:color w:val="000000"/>
                <w:sz w:val="24"/>
                <w:szCs w:val="24"/>
              </w:rPr>
              <w:softHyphen/>
              <w:t>вания</w:t>
            </w:r>
          </w:p>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ходе исследования получены следующие новые теоретические и (или) практические результаты.</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Получены знания следующего характера: ...</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Выдвинуты новые гипотезы и идеи: ...</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Созданы новые модели, программы: ...</w:t>
            </w:r>
          </w:p>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Определены новые проблемы (задачи</w:t>
            </w:r>
            <w:proofErr w:type="gramStart"/>
            <w:r w:rsidRPr="00A960F6">
              <w:rPr>
                <w:rFonts w:ascii="Times New Roman" w:eastAsia="Times New Roman" w:hAnsi="Times New Roman" w:cs="Times New Roman"/>
                <w:color w:val="000000"/>
                <w:sz w:val="24"/>
                <w:szCs w:val="24"/>
              </w:rPr>
              <w:t>: ...)»</w:t>
            </w:r>
            <w:proofErr w:type="gramEnd"/>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Выводы</w:t>
            </w:r>
          </w:p>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 основании проведенного исследования и полученных результатов можно сделать следующие выводы:</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1. ...</w:t>
            </w:r>
          </w:p>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2. ...</w:t>
            </w:r>
          </w:p>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hAnsi="Times New Roman" w:cs="Times New Roman"/>
                <w:color w:val="000000"/>
                <w:sz w:val="24"/>
                <w:szCs w:val="24"/>
              </w:rPr>
              <w:t>3. ...</w:t>
            </w:r>
          </w:p>
        </w:tc>
      </w:tr>
      <w:tr w:rsidR="006F6B70" w:rsidTr="006F6B70">
        <w:tc>
          <w:tcPr>
            <w:tcW w:w="3510" w:type="dxa"/>
          </w:tcPr>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Перспективы прове</w:t>
            </w:r>
            <w:r w:rsidRPr="00A960F6">
              <w:rPr>
                <w:rFonts w:ascii="Times New Roman" w:eastAsia="Times New Roman" w:hAnsi="Times New Roman" w:cs="Times New Roman"/>
                <w:color w:val="000000"/>
                <w:sz w:val="24"/>
                <w:szCs w:val="24"/>
              </w:rPr>
              <w:softHyphen/>
              <w:t>денного исследования</w:t>
            </w:r>
          </w:p>
        </w:tc>
        <w:tc>
          <w:tcPr>
            <w:tcW w:w="6910" w:type="dxa"/>
          </w:tcPr>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«Данная тема имеет перспективы развития в следующих направлениях...»</w:t>
            </w:r>
          </w:p>
        </w:tc>
      </w:tr>
      <w:tr w:rsidR="006F6B70" w:rsidTr="006F6B70">
        <w:tc>
          <w:tcPr>
            <w:tcW w:w="3510" w:type="dxa"/>
          </w:tcPr>
          <w:p w:rsidR="006F6B70" w:rsidRPr="006F6B70"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Благодарность за вни</w:t>
            </w:r>
            <w:r w:rsidRPr="00A960F6">
              <w:rPr>
                <w:rFonts w:ascii="Times New Roman" w:eastAsia="Times New Roman" w:hAnsi="Times New Roman" w:cs="Times New Roman"/>
                <w:color w:val="000000"/>
                <w:sz w:val="24"/>
                <w:szCs w:val="24"/>
              </w:rPr>
              <w:softHyphen/>
              <w:t>мание</w:t>
            </w:r>
          </w:p>
        </w:tc>
        <w:tc>
          <w:tcPr>
            <w:tcW w:w="6910" w:type="dxa"/>
          </w:tcPr>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«Благодарю за внимание к моему выступ</w:t>
            </w:r>
            <w:r w:rsidRPr="00A960F6">
              <w:rPr>
                <w:rFonts w:ascii="Times New Roman" w:eastAsia="Times New Roman" w:hAnsi="Times New Roman" w:cs="Times New Roman"/>
                <w:color w:val="000000"/>
                <w:sz w:val="24"/>
                <w:szCs w:val="24"/>
              </w:rPr>
              <w:softHyphen/>
              <w:t>лению»</w:t>
            </w: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Дискуссия по теме доклада</w:t>
            </w:r>
          </w:p>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Ответы на вопросы</w:t>
            </w:r>
          </w:p>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«Спасибо (благодарю) за вопрос»: а) «Мой ответ — ...»; б) «В ответ на ваш вопрос можно сказать, что ...»; в) «У меня, к сожалению, нет ответа, так как рассмотрение данного вопроса не входило в предмет исследования»; г) «Ответ на данный </w:t>
            </w:r>
            <w:r w:rsidRPr="00A960F6">
              <w:rPr>
                <w:rFonts w:ascii="Times New Roman" w:eastAsia="Times New Roman" w:hAnsi="Times New Roman" w:cs="Times New Roman"/>
                <w:color w:val="000000"/>
                <w:sz w:val="24"/>
                <w:szCs w:val="24"/>
              </w:rPr>
              <w:lastRenderedPageBreak/>
              <w:t>вопрос требует подробного объяснения, если на это будет предоставлено время, то я гото</w:t>
            </w:r>
            <w:proofErr w:type="gramStart"/>
            <w:r w:rsidRPr="00A960F6">
              <w:rPr>
                <w:rFonts w:ascii="Times New Roman" w:eastAsia="Times New Roman" w:hAnsi="Times New Roman" w:cs="Times New Roman"/>
                <w:color w:val="000000"/>
                <w:sz w:val="24"/>
                <w:szCs w:val="24"/>
              </w:rPr>
              <w:t>в(</w:t>
            </w:r>
            <w:proofErr w:type="gramEnd"/>
            <w:r w:rsidRPr="00A960F6">
              <w:rPr>
                <w:rFonts w:ascii="Times New Roman" w:eastAsia="Times New Roman" w:hAnsi="Times New Roman" w:cs="Times New Roman"/>
                <w:color w:val="000000"/>
                <w:sz w:val="24"/>
                <w:szCs w:val="24"/>
              </w:rPr>
              <w:t>а) ответить на него» и т. д.</w:t>
            </w:r>
          </w:p>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r>
      <w:tr w:rsidR="006F6B70" w:rsidTr="006F6B70">
        <w:tc>
          <w:tcPr>
            <w:tcW w:w="35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lastRenderedPageBreak/>
              <w:t>Благодарность за интерес и вопросы по теме исследования</w:t>
            </w:r>
          </w:p>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c>
          <w:tcPr>
            <w:tcW w:w="6910" w:type="dxa"/>
          </w:tcPr>
          <w:p w:rsidR="006F6B70" w:rsidRPr="00A960F6" w:rsidRDefault="006F6B70" w:rsidP="006F6B70">
            <w:pPr>
              <w:shd w:val="clear" w:color="auto" w:fill="FFFFFF"/>
              <w:autoSpaceDE w:val="0"/>
              <w:autoSpaceDN w:val="0"/>
              <w:adjustRightInd w:val="0"/>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«Благодарю за проявленный интерес и вопросы по теме исследования. Спасибо за внимание»</w:t>
            </w:r>
          </w:p>
          <w:p w:rsidR="006F6B70" w:rsidRPr="00A960F6" w:rsidRDefault="006F6B70" w:rsidP="006F6B70">
            <w:pPr>
              <w:shd w:val="clear" w:color="auto" w:fill="FFFFFF"/>
              <w:autoSpaceDE w:val="0"/>
              <w:autoSpaceDN w:val="0"/>
              <w:adjustRightInd w:val="0"/>
              <w:rPr>
                <w:rFonts w:ascii="Times New Roman" w:eastAsia="Times New Roman" w:hAnsi="Times New Roman" w:cs="Times New Roman"/>
                <w:color w:val="000000"/>
                <w:sz w:val="24"/>
                <w:szCs w:val="24"/>
              </w:rPr>
            </w:pPr>
          </w:p>
        </w:tc>
      </w:tr>
    </w:tbl>
    <w:p w:rsidR="006F6B70" w:rsidRDefault="006F6B7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6F6B70" w:rsidRDefault="006F6B70"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A5570A" w:rsidRPr="006F6B70" w:rsidRDefault="00A5570A" w:rsidP="006F6B70">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6F6B70">
        <w:rPr>
          <w:rFonts w:ascii="Arial" w:eastAsia="Times New Roman" w:hAnsi="Arial" w:cs="Times New Roman"/>
          <w:b/>
          <w:smallCaps/>
          <w:color w:val="000000" w:themeColor="text1"/>
          <w:sz w:val="24"/>
          <w:szCs w:val="24"/>
        </w:rPr>
        <w:t>заключение</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Простые предложения и части сложных предложений не дол</w:t>
      </w:r>
      <w:r w:rsidRPr="00A960F6">
        <w:rPr>
          <w:rFonts w:ascii="Times New Roman" w:eastAsia="Times New Roman" w:hAnsi="Times New Roman" w:cs="Times New Roman"/>
          <w:color w:val="000000"/>
          <w:sz w:val="24"/>
          <w:szCs w:val="24"/>
        </w:rPr>
        <w:softHyphen/>
        <w:t>жны быть чрезмерно длинными. Предел оперативной памяти ограничен длиной словесной цепочки, состоящей из 5—7 слов.</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Примерный план публичной защиты научной работы представ</w:t>
      </w:r>
      <w:r w:rsidRPr="00A960F6">
        <w:rPr>
          <w:rFonts w:ascii="Times New Roman" w:eastAsia="Times New Roman" w:hAnsi="Times New Roman" w:cs="Times New Roman"/>
          <w:color w:val="000000"/>
          <w:sz w:val="24"/>
          <w:szCs w:val="24"/>
        </w:rPr>
        <w:softHyphen/>
        <w:t>лен в табл. 4.</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Научно-исследовательскую работу студентов целесообразно рассматривать в контексте всего учебно-воспитательного процес</w:t>
      </w:r>
      <w:r w:rsidRPr="00A960F6">
        <w:rPr>
          <w:rFonts w:ascii="Times New Roman" w:eastAsia="Times New Roman" w:hAnsi="Times New Roman" w:cs="Times New Roman"/>
          <w:color w:val="000000"/>
          <w:sz w:val="24"/>
          <w:szCs w:val="24"/>
        </w:rPr>
        <w:softHyphen/>
        <w:t>са вуза, который включает в себя различные виды учебных заня</w:t>
      </w:r>
      <w:r w:rsidRPr="00A960F6">
        <w:rPr>
          <w:rFonts w:ascii="Times New Roman" w:eastAsia="Times New Roman" w:hAnsi="Times New Roman" w:cs="Times New Roman"/>
          <w:color w:val="000000"/>
          <w:sz w:val="24"/>
          <w:szCs w:val="24"/>
        </w:rPr>
        <w:softHyphen/>
        <w:t>тий, внеаудиторную воспитательную работу, общественную дея</w:t>
      </w:r>
      <w:r w:rsidRPr="00A960F6">
        <w:rPr>
          <w:rFonts w:ascii="Times New Roman" w:eastAsia="Times New Roman" w:hAnsi="Times New Roman" w:cs="Times New Roman"/>
          <w:color w:val="000000"/>
          <w:sz w:val="24"/>
          <w:szCs w:val="24"/>
        </w:rPr>
        <w:softHyphen/>
        <w:t>тельность, студенческое самоуправление, культурно-просвети</w:t>
      </w:r>
      <w:r w:rsidRPr="00A960F6">
        <w:rPr>
          <w:rFonts w:ascii="Times New Roman" w:eastAsia="Times New Roman" w:hAnsi="Times New Roman" w:cs="Times New Roman"/>
          <w:color w:val="000000"/>
          <w:sz w:val="24"/>
          <w:szCs w:val="24"/>
        </w:rPr>
        <w:softHyphen/>
        <w:t>тельскую, спортивную и иную работу. Каждый из этих видов де</w:t>
      </w:r>
      <w:r w:rsidRPr="00A960F6">
        <w:rPr>
          <w:rFonts w:ascii="Times New Roman" w:eastAsia="Times New Roman" w:hAnsi="Times New Roman" w:cs="Times New Roman"/>
          <w:color w:val="000000"/>
          <w:sz w:val="24"/>
          <w:szCs w:val="24"/>
        </w:rPr>
        <w:softHyphen/>
        <w:t>ятельности направлен на подготовку специалистов высокой ква</w:t>
      </w:r>
      <w:r w:rsidRPr="00A960F6">
        <w:rPr>
          <w:rFonts w:ascii="Times New Roman" w:eastAsia="Times New Roman" w:hAnsi="Times New Roman" w:cs="Times New Roman"/>
          <w:color w:val="000000"/>
          <w:sz w:val="24"/>
          <w:szCs w:val="24"/>
        </w:rPr>
        <w:softHyphen/>
        <w:t>лификации.</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Постановка, организация, разнообразие тематики и качество научно-исследовательской работы далеко не одинаковы в различ</w:t>
      </w:r>
      <w:r w:rsidRPr="00A960F6">
        <w:rPr>
          <w:rFonts w:ascii="Times New Roman" w:eastAsia="Times New Roman" w:hAnsi="Times New Roman" w:cs="Times New Roman"/>
          <w:color w:val="000000"/>
          <w:sz w:val="24"/>
          <w:szCs w:val="24"/>
        </w:rPr>
        <w:softHyphen/>
        <w:t>ных вузах. Даже в лучших университетах и институтах деятель</w:t>
      </w:r>
      <w:r w:rsidRPr="00A960F6">
        <w:rPr>
          <w:rFonts w:ascii="Times New Roman" w:eastAsia="Times New Roman" w:hAnsi="Times New Roman" w:cs="Times New Roman"/>
          <w:color w:val="000000"/>
          <w:sz w:val="24"/>
          <w:szCs w:val="24"/>
        </w:rPr>
        <w:softHyphen/>
        <w:t>ность студенческих кружков и обществ иногда отстает от уровня учебно-воспитательной работы в целом. Студенты недостаточно активно включаются в работу научных кружков и обществ, что отрицательно сказывается на качестве их подготовки.</w:t>
      </w:r>
    </w:p>
    <w:p w:rsidR="00A5570A" w:rsidRPr="00A960F6" w:rsidRDefault="00A5570A"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Изложенные в пособии сведения и основные научные положе</w:t>
      </w:r>
      <w:r w:rsidRPr="00A960F6">
        <w:rPr>
          <w:rFonts w:ascii="Times New Roman" w:eastAsia="Times New Roman" w:hAnsi="Times New Roman" w:cs="Times New Roman"/>
          <w:color w:val="000000"/>
          <w:sz w:val="24"/>
          <w:szCs w:val="24"/>
        </w:rPr>
        <w:softHyphen/>
        <w:t>ния организации научно-исследовательской деятельности студен</w:t>
      </w:r>
      <w:r w:rsidRPr="00A960F6">
        <w:rPr>
          <w:rFonts w:ascii="Times New Roman" w:eastAsia="Times New Roman" w:hAnsi="Times New Roman" w:cs="Times New Roman"/>
          <w:color w:val="000000"/>
          <w:sz w:val="24"/>
          <w:szCs w:val="24"/>
        </w:rPr>
        <w:softHyphen/>
        <w:t>тов позволяют разработать собственные программы ее развития.</w:t>
      </w:r>
    </w:p>
    <w:p w:rsidR="00A5570A" w:rsidRDefault="00A5570A" w:rsidP="006F6B7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В данном учебно-методическом пособии рассмотрена роль на</w:t>
      </w:r>
      <w:r w:rsidRPr="00A960F6">
        <w:rPr>
          <w:rFonts w:ascii="Times New Roman" w:eastAsia="Times New Roman" w:hAnsi="Times New Roman" w:cs="Times New Roman"/>
          <w:color w:val="000000"/>
          <w:sz w:val="24"/>
          <w:szCs w:val="24"/>
        </w:rPr>
        <w:softHyphen/>
        <w:t>учно-исследовательской работы в образовании и воспитании бу</w:t>
      </w:r>
      <w:r w:rsidRPr="00A960F6">
        <w:rPr>
          <w:rFonts w:ascii="Times New Roman" w:eastAsia="Times New Roman" w:hAnsi="Times New Roman" w:cs="Times New Roman"/>
          <w:color w:val="000000"/>
          <w:sz w:val="24"/>
          <w:szCs w:val="24"/>
        </w:rPr>
        <w:softHyphen/>
        <w:t>дущего специалиста. Показаны различные подходы к организации научно-исследовательской деятельности студентов, отражающие специфику профессионального образовательного учреждения. Представленные материалы помогут преподавателям и студен</w:t>
      </w:r>
      <w:r w:rsidRPr="00A960F6">
        <w:rPr>
          <w:rFonts w:ascii="Times New Roman" w:eastAsia="Times New Roman" w:hAnsi="Times New Roman" w:cs="Times New Roman"/>
          <w:color w:val="000000"/>
          <w:sz w:val="24"/>
          <w:szCs w:val="24"/>
        </w:rPr>
        <w:softHyphen/>
        <w:t>там правильно организовать научную работу.</w:t>
      </w:r>
    </w:p>
    <w:p w:rsidR="006F6B70" w:rsidRPr="00A960F6" w:rsidRDefault="006F6B70" w:rsidP="006F6B7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DB3A2F" w:rsidRDefault="00DB3A2F" w:rsidP="006F6B7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A5570A" w:rsidRPr="006F6B70" w:rsidRDefault="00A5570A" w:rsidP="006F6B70">
      <w:pPr>
        <w:autoSpaceDE w:val="0"/>
        <w:autoSpaceDN w:val="0"/>
        <w:adjustRightInd w:val="0"/>
        <w:spacing w:after="0" w:line="240" w:lineRule="auto"/>
        <w:jc w:val="center"/>
        <w:rPr>
          <w:rFonts w:ascii="Arial" w:hAnsi="Arial" w:cs="Arial"/>
          <w:b/>
          <w:color w:val="000000" w:themeColor="text1"/>
          <w:sz w:val="24"/>
          <w:szCs w:val="24"/>
        </w:rPr>
      </w:pPr>
      <w:r w:rsidRPr="006F6B70">
        <w:rPr>
          <w:rFonts w:ascii="Arial" w:eastAsia="Times New Roman" w:hAnsi="Arial" w:cs="Times New Roman"/>
          <w:b/>
          <w:smallCaps/>
          <w:color w:val="000000" w:themeColor="text1"/>
          <w:sz w:val="24"/>
          <w:szCs w:val="24"/>
        </w:rPr>
        <w:lastRenderedPageBreak/>
        <w:t>приложения</w:t>
      </w:r>
    </w:p>
    <w:p w:rsidR="00A5570A" w:rsidRPr="00A960F6" w:rsidRDefault="00A5570A" w:rsidP="00DB3A2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ПРАКТИЧЕСКИЕ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МАТЕРИАЛЫ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КУРСУ</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«ОСНОВЫ УЧЕБНО</w:t>
      </w:r>
      <w:r w:rsidR="00DB3A2F">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ИССЛЕДОВАТЕЛЬСКОЙ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ДЕЯТЕЛЬНОСТИ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 xml:space="preserve">СТУДЕНТОВ </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ОУИДС</w:t>
      </w:r>
      <w:r w:rsidRPr="00A960F6">
        <w:rPr>
          <w:rFonts w:ascii="Arial" w:eastAsia="Times New Roman" w:hAnsi="Arial" w:cs="Arial"/>
          <w:b/>
          <w:bCs/>
          <w:color w:val="000000"/>
          <w:sz w:val="24"/>
          <w:szCs w:val="24"/>
        </w:rPr>
        <w:t>)</w:t>
      </w:r>
    </w:p>
    <w:p w:rsidR="00DB3A2F" w:rsidRDefault="00DB3A2F" w:rsidP="00505DFF">
      <w:pPr>
        <w:shd w:val="clear" w:color="auto" w:fill="FFFFFF"/>
        <w:autoSpaceDE w:val="0"/>
        <w:autoSpaceDN w:val="0"/>
        <w:adjustRightInd w:val="0"/>
        <w:spacing w:after="0" w:line="240" w:lineRule="auto"/>
        <w:ind w:firstLine="567"/>
        <w:rPr>
          <w:rFonts w:ascii="Arial" w:eastAsia="Times New Roman" w:hAnsi="Arial" w:cs="Times New Roman"/>
          <w:b/>
          <w:bCs/>
          <w:i/>
          <w:iCs/>
          <w:color w:val="000000"/>
          <w:sz w:val="24"/>
          <w:szCs w:val="24"/>
        </w:rPr>
      </w:pPr>
    </w:p>
    <w:p w:rsidR="00A5570A" w:rsidRPr="00A960F6" w:rsidRDefault="00A5570A" w:rsidP="00DB3A2F">
      <w:pPr>
        <w:shd w:val="clear" w:color="auto" w:fill="FFFFFF"/>
        <w:autoSpaceDE w:val="0"/>
        <w:autoSpaceDN w:val="0"/>
        <w:adjustRightInd w:val="0"/>
        <w:spacing w:after="0" w:line="240" w:lineRule="auto"/>
        <w:ind w:firstLine="567"/>
        <w:jc w:val="right"/>
        <w:rPr>
          <w:rFonts w:ascii="Arial" w:hAnsi="Arial" w:cs="Arial"/>
          <w:sz w:val="24"/>
          <w:szCs w:val="24"/>
        </w:rPr>
      </w:pPr>
      <w:r w:rsidRPr="00A960F6">
        <w:rPr>
          <w:rFonts w:ascii="Arial" w:eastAsia="Times New Roman" w:hAnsi="Arial" w:cs="Times New Roman"/>
          <w:b/>
          <w:bCs/>
          <w:i/>
          <w:iCs/>
          <w:color w:val="000000"/>
          <w:sz w:val="24"/>
          <w:szCs w:val="24"/>
        </w:rPr>
        <w:t>ПРИЛОЖЕНИЕ</w:t>
      </w:r>
      <w:r w:rsidRPr="00A960F6">
        <w:rPr>
          <w:rFonts w:ascii="Arial" w:eastAsia="Times New Roman" w:hAnsi="Arial" w:cs="Arial"/>
          <w:b/>
          <w:bCs/>
          <w:i/>
          <w:iCs/>
          <w:color w:val="000000"/>
          <w:sz w:val="24"/>
          <w:szCs w:val="24"/>
        </w:rPr>
        <w:t xml:space="preserve"> 1</w:t>
      </w:r>
    </w:p>
    <w:p w:rsidR="00A5570A" w:rsidRDefault="00A5570A" w:rsidP="00DB3A2F">
      <w:pPr>
        <w:shd w:val="clear" w:color="auto" w:fill="FFFFFF"/>
        <w:autoSpaceDE w:val="0"/>
        <w:autoSpaceDN w:val="0"/>
        <w:adjustRightInd w:val="0"/>
        <w:spacing w:after="0" w:line="240" w:lineRule="auto"/>
        <w:ind w:firstLine="567"/>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ОБРАЗЕЦ</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ЗАПОЛНЕНИЯ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ТИТУЛЬНОГО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ЛИСТА</w:t>
      </w:r>
    </w:p>
    <w:p w:rsidR="00DB3A2F" w:rsidRDefault="00DB3A2F" w:rsidP="00DB3A2F">
      <w:pPr>
        <w:shd w:val="clear" w:color="auto" w:fill="FFFFFF"/>
        <w:autoSpaceDE w:val="0"/>
        <w:autoSpaceDN w:val="0"/>
        <w:adjustRightInd w:val="0"/>
        <w:spacing w:after="0" w:line="240" w:lineRule="auto"/>
        <w:rPr>
          <w:rFonts w:ascii="Arial" w:hAnsi="Arial" w:cs="Arial"/>
          <w:sz w:val="24"/>
          <w:szCs w:val="24"/>
        </w:rPr>
      </w:pPr>
    </w:p>
    <w:p w:rsidR="00505DFF" w:rsidRPr="00A960F6" w:rsidRDefault="00505DFF" w:rsidP="00505DFF">
      <w:pPr>
        <w:shd w:val="clear" w:color="auto" w:fill="FFFFFF"/>
        <w:autoSpaceDE w:val="0"/>
        <w:autoSpaceDN w:val="0"/>
        <w:adjustRightInd w:val="0"/>
        <w:spacing w:after="0" w:line="240" w:lineRule="auto"/>
        <w:ind w:firstLine="567"/>
        <w:rPr>
          <w:rFonts w:ascii="Arial" w:hAnsi="Arial" w:cs="Arial"/>
          <w:sz w:val="24"/>
          <w:szCs w:val="24"/>
        </w:rPr>
      </w:pPr>
    </w:p>
    <w:p w:rsidR="00A5570A" w:rsidRPr="00A960F6" w:rsidRDefault="00A5570A" w:rsidP="00505DF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МИНИСТЕРСТВО ОБРАЗОВАНИЯ И НАУКИ РОССИЙСКОЙ ФЕДЕРАЦИИ</w:t>
      </w: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A5570A" w:rsidRPr="00A960F6" w:rsidRDefault="00A5570A" w:rsidP="00505DF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Название учебного заведения</w:t>
      </w: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DB3A2F" w:rsidRDefault="00DB3A2F" w:rsidP="00505DFF">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A5570A" w:rsidRPr="00A960F6" w:rsidRDefault="00A5570A" w:rsidP="00505DF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b/>
          <w:bCs/>
          <w:color w:val="000000"/>
          <w:sz w:val="24"/>
          <w:szCs w:val="24"/>
        </w:rPr>
        <w:t>ФОРМИРОВАНИЕ УЧЕБНОЙ ДЕЯТЕЛЬНОСТИ</w:t>
      </w:r>
    </w:p>
    <w:p w:rsidR="00A5570A" w:rsidRPr="00A960F6" w:rsidRDefault="00A5570A" w:rsidP="00505DF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b/>
          <w:bCs/>
          <w:color w:val="000000"/>
          <w:sz w:val="24"/>
          <w:szCs w:val="24"/>
        </w:rPr>
        <w:t>СТУДЕНТОВ НА ОСНОВЕ ИСПОЛЬЗОВАНИЯ</w:t>
      </w:r>
    </w:p>
    <w:p w:rsidR="00A5570A" w:rsidRPr="00A960F6" w:rsidRDefault="00A5570A" w:rsidP="00505DF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b/>
          <w:bCs/>
          <w:color w:val="000000"/>
          <w:sz w:val="24"/>
          <w:szCs w:val="24"/>
        </w:rPr>
        <w:t>ПРОБЛЕМНО-ПОИСКОВЫХ МЕТОДОВ ОБУЧЕНИЯ</w:t>
      </w:r>
    </w:p>
    <w:p w:rsidR="00505DFF" w:rsidRDefault="00505DF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05DFF" w:rsidRDefault="00505DF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05DFF" w:rsidRDefault="00505DF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05DFF" w:rsidRDefault="00505DF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05DFF" w:rsidRDefault="00505DF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505DFF" w:rsidRDefault="00505DF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A5570A" w:rsidRPr="00A960F6" w:rsidRDefault="00A5570A" w:rsidP="00505DFF">
      <w:pPr>
        <w:shd w:val="clear" w:color="auto" w:fill="FFFFFF"/>
        <w:autoSpaceDE w:val="0"/>
        <w:autoSpaceDN w:val="0"/>
        <w:adjustRightInd w:val="0"/>
        <w:spacing w:after="0" w:line="240" w:lineRule="auto"/>
        <w:jc w:val="right"/>
        <w:rPr>
          <w:rFonts w:ascii="Arial" w:hAnsi="Arial" w:cs="Arial"/>
          <w:sz w:val="24"/>
          <w:szCs w:val="24"/>
        </w:rPr>
      </w:pPr>
      <w:r w:rsidRPr="00A960F6">
        <w:rPr>
          <w:rFonts w:ascii="Times New Roman" w:eastAsia="Times New Roman" w:hAnsi="Times New Roman" w:cs="Times New Roman"/>
          <w:color w:val="000000"/>
          <w:sz w:val="24"/>
          <w:szCs w:val="24"/>
        </w:rPr>
        <w:t>студентки</w:t>
      </w:r>
      <w:proofErr w:type="gramStart"/>
      <w:r w:rsidRPr="00A960F6">
        <w:rPr>
          <w:rFonts w:ascii="Times New Roman" w:eastAsia="Times New Roman" w:hAnsi="Times New Roman" w:cs="Times New Roman"/>
          <w:color w:val="000000"/>
          <w:sz w:val="24"/>
          <w:szCs w:val="24"/>
        </w:rPr>
        <w:t xml:space="preserve"> .... </w:t>
      </w:r>
      <w:proofErr w:type="gramEnd"/>
      <w:r w:rsidRPr="00A960F6">
        <w:rPr>
          <w:rFonts w:ascii="Times New Roman" w:eastAsia="Times New Roman" w:hAnsi="Times New Roman" w:cs="Times New Roman"/>
          <w:color w:val="000000"/>
          <w:sz w:val="24"/>
          <w:szCs w:val="24"/>
        </w:rPr>
        <w:t>курса (НЗЗА)</w:t>
      </w:r>
    </w:p>
    <w:p w:rsidR="00A5570A" w:rsidRPr="00A960F6" w:rsidRDefault="00A5570A" w:rsidP="00505DFF">
      <w:pPr>
        <w:shd w:val="clear" w:color="auto" w:fill="FFFFFF"/>
        <w:autoSpaceDE w:val="0"/>
        <w:autoSpaceDN w:val="0"/>
        <w:adjustRightInd w:val="0"/>
        <w:spacing w:after="0" w:line="240" w:lineRule="auto"/>
        <w:jc w:val="right"/>
        <w:rPr>
          <w:rFonts w:ascii="Arial" w:hAnsi="Arial" w:cs="Arial"/>
          <w:sz w:val="24"/>
          <w:szCs w:val="24"/>
        </w:rPr>
      </w:pPr>
      <w:r w:rsidRPr="00A960F6">
        <w:rPr>
          <w:rFonts w:ascii="Times New Roman" w:eastAsia="Times New Roman" w:hAnsi="Times New Roman" w:cs="Times New Roman"/>
          <w:color w:val="000000"/>
          <w:sz w:val="24"/>
          <w:szCs w:val="24"/>
        </w:rPr>
        <w:t>очного отделения</w:t>
      </w:r>
    </w:p>
    <w:p w:rsidR="00A5570A" w:rsidRPr="00A960F6" w:rsidRDefault="00A5570A" w:rsidP="00505DFF">
      <w:pPr>
        <w:shd w:val="clear" w:color="auto" w:fill="FFFFFF"/>
        <w:autoSpaceDE w:val="0"/>
        <w:autoSpaceDN w:val="0"/>
        <w:adjustRightInd w:val="0"/>
        <w:spacing w:after="0" w:line="240" w:lineRule="auto"/>
        <w:jc w:val="right"/>
        <w:rPr>
          <w:rFonts w:ascii="Arial" w:hAnsi="Arial" w:cs="Arial"/>
          <w:sz w:val="24"/>
          <w:szCs w:val="24"/>
        </w:rPr>
      </w:pPr>
      <w:r w:rsidRPr="00A960F6">
        <w:rPr>
          <w:rFonts w:ascii="Times New Roman" w:eastAsia="Times New Roman" w:hAnsi="Times New Roman" w:cs="Times New Roman"/>
          <w:color w:val="000000"/>
          <w:sz w:val="24"/>
          <w:szCs w:val="24"/>
        </w:rPr>
        <w:t>Юшиной Ольги Александровны</w:t>
      </w:r>
    </w:p>
    <w:p w:rsidR="00A5570A" w:rsidRPr="00A960F6" w:rsidRDefault="00A5570A" w:rsidP="00505DFF">
      <w:pPr>
        <w:shd w:val="clear" w:color="auto" w:fill="FFFFFF"/>
        <w:autoSpaceDE w:val="0"/>
        <w:autoSpaceDN w:val="0"/>
        <w:adjustRightInd w:val="0"/>
        <w:spacing w:after="0" w:line="240" w:lineRule="auto"/>
        <w:jc w:val="right"/>
        <w:rPr>
          <w:rFonts w:ascii="Arial" w:hAnsi="Arial" w:cs="Arial"/>
          <w:sz w:val="24"/>
          <w:szCs w:val="24"/>
        </w:rPr>
      </w:pPr>
      <w:r w:rsidRPr="00A960F6">
        <w:rPr>
          <w:rFonts w:ascii="Times New Roman" w:eastAsia="Times New Roman" w:hAnsi="Times New Roman" w:cs="Times New Roman"/>
          <w:color w:val="000000"/>
          <w:sz w:val="24"/>
          <w:szCs w:val="24"/>
        </w:rPr>
        <w:t>Научный руководитель:</w:t>
      </w:r>
    </w:p>
    <w:p w:rsidR="00A5570A" w:rsidRPr="00A960F6" w:rsidRDefault="00A5570A" w:rsidP="00505DFF">
      <w:pPr>
        <w:shd w:val="clear" w:color="auto" w:fill="FFFFFF"/>
        <w:autoSpaceDE w:val="0"/>
        <w:autoSpaceDN w:val="0"/>
        <w:adjustRightInd w:val="0"/>
        <w:spacing w:after="0" w:line="240" w:lineRule="auto"/>
        <w:jc w:val="right"/>
        <w:rPr>
          <w:rFonts w:ascii="Arial" w:hAnsi="Arial" w:cs="Arial"/>
          <w:sz w:val="24"/>
          <w:szCs w:val="24"/>
        </w:rPr>
      </w:pPr>
      <w:r w:rsidRPr="00A960F6">
        <w:rPr>
          <w:rFonts w:ascii="Times New Roman" w:eastAsia="Times New Roman" w:hAnsi="Times New Roman" w:cs="Times New Roman"/>
          <w:color w:val="000000"/>
          <w:sz w:val="24"/>
          <w:szCs w:val="24"/>
        </w:rPr>
        <w:t>кандидат педагогических наук,</w:t>
      </w:r>
    </w:p>
    <w:p w:rsidR="00A5570A" w:rsidRPr="00A960F6" w:rsidRDefault="00A5570A" w:rsidP="00505DFF">
      <w:pPr>
        <w:shd w:val="clear" w:color="auto" w:fill="FFFFFF"/>
        <w:autoSpaceDE w:val="0"/>
        <w:autoSpaceDN w:val="0"/>
        <w:adjustRightInd w:val="0"/>
        <w:spacing w:after="0" w:line="240" w:lineRule="auto"/>
        <w:jc w:val="right"/>
        <w:rPr>
          <w:rFonts w:ascii="Arial" w:hAnsi="Arial" w:cs="Arial"/>
          <w:sz w:val="24"/>
          <w:szCs w:val="24"/>
        </w:rPr>
      </w:pPr>
      <w:r w:rsidRPr="00A960F6">
        <w:rPr>
          <w:rFonts w:ascii="Times New Roman" w:eastAsia="Times New Roman" w:hAnsi="Times New Roman" w:cs="Times New Roman"/>
          <w:color w:val="000000"/>
          <w:sz w:val="24"/>
          <w:szCs w:val="24"/>
        </w:rPr>
        <w:t>доцент Михайлова Ирина Петровна</w:t>
      </w: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505DFF" w:rsidRDefault="00505DFF" w:rsidP="00505DFF">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DB3A2F" w:rsidRDefault="00DB3A2F" w:rsidP="00DB3A2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A5570A" w:rsidRPr="00A960F6" w:rsidRDefault="00A5570A" w:rsidP="00505DF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Москва 2010</w:t>
      </w:r>
    </w:p>
    <w:p w:rsidR="00A5570A" w:rsidRPr="00A960F6" w:rsidRDefault="00A5570A" w:rsidP="00DB3A2F">
      <w:pPr>
        <w:shd w:val="clear" w:color="auto" w:fill="FFFFFF"/>
        <w:autoSpaceDE w:val="0"/>
        <w:autoSpaceDN w:val="0"/>
        <w:adjustRightInd w:val="0"/>
        <w:spacing w:after="0" w:line="240" w:lineRule="auto"/>
        <w:jc w:val="right"/>
        <w:rPr>
          <w:rFonts w:ascii="Arial" w:hAnsi="Arial" w:cs="Arial"/>
          <w:sz w:val="24"/>
          <w:szCs w:val="24"/>
        </w:rPr>
      </w:pPr>
      <w:r w:rsidRPr="00A960F6">
        <w:rPr>
          <w:rFonts w:ascii="Arial" w:eastAsia="Times New Roman" w:hAnsi="Arial" w:cs="Times New Roman"/>
          <w:b/>
          <w:bCs/>
          <w:i/>
          <w:iCs/>
          <w:color w:val="000000"/>
          <w:sz w:val="24"/>
          <w:szCs w:val="24"/>
        </w:rPr>
        <w:lastRenderedPageBreak/>
        <w:t>ПРИЛОЖЕНИЕ</w:t>
      </w:r>
      <w:r w:rsidRPr="00A960F6">
        <w:rPr>
          <w:rFonts w:ascii="Arial" w:eastAsia="Times New Roman" w:hAnsi="Arial" w:cs="Arial"/>
          <w:b/>
          <w:bCs/>
          <w:i/>
          <w:iCs/>
          <w:color w:val="000000"/>
          <w:sz w:val="24"/>
          <w:szCs w:val="24"/>
        </w:rPr>
        <w:t xml:space="preserve"> 2</w:t>
      </w:r>
    </w:p>
    <w:p w:rsidR="00A5570A" w:rsidRPr="00A960F6" w:rsidRDefault="00A5570A" w:rsidP="00DB3A2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ПРИМЕРНАЯ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СТРУКТУРА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ВЫПУСКНОЙ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АТТЕСТАЦИОННОЙ РАБОТЫ</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Структуру любой исследовательской работы, в том числе и аттестационной, отражает оглавление. Ниже приводится пример оглавления одной из выпускной аттестационной работы.</w:t>
      </w:r>
    </w:p>
    <w:p w:rsidR="00DB3A2F" w:rsidRDefault="00DB3A2F" w:rsidP="0068308B">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p w:rsidR="00A5570A" w:rsidRPr="00A960F6" w:rsidRDefault="00A5570A" w:rsidP="00DB3A2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b/>
          <w:bCs/>
          <w:color w:val="000000"/>
          <w:sz w:val="24"/>
          <w:szCs w:val="24"/>
        </w:rPr>
        <w:t>ОГЛАВЛЕНИЕ</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Введение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b/>
          <w:bCs/>
          <w:color w:val="000000"/>
          <w:sz w:val="24"/>
          <w:szCs w:val="24"/>
        </w:rPr>
        <w:t>Глава 1. Проблема учебной деятельности в психолого-педагогической литературе</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1.1. </w:t>
      </w:r>
      <w:r w:rsidRPr="00A960F6">
        <w:rPr>
          <w:rFonts w:ascii="Times New Roman" w:eastAsia="Times New Roman" w:hAnsi="Times New Roman" w:cs="Times New Roman"/>
          <w:color w:val="000000"/>
          <w:sz w:val="24"/>
          <w:szCs w:val="24"/>
        </w:rPr>
        <w:t xml:space="preserve">Суть и критерии </w:t>
      </w:r>
      <w:proofErr w:type="spellStart"/>
      <w:r w:rsidRPr="00A960F6">
        <w:rPr>
          <w:rFonts w:ascii="Times New Roman" w:eastAsia="Times New Roman" w:hAnsi="Times New Roman" w:cs="Times New Roman"/>
          <w:color w:val="000000"/>
          <w:sz w:val="24"/>
          <w:szCs w:val="24"/>
        </w:rPr>
        <w:t>сформированности</w:t>
      </w:r>
      <w:proofErr w:type="spellEnd"/>
      <w:r w:rsidRPr="00A960F6">
        <w:rPr>
          <w:rFonts w:ascii="Times New Roman" w:eastAsia="Times New Roman" w:hAnsi="Times New Roman" w:cs="Times New Roman"/>
          <w:color w:val="000000"/>
          <w:sz w:val="24"/>
          <w:szCs w:val="24"/>
        </w:rPr>
        <w:t xml:space="preserve"> учебной</w:t>
      </w:r>
      <w:r w:rsidR="00DB3A2F">
        <w:rPr>
          <w:rFonts w:ascii="Arial" w:hAnsi="Arial" w:cs="Arial"/>
          <w:sz w:val="24"/>
          <w:szCs w:val="24"/>
        </w:rPr>
        <w:t xml:space="preserve"> </w:t>
      </w:r>
      <w:r w:rsidRPr="00A960F6">
        <w:rPr>
          <w:rFonts w:ascii="Times New Roman" w:eastAsia="Times New Roman" w:hAnsi="Times New Roman" w:cs="Times New Roman"/>
          <w:color w:val="000000"/>
          <w:sz w:val="24"/>
          <w:szCs w:val="24"/>
        </w:rPr>
        <w:t xml:space="preserve">деятельности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1.2. </w:t>
      </w:r>
      <w:r w:rsidRPr="00A960F6">
        <w:rPr>
          <w:rFonts w:ascii="Times New Roman" w:eastAsia="Times New Roman" w:hAnsi="Times New Roman" w:cs="Times New Roman"/>
          <w:color w:val="000000"/>
          <w:sz w:val="24"/>
          <w:szCs w:val="24"/>
        </w:rPr>
        <w:t>Психологические особенности учебной деятельности студентов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1.3. </w:t>
      </w:r>
      <w:r w:rsidRPr="00A960F6">
        <w:rPr>
          <w:rFonts w:ascii="Times New Roman" w:eastAsia="Times New Roman" w:hAnsi="Times New Roman" w:cs="Times New Roman"/>
          <w:color w:val="000000"/>
          <w:sz w:val="24"/>
          <w:szCs w:val="24"/>
        </w:rPr>
        <w:t>Условия формирования учебной деятельности студентов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b/>
          <w:bCs/>
          <w:color w:val="000000"/>
          <w:sz w:val="24"/>
          <w:szCs w:val="24"/>
        </w:rPr>
        <w:t>Глава 2. Использование проблемно-поисковых методов</w:t>
      </w:r>
      <w:r w:rsidR="00DB3A2F">
        <w:rPr>
          <w:rFonts w:ascii="Arial" w:hAnsi="Arial" w:cs="Arial"/>
          <w:sz w:val="24"/>
          <w:szCs w:val="24"/>
        </w:rPr>
        <w:t xml:space="preserve"> </w:t>
      </w:r>
      <w:r w:rsidRPr="00A960F6">
        <w:rPr>
          <w:rFonts w:ascii="Times New Roman" w:eastAsia="Times New Roman" w:hAnsi="Times New Roman" w:cs="Times New Roman"/>
          <w:b/>
          <w:bCs/>
          <w:color w:val="000000"/>
          <w:sz w:val="24"/>
          <w:szCs w:val="24"/>
        </w:rPr>
        <w:t xml:space="preserve">в формировании учебной деятельности студентов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2.1. </w:t>
      </w:r>
      <w:r w:rsidRPr="00A960F6">
        <w:rPr>
          <w:rFonts w:ascii="Times New Roman" w:eastAsia="Times New Roman" w:hAnsi="Times New Roman" w:cs="Times New Roman"/>
          <w:color w:val="000000"/>
          <w:sz w:val="24"/>
          <w:szCs w:val="24"/>
        </w:rPr>
        <w:t>Место и значение активных методов в современной</w:t>
      </w:r>
      <w:r w:rsidR="00DB3A2F">
        <w:rPr>
          <w:rFonts w:ascii="Arial" w:hAnsi="Arial" w:cs="Arial"/>
          <w:sz w:val="24"/>
          <w:szCs w:val="24"/>
        </w:rPr>
        <w:t xml:space="preserve"> </w:t>
      </w:r>
      <w:r w:rsidRPr="00A960F6">
        <w:rPr>
          <w:rFonts w:ascii="Times New Roman" w:eastAsia="Times New Roman" w:hAnsi="Times New Roman" w:cs="Times New Roman"/>
          <w:color w:val="000000"/>
          <w:sz w:val="24"/>
          <w:szCs w:val="24"/>
        </w:rPr>
        <w:t xml:space="preserve">практике обучения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2.2. </w:t>
      </w:r>
      <w:r w:rsidRPr="00A960F6">
        <w:rPr>
          <w:rFonts w:ascii="Times New Roman" w:eastAsia="Times New Roman" w:hAnsi="Times New Roman" w:cs="Times New Roman"/>
          <w:color w:val="000000"/>
          <w:sz w:val="24"/>
          <w:szCs w:val="24"/>
        </w:rPr>
        <w:t>Применение проблемного, исследователь</w:t>
      </w:r>
      <w:r w:rsidR="00DB3A2F">
        <w:rPr>
          <w:rFonts w:ascii="Times New Roman" w:eastAsia="Times New Roman" w:hAnsi="Times New Roman" w:cs="Times New Roman"/>
          <w:color w:val="000000"/>
          <w:sz w:val="24"/>
          <w:szCs w:val="24"/>
        </w:rPr>
        <w:t>ского методов обучения в опытно-</w:t>
      </w:r>
      <w:r w:rsidRPr="00A960F6">
        <w:rPr>
          <w:rFonts w:ascii="Times New Roman" w:eastAsia="Times New Roman" w:hAnsi="Times New Roman" w:cs="Times New Roman"/>
          <w:color w:val="000000"/>
          <w:sz w:val="24"/>
          <w:szCs w:val="24"/>
        </w:rPr>
        <w:t xml:space="preserve">экспериментальной работе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2.3. </w:t>
      </w:r>
      <w:r w:rsidRPr="00A960F6">
        <w:rPr>
          <w:rFonts w:ascii="Times New Roman" w:eastAsia="Times New Roman" w:hAnsi="Times New Roman" w:cs="Times New Roman"/>
          <w:color w:val="000000"/>
          <w:sz w:val="24"/>
          <w:szCs w:val="24"/>
        </w:rPr>
        <w:t>Анализ эффективности опытно-экспериментальной</w:t>
      </w:r>
      <w:r w:rsidR="00DB3A2F">
        <w:rPr>
          <w:rFonts w:ascii="Arial" w:hAnsi="Arial" w:cs="Arial"/>
          <w:sz w:val="24"/>
          <w:szCs w:val="24"/>
        </w:rPr>
        <w:t xml:space="preserve"> </w:t>
      </w:r>
      <w:r w:rsidRPr="00A960F6">
        <w:rPr>
          <w:rFonts w:ascii="Times New Roman" w:eastAsia="Times New Roman" w:hAnsi="Times New Roman" w:cs="Times New Roman"/>
          <w:color w:val="000000"/>
          <w:sz w:val="24"/>
          <w:szCs w:val="24"/>
        </w:rPr>
        <w:t xml:space="preserve">работы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Заключение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Приложение</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Литература</w:t>
      </w: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DB3A2F" w:rsidRDefault="00DB3A2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DB3A2F" w:rsidRDefault="00DB3A2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DB3A2F" w:rsidRDefault="00DB3A2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DB3A2F" w:rsidRDefault="00DB3A2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DB3A2F" w:rsidRDefault="00DB3A2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A5570A" w:rsidRPr="00A960F6" w:rsidRDefault="00A5570A" w:rsidP="00DB3A2F">
      <w:pPr>
        <w:shd w:val="clear" w:color="auto" w:fill="FFFFFF"/>
        <w:autoSpaceDE w:val="0"/>
        <w:autoSpaceDN w:val="0"/>
        <w:adjustRightInd w:val="0"/>
        <w:spacing w:after="0" w:line="240" w:lineRule="auto"/>
        <w:jc w:val="right"/>
        <w:rPr>
          <w:rFonts w:ascii="Arial" w:hAnsi="Arial" w:cs="Arial"/>
          <w:sz w:val="24"/>
          <w:szCs w:val="24"/>
        </w:rPr>
      </w:pPr>
      <w:r w:rsidRPr="00A960F6">
        <w:rPr>
          <w:rFonts w:ascii="Arial" w:eastAsia="Times New Roman" w:hAnsi="Arial" w:cs="Times New Roman"/>
          <w:b/>
          <w:bCs/>
          <w:i/>
          <w:iCs/>
          <w:color w:val="000000"/>
          <w:sz w:val="24"/>
          <w:szCs w:val="24"/>
        </w:rPr>
        <w:lastRenderedPageBreak/>
        <w:t>ПРИЛОЖЕНИЕ</w:t>
      </w:r>
      <w:r w:rsidRPr="00A960F6">
        <w:rPr>
          <w:rFonts w:ascii="Arial" w:eastAsia="Times New Roman" w:hAnsi="Arial" w:cs="Arial"/>
          <w:b/>
          <w:bCs/>
          <w:i/>
          <w:iCs/>
          <w:color w:val="000000"/>
          <w:sz w:val="24"/>
          <w:szCs w:val="24"/>
        </w:rPr>
        <w:t xml:space="preserve"> 3</w:t>
      </w:r>
    </w:p>
    <w:p w:rsidR="00DB3A2F" w:rsidRDefault="00A5570A" w:rsidP="00DB3A2F">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ТРЕБОВАНИЯ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ВЫПУСКНОЙ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АТТЕСТАЦИОННОЙ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 xml:space="preserve">РАБОТЕ </w:t>
      </w:r>
    </w:p>
    <w:p w:rsidR="00A5570A" w:rsidRPr="00A960F6" w:rsidRDefault="00A5570A" w:rsidP="00DB3A2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КРИТЕРИИ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ЕЕ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ОЦЕНКИ</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Итоговая аттестационная работа — это результат исследовательской деятельности студента, преподавателя, проводимой им в течение всего пе</w:t>
      </w:r>
      <w:r w:rsidRPr="00A960F6">
        <w:rPr>
          <w:rFonts w:ascii="Times New Roman" w:eastAsia="Times New Roman" w:hAnsi="Times New Roman" w:cs="Times New Roman"/>
          <w:color w:val="000000"/>
          <w:sz w:val="24"/>
          <w:szCs w:val="24"/>
        </w:rPr>
        <w:softHyphen/>
        <w:t>риода обучения в учебном заведении профессионального или дополнитель</w:t>
      </w:r>
      <w:r w:rsidRPr="00A960F6">
        <w:rPr>
          <w:rFonts w:ascii="Times New Roman" w:eastAsia="Times New Roman" w:hAnsi="Times New Roman" w:cs="Times New Roman"/>
          <w:color w:val="000000"/>
          <w:sz w:val="24"/>
          <w:szCs w:val="24"/>
        </w:rPr>
        <w:softHyphen/>
        <w:t>ного образования. Следовательно, тема аттестационной работы «вызре</w:t>
      </w:r>
      <w:r w:rsidRPr="00A960F6">
        <w:rPr>
          <w:rFonts w:ascii="Times New Roman" w:eastAsia="Times New Roman" w:hAnsi="Times New Roman" w:cs="Times New Roman"/>
          <w:color w:val="000000"/>
          <w:sz w:val="24"/>
          <w:szCs w:val="24"/>
        </w:rPr>
        <w:softHyphen/>
        <w:t>вает» в процессе различных видов предшествующей самостоятельной ра</w:t>
      </w:r>
      <w:r w:rsidRPr="00A960F6">
        <w:rPr>
          <w:rFonts w:ascii="Times New Roman" w:eastAsia="Times New Roman" w:hAnsi="Times New Roman" w:cs="Times New Roman"/>
          <w:color w:val="000000"/>
          <w:sz w:val="24"/>
          <w:szCs w:val="24"/>
        </w:rPr>
        <w:softHyphen/>
        <w:t>боты, начиная от конспектирования первоисточников, подготовки и др., развиваясь в ходе прохождения стажировки и педагогической деятельно</w:t>
      </w:r>
      <w:r w:rsidRPr="00A960F6">
        <w:rPr>
          <w:rFonts w:ascii="Times New Roman" w:eastAsia="Times New Roman" w:hAnsi="Times New Roman" w:cs="Times New Roman"/>
          <w:color w:val="000000"/>
          <w:sz w:val="24"/>
          <w:szCs w:val="24"/>
        </w:rPr>
        <w:softHyphen/>
        <w:t>сти. С одной стороны, потенциал названия итоговой работы предполагает последовательное расширение и углубление теории, а с другой стороны, — конкретизацию, четкое определение критериев и содержания эксперимен</w:t>
      </w:r>
      <w:r w:rsidRPr="00A960F6">
        <w:rPr>
          <w:rFonts w:ascii="Times New Roman" w:eastAsia="Times New Roman" w:hAnsi="Times New Roman" w:cs="Times New Roman"/>
          <w:color w:val="000000"/>
          <w:sz w:val="24"/>
          <w:szCs w:val="24"/>
        </w:rPr>
        <w:softHyphen/>
        <w:t>та.</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Важнейшее требование к выбору темы — ее актуальность. Одновре</w:t>
      </w:r>
      <w:r w:rsidRPr="00A960F6">
        <w:rPr>
          <w:rFonts w:ascii="Times New Roman" w:eastAsia="Times New Roman" w:hAnsi="Times New Roman" w:cs="Times New Roman"/>
          <w:color w:val="000000"/>
          <w:sz w:val="24"/>
          <w:szCs w:val="24"/>
        </w:rPr>
        <w:softHyphen/>
        <w:t>менно она должна максимально соответствовать интересам студента-ис</w:t>
      </w:r>
      <w:r w:rsidRPr="00A960F6">
        <w:rPr>
          <w:rFonts w:ascii="Times New Roman" w:eastAsia="Times New Roman" w:hAnsi="Times New Roman" w:cs="Times New Roman"/>
          <w:color w:val="000000"/>
          <w:sz w:val="24"/>
          <w:szCs w:val="24"/>
        </w:rPr>
        <w:softHyphen/>
        <w:t>следователя, так как аттестационная работа — не самоцель, а незамени</w:t>
      </w:r>
      <w:r w:rsidRPr="00A960F6">
        <w:rPr>
          <w:rFonts w:ascii="Times New Roman" w:eastAsia="Times New Roman" w:hAnsi="Times New Roman" w:cs="Times New Roman"/>
          <w:color w:val="000000"/>
          <w:sz w:val="24"/>
          <w:szCs w:val="24"/>
        </w:rPr>
        <w:softHyphen/>
        <w:t>мое средство развития профессионального сознания и творческих способ</w:t>
      </w:r>
      <w:r w:rsidRPr="00A960F6">
        <w:rPr>
          <w:rFonts w:ascii="Times New Roman" w:eastAsia="Times New Roman" w:hAnsi="Times New Roman" w:cs="Times New Roman"/>
          <w:color w:val="000000"/>
          <w:sz w:val="24"/>
          <w:szCs w:val="24"/>
        </w:rPr>
        <w:softHyphen/>
        <w:t>ностей будущего специалиста.</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Во введении точно в соответствии с избранной темой формулируются исходные научные позиции: объект, предмет, проблема, цель, гипотеза, задачи, методы, этапы исследования, характеризуется теоретическая и практическая значимость квалификационной работы.</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Успешному решению задач аттестационной работы больше всего спо</w:t>
      </w:r>
      <w:r w:rsidRPr="00A960F6">
        <w:rPr>
          <w:rFonts w:ascii="Times New Roman" w:eastAsia="Times New Roman" w:hAnsi="Times New Roman" w:cs="Times New Roman"/>
          <w:color w:val="000000"/>
          <w:sz w:val="24"/>
          <w:szCs w:val="24"/>
        </w:rPr>
        <w:softHyphen/>
        <w:t>собствует структура. В первой главе раскрываются теоретические осно</w:t>
      </w:r>
      <w:r w:rsidRPr="00A960F6">
        <w:rPr>
          <w:rFonts w:ascii="Times New Roman" w:eastAsia="Times New Roman" w:hAnsi="Times New Roman" w:cs="Times New Roman"/>
          <w:color w:val="000000"/>
          <w:sz w:val="24"/>
          <w:szCs w:val="24"/>
        </w:rPr>
        <w:softHyphen/>
        <w:t>вы избранной проблемы; вторая глава посвящается реализации теорети</w:t>
      </w:r>
      <w:r w:rsidRPr="00A960F6">
        <w:rPr>
          <w:rFonts w:ascii="Times New Roman" w:eastAsia="Times New Roman" w:hAnsi="Times New Roman" w:cs="Times New Roman"/>
          <w:color w:val="000000"/>
          <w:sz w:val="24"/>
          <w:szCs w:val="24"/>
        </w:rPr>
        <w:softHyphen/>
        <w:t>ческой концепции в опытно-экспериментальной работе с последующим анализом ее эффективности. Выводы и рекомендации излагаются в за</w:t>
      </w:r>
      <w:r w:rsidRPr="00A960F6">
        <w:rPr>
          <w:rFonts w:ascii="Times New Roman" w:eastAsia="Times New Roman" w:hAnsi="Times New Roman" w:cs="Times New Roman"/>
          <w:color w:val="000000"/>
          <w:sz w:val="24"/>
          <w:szCs w:val="24"/>
        </w:rPr>
        <w:softHyphen/>
        <w:t xml:space="preserve">ключении. </w:t>
      </w:r>
      <w:proofErr w:type="spellStart"/>
      <w:r w:rsidRPr="00A960F6">
        <w:rPr>
          <w:rFonts w:ascii="Times New Roman" w:eastAsia="Times New Roman" w:hAnsi="Times New Roman" w:cs="Times New Roman"/>
          <w:color w:val="000000"/>
          <w:sz w:val="24"/>
          <w:szCs w:val="24"/>
        </w:rPr>
        <w:t>Исследовательско-практический</w:t>
      </w:r>
      <w:proofErr w:type="spellEnd"/>
      <w:r w:rsidRPr="00A960F6">
        <w:rPr>
          <w:rFonts w:ascii="Times New Roman" w:eastAsia="Times New Roman" w:hAnsi="Times New Roman" w:cs="Times New Roman"/>
          <w:color w:val="000000"/>
          <w:sz w:val="24"/>
          <w:szCs w:val="24"/>
        </w:rPr>
        <w:t xml:space="preserve"> материал, полученный в ходе эксперимента, оформляется как приложение.</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Примерный объем основного текста (включая приложения) рассчитан на 50—60 машинописных страниц.</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Критерии оценки квалификационной работы:</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а) раскрытие научных основ темы: слушатель рассматривает суть по</w:t>
      </w:r>
      <w:r w:rsidRPr="00A960F6">
        <w:rPr>
          <w:rFonts w:ascii="Times New Roman" w:eastAsia="Times New Roman" w:hAnsi="Times New Roman" w:cs="Times New Roman"/>
          <w:color w:val="000000"/>
          <w:sz w:val="24"/>
          <w:szCs w:val="24"/>
        </w:rPr>
        <w:softHyphen/>
        <w:t>нятий, историю их развития по вертикали и горизонтали, при этом демон</w:t>
      </w:r>
      <w:r w:rsidRPr="00A960F6">
        <w:rPr>
          <w:rFonts w:ascii="Times New Roman" w:eastAsia="Times New Roman" w:hAnsi="Times New Roman" w:cs="Times New Roman"/>
          <w:color w:val="000000"/>
          <w:sz w:val="24"/>
          <w:szCs w:val="24"/>
        </w:rPr>
        <w:softHyphen/>
        <w:t>стрирует начитанность и широкий кругозор, умение работать с научной литературой. Анализируя публикации, учащийся сопоставляет точки зре</w:t>
      </w:r>
      <w:r w:rsidRPr="00A960F6">
        <w:rPr>
          <w:rFonts w:ascii="Times New Roman" w:eastAsia="Times New Roman" w:hAnsi="Times New Roman" w:cs="Times New Roman"/>
          <w:color w:val="000000"/>
          <w:sz w:val="24"/>
          <w:szCs w:val="24"/>
        </w:rPr>
        <w:softHyphen/>
        <w:t>ния разных авторов, подчеркивает сходство и различие мнений, пытается выработать собственную позицию и грамотно выразить ее в письменной речи;</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б) адекватность и обоснованность критериев эффективности опытно-экспериментальной работы и методов измерения ее результатов: на осно</w:t>
      </w:r>
      <w:r w:rsidRPr="00A960F6">
        <w:rPr>
          <w:rFonts w:ascii="Times New Roman" w:eastAsia="Times New Roman" w:hAnsi="Times New Roman" w:cs="Times New Roman"/>
          <w:color w:val="000000"/>
          <w:sz w:val="24"/>
          <w:szCs w:val="24"/>
        </w:rPr>
        <w:softHyphen/>
        <w:t>ве анализа научных источников и педагогического опыта четко и обосно</w:t>
      </w:r>
      <w:r w:rsidRPr="00A960F6">
        <w:rPr>
          <w:rFonts w:ascii="Times New Roman" w:eastAsia="Times New Roman" w:hAnsi="Times New Roman" w:cs="Times New Roman"/>
          <w:color w:val="000000"/>
          <w:sz w:val="24"/>
          <w:szCs w:val="24"/>
        </w:rPr>
        <w:softHyphen/>
        <w:t>ванно формулируются критерии и показатели эффективности опытно-экспериментальной работы по выбранной теме, рассматриваются соответ</w:t>
      </w:r>
      <w:r w:rsidRPr="00A960F6">
        <w:rPr>
          <w:rFonts w:ascii="Times New Roman" w:eastAsia="Times New Roman" w:hAnsi="Times New Roman" w:cs="Times New Roman"/>
          <w:color w:val="000000"/>
          <w:sz w:val="24"/>
          <w:szCs w:val="24"/>
        </w:rPr>
        <w:softHyphen/>
        <w:t>ствующие методики измерения ее результатов;</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в) качество проведенной опытно-экспериментальной работы: в соот</w:t>
      </w:r>
      <w:r w:rsidRPr="00A960F6">
        <w:rPr>
          <w:rFonts w:ascii="Times New Roman" w:eastAsia="Times New Roman" w:hAnsi="Times New Roman" w:cs="Times New Roman"/>
          <w:color w:val="000000"/>
          <w:sz w:val="24"/>
          <w:szCs w:val="24"/>
        </w:rPr>
        <w:softHyphen/>
        <w:t>ветствии с целью и рабочей гипотезой раскрываются содержание и орга</w:t>
      </w:r>
      <w:r w:rsidRPr="00A960F6">
        <w:rPr>
          <w:rFonts w:ascii="Times New Roman" w:eastAsia="Times New Roman" w:hAnsi="Times New Roman" w:cs="Times New Roman"/>
          <w:color w:val="000000"/>
          <w:sz w:val="24"/>
          <w:szCs w:val="24"/>
        </w:rPr>
        <w:softHyphen/>
        <w:t>низация опытно-экспериментальной работы. При этом важно продемон</w:t>
      </w:r>
      <w:r w:rsidRPr="00A960F6">
        <w:rPr>
          <w:rFonts w:ascii="Times New Roman" w:eastAsia="Times New Roman" w:hAnsi="Times New Roman" w:cs="Times New Roman"/>
          <w:color w:val="000000"/>
          <w:sz w:val="24"/>
          <w:szCs w:val="24"/>
        </w:rPr>
        <w:softHyphen/>
        <w:t>стрировать творческий подход, новизну в выборе средств педагогической деятельности, полноту и глубину рассмотрения всех направлений экспе</w:t>
      </w:r>
      <w:r w:rsidRPr="00A960F6">
        <w:rPr>
          <w:rFonts w:ascii="Times New Roman" w:eastAsia="Times New Roman" w:hAnsi="Times New Roman" w:cs="Times New Roman"/>
          <w:color w:val="000000"/>
          <w:sz w:val="24"/>
          <w:szCs w:val="24"/>
        </w:rPr>
        <w:softHyphen/>
        <w:t>римента;</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г) убедительность и достоверность полученных результатов: анализи</w:t>
      </w:r>
      <w:r w:rsidRPr="00A960F6">
        <w:rPr>
          <w:rFonts w:ascii="Times New Roman" w:eastAsia="Times New Roman" w:hAnsi="Times New Roman" w:cs="Times New Roman"/>
          <w:color w:val="000000"/>
          <w:sz w:val="24"/>
          <w:szCs w:val="24"/>
        </w:rPr>
        <w:softHyphen/>
        <w:t>руя результаты опытно-экспериментальной работы, слушатель проявляет умение сравнивать показатели предварительного и итогового срезов, экс</w:t>
      </w:r>
      <w:r w:rsidRPr="00A960F6">
        <w:rPr>
          <w:rFonts w:ascii="Times New Roman" w:eastAsia="Times New Roman" w:hAnsi="Times New Roman" w:cs="Times New Roman"/>
          <w:color w:val="000000"/>
          <w:sz w:val="24"/>
          <w:szCs w:val="24"/>
        </w:rPr>
        <w:softHyphen/>
        <w:t>периментального и контрольного объектов, убедительно и наглядно предъявлять Государственной аттестационной комиссии данные об изме</w:t>
      </w:r>
      <w:r w:rsidRPr="00A960F6">
        <w:rPr>
          <w:rFonts w:ascii="Times New Roman" w:eastAsia="Times New Roman" w:hAnsi="Times New Roman" w:cs="Times New Roman"/>
          <w:color w:val="000000"/>
          <w:sz w:val="24"/>
          <w:szCs w:val="24"/>
        </w:rPr>
        <w:softHyphen/>
        <w:t>нениях в предмете исследования;</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proofErr w:type="spellStart"/>
      <w:r w:rsidRPr="00A960F6">
        <w:rPr>
          <w:rFonts w:ascii="Times New Roman" w:eastAsia="Times New Roman" w:hAnsi="Times New Roman" w:cs="Times New Roman"/>
          <w:color w:val="000000"/>
          <w:sz w:val="24"/>
          <w:szCs w:val="24"/>
        </w:rPr>
        <w:t>д</w:t>
      </w:r>
      <w:proofErr w:type="spellEnd"/>
      <w:r w:rsidRPr="00A960F6">
        <w:rPr>
          <w:rFonts w:ascii="Times New Roman" w:eastAsia="Times New Roman" w:hAnsi="Times New Roman" w:cs="Times New Roman"/>
          <w:color w:val="000000"/>
          <w:sz w:val="24"/>
          <w:szCs w:val="24"/>
        </w:rPr>
        <w:t>) завершенность аттестационной работы:</w:t>
      </w:r>
    </w:p>
    <w:p w:rsidR="00A5570A" w:rsidRPr="00A960F6" w:rsidRDefault="00A5570A" w:rsidP="00505DF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 аттестационная работа заканчивается общими выводами и рекомен</w:t>
      </w:r>
      <w:r w:rsidRPr="00A960F6">
        <w:rPr>
          <w:rFonts w:ascii="Times New Roman" w:eastAsia="Times New Roman" w:hAnsi="Times New Roman" w:cs="Times New Roman"/>
          <w:color w:val="000000"/>
          <w:sz w:val="24"/>
          <w:szCs w:val="24"/>
        </w:rPr>
        <w:softHyphen/>
        <w:t>дациями, логично и последовательно вытекающими из каждого этапа ис</w:t>
      </w:r>
      <w:r w:rsidRPr="00A960F6">
        <w:rPr>
          <w:rFonts w:ascii="Times New Roman" w:eastAsia="Times New Roman" w:hAnsi="Times New Roman" w:cs="Times New Roman"/>
          <w:color w:val="000000"/>
          <w:sz w:val="24"/>
          <w:szCs w:val="24"/>
        </w:rPr>
        <w:softHyphen/>
        <w:t>следования. Умения обобщать, выделять главное, видеть перспективы под</w:t>
      </w:r>
      <w:r w:rsidRPr="00A960F6">
        <w:rPr>
          <w:rFonts w:ascii="Times New Roman" w:eastAsia="Times New Roman" w:hAnsi="Times New Roman" w:cs="Times New Roman"/>
          <w:color w:val="000000"/>
          <w:sz w:val="24"/>
          <w:szCs w:val="24"/>
        </w:rPr>
        <w:softHyphen/>
        <w:t>тверждают зрелость и ответственность выпускника учебного учреждения;</w:t>
      </w:r>
    </w:p>
    <w:p w:rsidR="00F71DB7" w:rsidRPr="00A960F6" w:rsidRDefault="00A5570A" w:rsidP="00505DF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 оформление выпускной работы должно соответствовать эстетическим и техническим нормам.</w:t>
      </w:r>
    </w:p>
    <w:p w:rsidR="00505DFF" w:rsidRDefault="00505DFF" w:rsidP="00505DFF">
      <w:pPr>
        <w:shd w:val="clear" w:color="auto" w:fill="FFFFFF"/>
        <w:autoSpaceDE w:val="0"/>
        <w:autoSpaceDN w:val="0"/>
        <w:adjustRightInd w:val="0"/>
        <w:spacing w:after="0" w:line="240" w:lineRule="auto"/>
        <w:ind w:firstLine="567"/>
        <w:jc w:val="both"/>
        <w:rPr>
          <w:rFonts w:ascii="Arial" w:eastAsia="Times New Roman" w:hAnsi="Arial" w:cs="Times New Roman"/>
          <w:b/>
          <w:bCs/>
          <w:i/>
          <w:iCs/>
          <w:color w:val="000000"/>
          <w:sz w:val="24"/>
          <w:szCs w:val="24"/>
        </w:rPr>
      </w:pPr>
    </w:p>
    <w:p w:rsidR="00505DFF" w:rsidRDefault="00505DFF" w:rsidP="00505DFF">
      <w:pPr>
        <w:shd w:val="clear" w:color="auto" w:fill="FFFFFF"/>
        <w:autoSpaceDE w:val="0"/>
        <w:autoSpaceDN w:val="0"/>
        <w:adjustRightInd w:val="0"/>
        <w:spacing w:after="0" w:line="240" w:lineRule="auto"/>
        <w:ind w:firstLine="567"/>
        <w:jc w:val="both"/>
        <w:rPr>
          <w:rFonts w:ascii="Arial" w:eastAsia="Times New Roman" w:hAnsi="Arial" w:cs="Times New Roman"/>
          <w:b/>
          <w:bCs/>
          <w:i/>
          <w:iCs/>
          <w:color w:val="000000"/>
          <w:sz w:val="24"/>
          <w:szCs w:val="24"/>
        </w:rPr>
      </w:pPr>
    </w:p>
    <w:p w:rsidR="00505DFF" w:rsidRDefault="00505DFF" w:rsidP="00505DFF">
      <w:pPr>
        <w:shd w:val="clear" w:color="auto" w:fill="FFFFFF"/>
        <w:autoSpaceDE w:val="0"/>
        <w:autoSpaceDN w:val="0"/>
        <w:adjustRightInd w:val="0"/>
        <w:spacing w:after="0" w:line="240" w:lineRule="auto"/>
        <w:ind w:firstLine="567"/>
        <w:jc w:val="both"/>
        <w:rPr>
          <w:rFonts w:ascii="Arial" w:eastAsia="Times New Roman" w:hAnsi="Arial" w:cs="Times New Roman"/>
          <w:b/>
          <w:bCs/>
          <w:i/>
          <w:iCs/>
          <w:color w:val="000000"/>
          <w:sz w:val="24"/>
          <w:szCs w:val="24"/>
        </w:rPr>
      </w:pPr>
    </w:p>
    <w:p w:rsidR="00505DFF" w:rsidRDefault="00505DFF" w:rsidP="00505DFF">
      <w:pPr>
        <w:shd w:val="clear" w:color="auto" w:fill="FFFFFF"/>
        <w:autoSpaceDE w:val="0"/>
        <w:autoSpaceDN w:val="0"/>
        <w:adjustRightInd w:val="0"/>
        <w:spacing w:after="0" w:line="240" w:lineRule="auto"/>
        <w:ind w:firstLine="567"/>
        <w:jc w:val="both"/>
        <w:rPr>
          <w:rFonts w:ascii="Arial" w:eastAsia="Times New Roman" w:hAnsi="Arial" w:cs="Times New Roman"/>
          <w:b/>
          <w:bCs/>
          <w:i/>
          <w:iCs/>
          <w:color w:val="000000"/>
          <w:sz w:val="24"/>
          <w:szCs w:val="24"/>
        </w:rPr>
      </w:pPr>
    </w:p>
    <w:p w:rsidR="00A5570A" w:rsidRPr="00A960F6" w:rsidRDefault="00A5570A" w:rsidP="00DB3A2F">
      <w:pPr>
        <w:shd w:val="clear" w:color="auto" w:fill="FFFFFF"/>
        <w:autoSpaceDE w:val="0"/>
        <w:autoSpaceDN w:val="0"/>
        <w:adjustRightInd w:val="0"/>
        <w:spacing w:after="0" w:line="240" w:lineRule="auto"/>
        <w:ind w:firstLine="567"/>
        <w:jc w:val="right"/>
        <w:rPr>
          <w:rFonts w:ascii="Arial" w:hAnsi="Arial" w:cs="Arial"/>
          <w:sz w:val="24"/>
          <w:szCs w:val="24"/>
        </w:rPr>
      </w:pPr>
      <w:r w:rsidRPr="00A960F6">
        <w:rPr>
          <w:rFonts w:ascii="Arial" w:eastAsia="Times New Roman" w:hAnsi="Arial" w:cs="Times New Roman"/>
          <w:b/>
          <w:bCs/>
          <w:i/>
          <w:iCs/>
          <w:color w:val="000000"/>
          <w:sz w:val="24"/>
          <w:szCs w:val="24"/>
        </w:rPr>
        <w:t>ПРИЛОЖЕНИЕ</w:t>
      </w:r>
      <w:r w:rsidRPr="00A960F6">
        <w:rPr>
          <w:rFonts w:ascii="Arial" w:eastAsia="Times New Roman" w:hAnsi="Arial" w:cs="Arial"/>
          <w:b/>
          <w:bCs/>
          <w:i/>
          <w:iCs/>
          <w:color w:val="000000"/>
          <w:sz w:val="24"/>
          <w:szCs w:val="24"/>
        </w:rPr>
        <w:t xml:space="preserve"> 4</w:t>
      </w:r>
    </w:p>
    <w:p w:rsidR="00A5570A" w:rsidRPr="00A960F6" w:rsidRDefault="00A5570A" w:rsidP="00505DF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ТЕСТОВЫЕ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ЗАДАНИЯ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КУРСУ</w:t>
      </w:r>
      <w:r w:rsidR="00505DFF">
        <w:rPr>
          <w:rFonts w:ascii="Arial" w:hAnsi="Arial" w:cs="Arial"/>
          <w:sz w:val="24"/>
          <w:szCs w:val="24"/>
        </w:rPr>
        <w:t xml:space="preserve"> </w:t>
      </w:r>
      <w:r w:rsidRPr="00A960F6">
        <w:rPr>
          <w:rFonts w:ascii="Arial" w:eastAsia="Times New Roman" w:hAnsi="Arial" w:cs="Times New Roman"/>
          <w:b/>
          <w:bCs/>
          <w:color w:val="000000"/>
          <w:sz w:val="24"/>
          <w:szCs w:val="24"/>
        </w:rPr>
        <w:t>«ОСНОВЫ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УЧЕБНО</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ИССЛЕДОВАТЕЛЬСКОЙ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ДЕЯТЕЛЬНОСТИ</w:t>
      </w:r>
      <w:r w:rsidR="00505DFF">
        <w:rPr>
          <w:rFonts w:ascii="Arial" w:hAnsi="Arial" w:cs="Arial"/>
          <w:sz w:val="24"/>
          <w:szCs w:val="24"/>
        </w:rPr>
        <w:t xml:space="preserve"> </w:t>
      </w:r>
      <w:r w:rsidRPr="00A960F6">
        <w:rPr>
          <w:rFonts w:ascii="Arial" w:eastAsia="Times New Roman" w:hAnsi="Arial" w:cs="Times New Roman"/>
          <w:b/>
          <w:bCs/>
          <w:color w:val="000000"/>
          <w:sz w:val="24"/>
          <w:szCs w:val="24"/>
        </w:rPr>
        <w:t>СТУДЕНТОВ»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Заполните пропуски.</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Методология педагогики — это система... об отправных положениях пе</w:t>
      </w:r>
      <w:r w:rsidRPr="00A960F6">
        <w:rPr>
          <w:rFonts w:ascii="Times New Roman" w:eastAsia="Times New Roman" w:hAnsi="Times New Roman" w:cs="Times New Roman"/>
          <w:color w:val="000000"/>
          <w:sz w:val="24"/>
          <w:szCs w:val="24"/>
        </w:rPr>
        <w:softHyphen/>
        <w:t>дагогической..</w:t>
      </w:r>
      <w:proofErr w:type="gramStart"/>
      <w:r w:rsidRPr="00A960F6">
        <w:rPr>
          <w:rFonts w:ascii="Times New Roman" w:eastAsia="Times New Roman" w:hAnsi="Times New Roman" w:cs="Times New Roman"/>
          <w:color w:val="000000"/>
          <w:sz w:val="24"/>
          <w:szCs w:val="24"/>
        </w:rPr>
        <w:t>.о</w:t>
      </w:r>
      <w:proofErr w:type="gramEnd"/>
      <w:r w:rsidRPr="00A960F6">
        <w:rPr>
          <w:rFonts w:ascii="Times New Roman" w:eastAsia="Times New Roman" w:hAnsi="Times New Roman" w:cs="Times New Roman"/>
          <w:color w:val="000000"/>
          <w:sz w:val="24"/>
          <w:szCs w:val="24"/>
        </w:rPr>
        <w:t xml:space="preserve"> принципах, подходах и способах добывания знаний, а также путях внедрения добытых знаний в практику ....</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Расставьте в логическом порядке уровни методологического звания: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общенаучный уровень;</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технологический уровень;</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философский уровень;</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г) конкретно-научный уровень.</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Выберите правильный ответ. Функциями методологии педагогики являются: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нормативная, регулятивная;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теоретическая, прикладная;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теоретико-аналитическая, нормативно-прикладная.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Какая из форм отражения педагогической действительности обладает следующими характерными чертами: обобщенный опыт выражен в поня</w:t>
      </w:r>
      <w:r w:rsidRPr="00A960F6">
        <w:rPr>
          <w:rFonts w:ascii="Times New Roman" w:eastAsia="Times New Roman" w:hAnsi="Times New Roman" w:cs="Times New Roman"/>
          <w:color w:val="000000"/>
          <w:sz w:val="24"/>
          <w:szCs w:val="24"/>
        </w:rPr>
        <w:softHyphen/>
        <w:t>тиях, теориях, гипотезах; разработаны критерии научного знания; исполь</w:t>
      </w:r>
      <w:r w:rsidRPr="00A960F6">
        <w:rPr>
          <w:rFonts w:ascii="Times New Roman" w:eastAsia="Times New Roman" w:hAnsi="Times New Roman" w:cs="Times New Roman"/>
          <w:color w:val="000000"/>
          <w:sz w:val="24"/>
          <w:szCs w:val="24"/>
        </w:rPr>
        <w:softHyphen/>
        <w:t>зуются специальные методы и средства познания; используется понятий</w:t>
      </w:r>
      <w:r w:rsidRPr="00A960F6">
        <w:rPr>
          <w:rFonts w:ascii="Times New Roman" w:eastAsia="Times New Roman" w:hAnsi="Times New Roman" w:cs="Times New Roman"/>
          <w:color w:val="000000"/>
          <w:sz w:val="24"/>
          <w:szCs w:val="24"/>
        </w:rPr>
        <w:softHyphen/>
        <w:t>но-категориальный аппарат:</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художественно-образное отражение;</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стихийно-эмпирическое познание;</w:t>
      </w:r>
      <w:proofErr w:type="gramEnd"/>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научное познание?</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Одной из характерных черт фундаментального исследования является: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открытие закономерностей педагогического процесса;</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решение отдельных теоретических и практических задач;</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разработка программ, методические рекомендации, учебных по</w:t>
      </w:r>
      <w:r w:rsidRPr="00A960F6">
        <w:rPr>
          <w:rFonts w:ascii="Times New Roman" w:eastAsia="Times New Roman" w:hAnsi="Times New Roman" w:cs="Times New Roman"/>
          <w:color w:val="000000"/>
          <w:sz w:val="24"/>
          <w:szCs w:val="24"/>
        </w:rPr>
        <w:softHyphen/>
        <w:t>собий и т.п.</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Одной из характерных черт прикладного исследования является: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открытие закономерностей педагогического процесса;</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решение отдельных теоретических и практических задач;</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разработка программ, методических рекомендаций, учебных по</w:t>
      </w:r>
      <w:r w:rsidRPr="00A960F6">
        <w:rPr>
          <w:rFonts w:ascii="Times New Roman" w:eastAsia="Times New Roman" w:hAnsi="Times New Roman" w:cs="Times New Roman"/>
          <w:color w:val="000000"/>
          <w:sz w:val="24"/>
          <w:szCs w:val="24"/>
        </w:rPr>
        <w:softHyphen/>
        <w:t>собий и т.п.</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Одной из характерных черт разработок является: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открытие закономерностей педагогического процесса;</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решение отдельных теоретических и практических задач;</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разработка программ, методические рекомендации, учебных по</w:t>
      </w:r>
      <w:r w:rsidRPr="00A960F6">
        <w:rPr>
          <w:rFonts w:ascii="Times New Roman" w:eastAsia="Times New Roman" w:hAnsi="Times New Roman" w:cs="Times New Roman"/>
          <w:color w:val="000000"/>
          <w:sz w:val="24"/>
          <w:szCs w:val="24"/>
        </w:rPr>
        <w:softHyphen/>
        <w:t>собий и т.п.</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8. </w:t>
      </w:r>
      <w:r w:rsidRPr="00A960F6">
        <w:rPr>
          <w:rFonts w:ascii="Times New Roman" w:eastAsia="Times New Roman" w:hAnsi="Times New Roman" w:cs="Times New Roman"/>
          <w:color w:val="000000"/>
          <w:sz w:val="24"/>
          <w:szCs w:val="24"/>
        </w:rPr>
        <w:t>Основанием для классификации фундаментальных исследований, при</w:t>
      </w:r>
      <w:r w:rsidRPr="00A960F6">
        <w:rPr>
          <w:rFonts w:ascii="Times New Roman" w:eastAsia="Times New Roman" w:hAnsi="Times New Roman" w:cs="Times New Roman"/>
          <w:color w:val="000000"/>
          <w:sz w:val="24"/>
          <w:szCs w:val="24"/>
        </w:rPr>
        <w:softHyphen/>
        <w:t>кладных исследований и разработок является: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метод;</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цель;</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процесс;</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г) результат.</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9. </w:t>
      </w:r>
      <w:r w:rsidRPr="00A960F6">
        <w:rPr>
          <w:rFonts w:ascii="Times New Roman" w:eastAsia="Times New Roman" w:hAnsi="Times New Roman" w:cs="Times New Roman"/>
          <w:color w:val="000000"/>
          <w:sz w:val="24"/>
          <w:szCs w:val="24"/>
        </w:rPr>
        <w:t xml:space="preserve">Основанием для классификации теоретических </w:t>
      </w:r>
      <w:proofErr w:type="gramStart"/>
      <w:r w:rsidRPr="00A960F6">
        <w:rPr>
          <w:rFonts w:ascii="Times New Roman" w:eastAsia="Times New Roman" w:hAnsi="Times New Roman" w:cs="Times New Roman"/>
          <w:color w:val="000000"/>
          <w:sz w:val="24"/>
          <w:szCs w:val="24"/>
        </w:rPr>
        <w:t>в</w:t>
      </w:r>
      <w:proofErr w:type="gramEnd"/>
      <w:r w:rsidRPr="00A960F6">
        <w:rPr>
          <w:rFonts w:ascii="Times New Roman" w:eastAsia="Times New Roman" w:hAnsi="Times New Roman" w:cs="Times New Roman"/>
          <w:color w:val="000000"/>
          <w:sz w:val="24"/>
          <w:szCs w:val="24"/>
        </w:rPr>
        <w:t xml:space="preserve"> эмпирических иссле</w:t>
      </w:r>
      <w:r w:rsidRPr="00A960F6">
        <w:rPr>
          <w:rFonts w:ascii="Times New Roman" w:eastAsia="Times New Roman" w:hAnsi="Times New Roman" w:cs="Times New Roman"/>
          <w:color w:val="000000"/>
          <w:sz w:val="24"/>
          <w:szCs w:val="24"/>
        </w:rPr>
        <w:softHyphen/>
        <w:t>дований является: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метод;</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цель;</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процесс;</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г) результат.</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10. </w:t>
      </w:r>
      <w:r w:rsidRPr="00A960F6">
        <w:rPr>
          <w:rFonts w:ascii="Times New Roman" w:eastAsia="Times New Roman" w:hAnsi="Times New Roman" w:cs="Times New Roman"/>
          <w:color w:val="000000"/>
          <w:sz w:val="24"/>
          <w:szCs w:val="24"/>
        </w:rPr>
        <w:t>Принципами организации научного исследования выступают:</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а) восхождение от </w:t>
      </w:r>
      <w:proofErr w:type="gramStart"/>
      <w:r w:rsidRPr="00A960F6">
        <w:rPr>
          <w:rFonts w:ascii="Times New Roman" w:eastAsia="Times New Roman" w:hAnsi="Times New Roman" w:cs="Times New Roman"/>
          <w:color w:val="000000"/>
          <w:sz w:val="24"/>
          <w:szCs w:val="24"/>
        </w:rPr>
        <w:t>абстрактного</w:t>
      </w:r>
      <w:proofErr w:type="gramEnd"/>
      <w:r w:rsidRPr="00A960F6">
        <w:rPr>
          <w:rFonts w:ascii="Times New Roman" w:eastAsia="Times New Roman" w:hAnsi="Times New Roman" w:cs="Times New Roman"/>
          <w:color w:val="000000"/>
          <w:sz w:val="24"/>
          <w:szCs w:val="24"/>
        </w:rPr>
        <w:t xml:space="preserve"> к конкретному;</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выбор необходимого количества респондентов;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продумывание вариации вопросов;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г) переход от эмпирического уровня познания к </w:t>
      </w:r>
      <w:proofErr w:type="gramStart"/>
      <w:r w:rsidRPr="00A960F6">
        <w:rPr>
          <w:rFonts w:ascii="Times New Roman" w:eastAsia="Times New Roman" w:hAnsi="Times New Roman" w:cs="Times New Roman"/>
          <w:color w:val="000000"/>
          <w:sz w:val="24"/>
          <w:szCs w:val="24"/>
        </w:rPr>
        <w:t>теоретическому</w:t>
      </w:r>
      <w:proofErr w:type="gramEnd"/>
      <w:r w:rsidRPr="00A960F6">
        <w:rPr>
          <w:rFonts w:ascii="Times New Roman" w:eastAsia="Times New Roman" w:hAnsi="Times New Roman" w:cs="Times New Roman"/>
          <w:color w:val="000000"/>
          <w:sz w:val="24"/>
          <w:szCs w:val="24"/>
        </w:rPr>
        <w:t>.</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11. </w:t>
      </w:r>
      <w:r w:rsidRPr="00A960F6">
        <w:rPr>
          <w:rFonts w:ascii="Times New Roman" w:eastAsia="Times New Roman" w:hAnsi="Times New Roman" w:cs="Times New Roman"/>
          <w:color w:val="000000"/>
          <w:sz w:val="24"/>
          <w:szCs w:val="24"/>
        </w:rPr>
        <w:t>Характеристиками теоретических методов научного исследования яв</w:t>
      </w:r>
      <w:r w:rsidRPr="00A960F6">
        <w:rPr>
          <w:rFonts w:ascii="Times New Roman" w:eastAsia="Times New Roman" w:hAnsi="Times New Roman" w:cs="Times New Roman"/>
          <w:color w:val="000000"/>
          <w:sz w:val="24"/>
          <w:szCs w:val="24"/>
        </w:rPr>
        <w:softHyphen/>
        <w:t>ляются: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непосредственное изучение наблюдаемых явлений;</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обнаружение скрытых закономерностей;</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установление первичных фактов;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lastRenderedPageBreak/>
        <w:t>г) объяснение первичных фактов.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12. </w:t>
      </w:r>
      <w:r w:rsidRPr="00A960F6">
        <w:rPr>
          <w:rFonts w:ascii="Times New Roman" w:eastAsia="Times New Roman" w:hAnsi="Times New Roman" w:cs="Times New Roman"/>
          <w:color w:val="000000"/>
          <w:sz w:val="24"/>
          <w:szCs w:val="24"/>
        </w:rPr>
        <w:t>Характеристиками эмпирических методов научного исследования яв</w:t>
      </w:r>
      <w:r w:rsidRPr="00A960F6">
        <w:rPr>
          <w:rFonts w:ascii="Times New Roman" w:eastAsia="Times New Roman" w:hAnsi="Times New Roman" w:cs="Times New Roman"/>
          <w:color w:val="000000"/>
          <w:sz w:val="24"/>
          <w:szCs w:val="24"/>
        </w:rPr>
        <w:softHyphen/>
        <w:t>ляются: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непосредственное изучение наблюдаемых явлений;</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обнаружение скрытых закономерностей;</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установление первичных фактов;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г) объяснение первичных фактов.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13. </w:t>
      </w:r>
      <w:r w:rsidRPr="00A960F6">
        <w:rPr>
          <w:rFonts w:ascii="Times New Roman" w:eastAsia="Times New Roman" w:hAnsi="Times New Roman" w:cs="Times New Roman"/>
          <w:color w:val="000000"/>
          <w:sz w:val="24"/>
          <w:szCs w:val="24"/>
        </w:rPr>
        <w:t>Эксперимент как метод научного исследования включает:</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один метод;</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Courier New" w:eastAsia="Times New Roman" w:hAnsi="Courier New" w:cs="Times New Roman"/>
          <w:color w:val="000000"/>
          <w:sz w:val="24"/>
          <w:szCs w:val="24"/>
        </w:rPr>
        <w:t>б</w:t>
      </w:r>
      <w:r w:rsidRPr="00A960F6">
        <w:rPr>
          <w:rFonts w:ascii="Courier New" w:eastAsia="Times New Roman" w:hAnsi="Courier New" w:cs="Courier New"/>
          <w:color w:val="000000"/>
          <w:sz w:val="24"/>
          <w:szCs w:val="24"/>
        </w:rPr>
        <w:t xml:space="preserve">) </w:t>
      </w:r>
      <w:r w:rsidRPr="00A960F6">
        <w:rPr>
          <w:rFonts w:ascii="Courier New" w:eastAsia="Times New Roman" w:hAnsi="Courier New" w:cs="Times New Roman"/>
          <w:color w:val="000000"/>
          <w:sz w:val="24"/>
          <w:szCs w:val="24"/>
        </w:rPr>
        <w:t>несколько</w:t>
      </w:r>
      <w:r w:rsidRPr="00A960F6">
        <w:rPr>
          <w:rFonts w:ascii="Courier New" w:eastAsia="Times New Roman" w:hAnsi="Courier New" w:cs="Courier New"/>
          <w:color w:val="000000"/>
          <w:sz w:val="24"/>
          <w:szCs w:val="24"/>
        </w:rPr>
        <w:t xml:space="preserve"> </w:t>
      </w:r>
      <w:r w:rsidRPr="00A960F6">
        <w:rPr>
          <w:rFonts w:ascii="Courier New" w:eastAsia="Times New Roman" w:hAnsi="Courier New" w:cs="Times New Roman"/>
          <w:color w:val="000000"/>
          <w:sz w:val="24"/>
          <w:szCs w:val="24"/>
        </w:rPr>
        <w:t>методов</w:t>
      </w:r>
      <w:r w:rsidRPr="00A960F6">
        <w:rPr>
          <w:rFonts w:ascii="Courier New" w:eastAsia="Times New Roman" w:hAnsi="Courier New" w:cs="Courier New"/>
          <w:color w:val="000000"/>
          <w:sz w:val="24"/>
          <w:szCs w:val="24"/>
        </w:rPr>
        <w:t>;</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систему методов.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14. </w:t>
      </w:r>
      <w:r w:rsidRPr="00A960F6">
        <w:rPr>
          <w:rFonts w:ascii="Times New Roman" w:eastAsia="Times New Roman" w:hAnsi="Times New Roman" w:cs="Times New Roman"/>
          <w:color w:val="000000"/>
          <w:sz w:val="24"/>
          <w:szCs w:val="24"/>
        </w:rPr>
        <w:t>Основными чертами наблюдения как метода научного исследования являются: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определение объекта наблюдения;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составление протокола наблюдения;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продумывание вариации вопросов;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г) определение необходимых дополнительных </w:t>
      </w:r>
      <w:proofErr w:type="spellStart"/>
      <w:proofErr w:type="gramStart"/>
      <w:r w:rsidRPr="00A960F6">
        <w:rPr>
          <w:rFonts w:ascii="Times New Roman" w:eastAsia="Times New Roman" w:hAnsi="Times New Roman" w:cs="Times New Roman"/>
          <w:color w:val="000000"/>
          <w:sz w:val="24"/>
          <w:szCs w:val="24"/>
        </w:rPr>
        <w:t>аудио-визуальных</w:t>
      </w:r>
      <w:proofErr w:type="spellEnd"/>
      <w:proofErr w:type="gramEnd"/>
      <w:r w:rsidRPr="00A960F6">
        <w:rPr>
          <w:rFonts w:ascii="Times New Roman" w:eastAsia="Times New Roman" w:hAnsi="Times New Roman" w:cs="Times New Roman"/>
          <w:color w:val="000000"/>
          <w:sz w:val="24"/>
          <w:szCs w:val="24"/>
        </w:rPr>
        <w:t xml:space="preserve"> средств;</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proofErr w:type="spellStart"/>
      <w:r w:rsidRPr="00A960F6">
        <w:rPr>
          <w:rFonts w:ascii="Times New Roman" w:eastAsia="Times New Roman" w:hAnsi="Times New Roman" w:cs="Times New Roman"/>
          <w:color w:val="000000"/>
          <w:sz w:val="24"/>
          <w:szCs w:val="24"/>
        </w:rPr>
        <w:t>д</w:t>
      </w:r>
      <w:proofErr w:type="spellEnd"/>
      <w:r w:rsidRPr="00A960F6">
        <w:rPr>
          <w:rFonts w:ascii="Times New Roman" w:eastAsia="Times New Roman" w:hAnsi="Times New Roman" w:cs="Times New Roman"/>
          <w:color w:val="000000"/>
          <w:sz w:val="24"/>
          <w:szCs w:val="24"/>
        </w:rPr>
        <w:t>) проведение включенного наблюдения.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15. </w:t>
      </w:r>
      <w:r w:rsidRPr="00A960F6">
        <w:rPr>
          <w:rFonts w:ascii="Times New Roman" w:eastAsia="Times New Roman" w:hAnsi="Times New Roman" w:cs="Times New Roman"/>
          <w:color w:val="000000"/>
          <w:sz w:val="24"/>
          <w:szCs w:val="24"/>
        </w:rPr>
        <w:t>Методами опроса являются: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а) наблюдение, эксперимент, беседа;</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б) беседа, интервьюирование, эксперимент;</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 интервьюирование, анкетирование, беседа.</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16. </w:t>
      </w:r>
      <w:r w:rsidRPr="00A960F6">
        <w:rPr>
          <w:rFonts w:ascii="Times New Roman" w:eastAsia="Times New Roman" w:hAnsi="Times New Roman" w:cs="Times New Roman"/>
          <w:color w:val="000000"/>
          <w:sz w:val="24"/>
          <w:szCs w:val="24"/>
        </w:rPr>
        <w:t>В логике и организации научного исследования:</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а) эмпирический уровень исследования следует за </w:t>
      </w:r>
      <w:proofErr w:type="gramStart"/>
      <w:r w:rsidRPr="00A960F6">
        <w:rPr>
          <w:rFonts w:ascii="Times New Roman" w:eastAsia="Times New Roman" w:hAnsi="Times New Roman" w:cs="Times New Roman"/>
          <w:color w:val="000000"/>
          <w:sz w:val="24"/>
          <w:szCs w:val="24"/>
        </w:rPr>
        <w:t>теоретическим</w:t>
      </w:r>
      <w:proofErr w:type="gramEnd"/>
      <w:r w:rsidRPr="00A960F6">
        <w:rPr>
          <w:rFonts w:ascii="Times New Roman" w:eastAsia="Times New Roman" w:hAnsi="Times New Roman" w:cs="Times New Roman"/>
          <w:color w:val="000000"/>
          <w:sz w:val="24"/>
          <w:szCs w:val="24"/>
        </w:rPr>
        <w:t>;</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б) теоретический уровень исследования следует за </w:t>
      </w:r>
      <w:proofErr w:type="gramStart"/>
      <w:r w:rsidRPr="00A960F6">
        <w:rPr>
          <w:rFonts w:ascii="Times New Roman" w:eastAsia="Times New Roman" w:hAnsi="Times New Roman" w:cs="Times New Roman"/>
          <w:color w:val="000000"/>
          <w:sz w:val="24"/>
          <w:szCs w:val="24"/>
        </w:rPr>
        <w:t>эмпирическим</w:t>
      </w:r>
      <w:proofErr w:type="gramEnd"/>
      <w:r w:rsidRPr="00A960F6">
        <w:rPr>
          <w:rFonts w:ascii="Times New Roman" w:eastAsia="Times New Roman" w:hAnsi="Times New Roman" w:cs="Times New Roman"/>
          <w:color w:val="000000"/>
          <w:sz w:val="24"/>
          <w:szCs w:val="24"/>
        </w:rPr>
        <w:t>; а) порядок определения уровней исследования особого значения не имеет.</w:t>
      </w:r>
    </w:p>
    <w:p w:rsidR="00A5570A" w:rsidRPr="00A960F6" w:rsidRDefault="00A5570A"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hAnsi="Times New Roman" w:cs="Times New Roman"/>
          <w:color w:val="000000"/>
          <w:sz w:val="24"/>
          <w:szCs w:val="24"/>
        </w:rPr>
        <w:t xml:space="preserve">17. </w:t>
      </w:r>
      <w:r w:rsidRPr="00A960F6">
        <w:rPr>
          <w:rFonts w:ascii="Times New Roman" w:eastAsia="Times New Roman" w:hAnsi="Times New Roman" w:cs="Times New Roman"/>
          <w:color w:val="000000"/>
          <w:sz w:val="24"/>
          <w:szCs w:val="24"/>
        </w:rPr>
        <w:t>В какой группе указаны основные методы научно-педагогического ис</w:t>
      </w:r>
      <w:r w:rsidRPr="00A960F6">
        <w:rPr>
          <w:rFonts w:ascii="Times New Roman" w:eastAsia="Times New Roman" w:hAnsi="Times New Roman" w:cs="Times New Roman"/>
          <w:color w:val="000000"/>
          <w:sz w:val="24"/>
          <w:szCs w:val="24"/>
        </w:rPr>
        <w:softHyphen/>
        <w:t>следования:</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 социометрические измерения; анализ; синтез; индукция; дедук</w:t>
      </w:r>
      <w:r w:rsidRPr="00A960F6">
        <w:rPr>
          <w:rFonts w:ascii="Times New Roman" w:eastAsia="Times New Roman" w:hAnsi="Times New Roman" w:cs="Times New Roman"/>
          <w:color w:val="000000"/>
          <w:sz w:val="24"/>
          <w:szCs w:val="24"/>
        </w:rPr>
        <w:softHyphen/>
        <w:t>ция; эксперимент;</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 изложение нового материала; беседы;</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наблюдение; эксперимент; беседы; изучение ученических работ и документов; математические методы;</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г) обобщение опыта; тесты; лабораторные работы; экскурсии; уп</w:t>
      </w:r>
      <w:r w:rsidRPr="00A960F6">
        <w:rPr>
          <w:rFonts w:ascii="Times New Roman" w:eastAsia="Times New Roman" w:hAnsi="Times New Roman" w:cs="Times New Roman"/>
          <w:color w:val="000000"/>
          <w:sz w:val="24"/>
          <w:szCs w:val="24"/>
        </w:rPr>
        <w:softHyphen/>
        <w:t>ражнения; анкеты; соотношение алгоритмов; моделирование;</w:t>
      </w:r>
      <w:proofErr w:type="gramEnd"/>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д</w:t>
      </w:r>
      <w:proofErr w:type="spellEnd"/>
      <w:r w:rsidRPr="00A960F6">
        <w:rPr>
          <w:rFonts w:ascii="Times New Roman" w:eastAsia="Times New Roman" w:hAnsi="Times New Roman" w:cs="Times New Roman"/>
          <w:color w:val="000000"/>
          <w:sz w:val="24"/>
          <w:szCs w:val="24"/>
        </w:rPr>
        <w:t>) правильного ответа нет.</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18. </w:t>
      </w:r>
      <w:r w:rsidRPr="00A960F6">
        <w:rPr>
          <w:rFonts w:ascii="Times New Roman" w:eastAsia="Times New Roman" w:hAnsi="Times New Roman" w:cs="Times New Roman"/>
          <w:color w:val="000000"/>
          <w:sz w:val="24"/>
          <w:szCs w:val="24"/>
        </w:rPr>
        <w:t>Какую из указанных бесед можно отнести к методу научно-педагоги</w:t>
      </w:r>
      <w:r w:rsidRPr="00A960F6">
        <w:rPr>
          <w:rFonts w:ascii="Times New Roman" w:eastAsia="Times New Roman" w:hAnsi="Times New Roman" w:cs="Times New Roman"/>
          <w:color w:val="000000"/>
          <w:sz w:val="24"/>
          <w:szCs w:val="24"/>
        </w:rPr>
        <w:softHyphen/>
        <w:t>ческого исследования:</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 беседа с учащимися на уроке, преследующая цель выяснить знания некоторых математических понятий;</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 беседа с учащимися о принципах гуманистической морали;</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 беседа с учителем, в процессе которой выявляются используе</w:t>
      </w:r>
      <w:r w:rsidRPr="00A960F6">
        <w:rPr>
          <w:rFonts w:ascii="Times New Roman" w:eastAsia="Times New Roman" w:hAnsi="Times New Roman" w:cs="Times New Roman"/>
          <w:color w:val="000000"/>
          <w:sz w:val="24"/>
          <w:szCs w:val="24"/>
        </w:rPr>
        <w:softHyphen/>
        <w:t>мые им приемы активизации познавательной деятельности уча</w:t>
      </w:r>
      <w:r w:rsidRPr="00A960F6">
        <w:rPr>
          <w:rFonts w:ascii="Times New Roman" w:eastAsia="Times New Roman" w:hAnsi="Times New Roman" w:cs="Times New Roman"/>
          <w:color w:val="000000"/>
          <w:sz w:val="24"/>
          <w:szCs w:val="24"/>
        </w:rPr>
        <w:softHyphen/>
        <w:t>щихся;</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 беседа директора школы с учеником, нарушившим дисциплину;</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д</w:t>
      </w:r>
      <w:proofErr w:type="spellEnd"/>
      <w:r w:rsidRPr="00A960F6">
        <w:rPr>
          <w:rFonts w:ascii="Times New Roman" w:eastAsia="Times New Roman" w:hAnsi="Times New Roman" w:cs="Times New Roman"/>
          <w:color w:val="000000"/>
          <w:sz w:val="24"/>
          <w:szCs w:val="24"/>
        </w:rPr>
        <w:t>) беседа с родителями о воспитании детей в семье.</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19. </w:t>
      </w:r>
      <w:r w:rsidRPr="00A960F6">
        <w:rPr>
          <w:rFonts w:ascii="Times New Roman" w:eastAsia="Times New Roman" w:hAnsi="Times New Roman" w:cs="Times New Roman"/>
          <w:color w:val="000000"/>
          <w:sz w:val="24"/>
          <w:szCs w:val="24"/>
        </w:rPr>
        <w:t>Назовите не менее четырех методов теоретического исследования.</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20. </w:t>
      </w:r>
      <w:r w:rsidRPr="00A960F6">
        <w:rPr>
          <w:rFonts w:ascii="Times New Roman" w:eastAsia="Times New Roman" w:hAnsi="Times New Roman" w:cs="Times New Roman"/>
          <w:color w:val="000000"/>
          <w:sz w:val="24"/>
          <w:szCs w:val="24"/>
        </w:rPr>
        <w:t>Назовите не менее четырех методов эмпирического исследования.</w:t>
      </w: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505DFF" w:rsidRDefault="00505DF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A5570A" w:rsidRPr="00A960F6" w:rsidRDefault="00A5570A" w:rsidP="00DB3A2F">
      <w:pPr>
        <w:shd w:val="clear" w:color="auto" w:fill="FFFFFF"/>
        <w:autoSpaceDE w:val="0"/>
        <w:autoSpaceDN w:val="0"/>
        <w:adjustRightInd w:val="0"/>
        <w:spacing w:after="0" w:line="240" w:lineRule="auto"/>
        <w:jc w:val="right"/>
        <w:rPr>
          <w:rFonts w:ascii="Times New Roman" w:hAnsi="Times New Roman" w:cs="Times New Roman"/>
          <w:sz w:val="24"/>
          <w:szCs w:val="24"/>
        </w:rPr>
      </w:pPr>
      <w:r w:rsidRPr="00A960F6">
        <w:rPr>
          <w:rFonts w:ascii="Arial" w:eastAsia="Times New Roman" w:hAnsi="Arial" w:cs="Times New Roman"/>
          <w:b/>
          <w:bCs/>
          <w:i/>
          <w:iCs/>
          <w:color w:val="000000"/>
          <w:sz w:val="24"/>
          <w:szCs w:val="24"/>
        </w:rPr>
        <w:t>ПРИЛОЖЕНИЕ</w:t>
      </w:r>
      <w:r w:rsidRPr="00A960F6">
        <w:rPr>
          <w:rFonts w:ascii="Arial" w:eastAsia="Times New Roman" w:hAnsi="Arial" w:cs="Arial"/>
          <w:b/>
          <w:bCs/>
          <w:i/>
          <w:iCs/>
          <w:color w:val="000000"/>
          <w:sz w:val="24"/>
          <w:szCs w:val="24"/>
        </w:rPr>
        <w:t xml:space="preserve"> 5</w:t>
      </w:r>
    </w:p>
    <w:p w:rsidR="00A5570A" w:rsidRPr="00A960F6" w:rsidRDefault="00A5570A" w:rsidP="00505DF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ОЦЕНИВАНИЕ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ИССЛЕДОВАТЕЛЬСКИХ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w:t>
      </w:r>
    </w:p>
    <w:p w:rsidR="00A5570A" w:rsidRPr="00A960F6" w:rsidRDefault="00A5570A" w:rsidP="00505DF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Критерии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оценки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исследовательских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w:t>
      </w:r>
    </w:p>
    <w:tbl>
      <w:tblPr>
        <w:tblW w:w="10348" w:type="dxa"/>
        <w:tblInd w:w="40" w:type="dxa"/>
        <w:tblLayout w:type="fixed"/>
        <w:tblCellMar>
          <w:left w:w="40" w:type="dxa"/>
          <w:right w:w="40" w:type="dxa"/>
        </w:tblCellMar>
        <w:tblLook w:val="0000"/>
      </w:tblPr>
      <w:tblGrid>
        <w:gridCol w:w="557"/>
        <w:gridCol w:w="3412"/>
        <w:gridCol w:w="6379"/>
      </w:tblGrid>
      <w:tr w:rsidR="00A5570A" w:rsidRPr="00A960F6" w:rsidTr="00873B9F">
        <w:trPr>
          <w:trHeight w:val="528"/>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505DF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color w:val="000000"/>
                <w:sz w:val="24"/>
                <w:szCs w:val="24"/>
              </w:rPr>
              <w:t>п</w:t>
            </w:r>
            <w:proofErr w:type="spellEnd"/>
            <w:proofErr w:type="gramEnd"/>
            <w:r w:rsidRPr="00A960F6">
              <w:rPr>
                <w:rFonts w:ascii="Times New Roman" w:eastAsia="Times New Roman" w:hAnsi="Times New Roman" w:cs="Times New Roman"/>
                <w:color w:val="000000"/>
                <w:sz w:val="24"/>
                <w:szCs w:val="24"/>
              </w:rPr>
              <w:t>/</w:t>
            </w:r>
            <w:proofErr w:type="spellStart"/>
            <w:r w:rsidRPr="00A960F6">
              <w:rPr>
                <w:rFonts w:ascii="Times New Roman" w:eastAsia="Times New Roman" w:hAnsi="Times New Roman" w:cs="Times New Roman"/>
                <w:color w:val="000000"/>
                <w:sz w:val="24"/>
                <w:szCs w:val="24"/>
              </w:rPr>
              <w:t>п</w:t>
            </w:r>
            <w:proofErr w:type="spellEnd"/>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505DF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Критерий</w:t>
            </w: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505DF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Оценка (в баллах)</w:t>
            </w:r>
          </w:p>
        </w:tc>
      </w:tr>
      <w:tr w:rsidR="00A5570A" w:rsidRPr="00A960F6" w:rsidTr="00873B9F">
        <w:trPr>
          <w:trHeight w:val="60"/>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1</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Тип работы</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реферативная работа; 2 — работа носит исследовательский характер</w:t>
            </w:r>
          </w:p>
        </w:tc>
      </w:tr>
      <w:tr w:rsidR="00A5570A" w:rsidRPr="00A960F6" w:rsidTr="00873B9F">
        <w:trPr>
          <w:trHeight w:val="60"/>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2</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Использование известных резуль</w:t>
            </w:r>
            <w:r w:rsidRPr="00A960F6">
              <w:rPr>
                <w:rFonts w:ascii="Times New Roman" w:eastAsia="Times New Roman" w:hAnsi="Times New Roman" w:cs="Times New Roman"/>
                <w:color w:val="000000"/>
                <w:sz w:val="24"/>
                <w:szCs w:val="24"/>
              </w:rPr>
              <w:softHyphen/>
              <w:t>татов и научных фактов</w:t>
            </w: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автор использовал широко известные факты; 2 — использованы уникальные научные данные</w:t>
            </w:r>
          </w:p>
        </w:tc>
      </w:tr>
      <w:tr w:rsidR="00A5570A" w:rsidRPr="00A960F6" w:rsidTr="00873B9F">
        <w:trPr>
          <w:trHeight w:val="283"/>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3</w:t>
            </w:r>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Полнота цитиру</w:t>
            </w:r>
            <w:r w:rsidRPr="00A960F6">
              <w:rPr>
                <w:rFonts w:ascii="Times New Roman" w:eastAsia="Times New Roman" w:hAnsi="Times New Roman" w:cs="Times New Roman"/>
                <w:color w:val="000000"/>
                <w:sz w:val="24"/>
                <w:szCs w:val="24"/>
              </w:rPr>
              <w:softHyphen/>
              <w:t>емой литературы, ссылки на ученых</w:t>
            </w: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использован учебный материал; 2 — кроме учебного материала, использо</w:t>
            </w:r>
            <w:r w:rsidRPr="00A960F6">
              <w:rPr>
                <w:rFonts w:ascii="Times New Roman" w:eastAsia="Times New Roman" w:hAnsi="Times New Roman" w:cs="Times New Roman"/>
                <w:color w:val="000000"/>
                <w:sz w:val="24"/>
                <w:szCs w:val="24"/>
              </w:rPr>
              <w:softHyphen/>
              <w:t>ваны специализированные издания; 3 — использованы уникальные литератур</w:t>
            </w:r>
            <w:r w:rsidRPr="00A960F6">
              <w:rPr>
                <w:rFonts w:ascii="Times New Roman" w:eastAsia="Times New Roman" w:hAnsi="Times New Roman" w:cs="Times New Roman"/>
                <w:color w:val="000000"/>
                <w:sz w:val="24"/>
                <w:szCs w:val="24"/>
              </w:rPr>
              <w:softHyphen/>
              <w:t>ные источники</w:t>
            </w:r>
          </w:p>
        </w:tc>
      </w:tr>
      <w:tr w:rsidR="00A5570A" w:rsidRPr="00A960F6" w:rsidTr="00873B9F">
        <w:trPr>
          <w:trHeight w:val="450"/>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4</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Использование знаний вне учеб</w:t>
            </w:r>
            <w:r w:rsidRPr="00A960F6">
              <w:rPr>
                <w:rFonts w:ascii="Times New Roman" w:eastAsia="Times New Roman" w:hAnsi="Times New Roman" w:cs="Times New Roman"/>
                <w:color w:val="000000"/>
                <w:sz w:val="24"/>
                <w:szCs w:val="24"/>
              </w:rPr>
              <w:softHyphen/>
              <w:t>ной программы</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в работе использованы знания учеб</w:t>
            </w:r>
            <w:r w:rsidRPr="00A960F6">
              <w:rPr>
                <w:rFonts w:ascii="Times New Roman" w:eastAsia="Times New Roman" w:hAnsi="Times New Roman" w:cs="Times New Roman"/>
                <w:color w:val="000000"/>
                <w:sz w:val="24"/>
                <w:szCs w:val="24"/>
              </w:rPr>
              <w:softHyphen/>
              <w:t>ной программы; 2 — при выполнении работы интересы учащегося вышли за рамки учебной про</w:t>
            </w:r>
            <w:r w:rsidRPr="00A960F6">
              <w:rPr>
                <w:rFonts w:ascii="Times New Roman" w:eastAsia="Times New Roman" w:hAnsi="Times New Roman" w:cs="Times New Roman"/>
                <w:color w:val="000000"/>
                <w:sz w:val="24"/>
                <w:szCs w:val="24"/>
              </w:rPr>
              <w:softHyphen/>
              <w:t>граммы</w:t>
            </w:r>
          </w:p>
        </w:tc>
      </w:tr>
      <w:tr w:rsidR="00A5570A" w:rsidRPr="00A960F6" w:rsidTr="00873B9F">
        <w:trPr>
          <w:trHeight w:val="165"/>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5</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Степень новизны полученных результатов</w:t>
            </w: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в работе доказан уже установленный факт; 2 — в работе получены новые данные</w:t>
            </w:r>
          </w:p>
        </w:tc>
      </w:tr>
      <w:tr w:rsidR="00A5570A" w:rsidRPr="00A960F6" w:rsidTr="00873B9F">
        <w:trPr>
          <w:trHeight w:val="881"/>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6</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Качество исследования</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результаты работы могут быть пред</w:t>
            </w:r>
            <w:r w:rsidRPr="00A960F6">
              <w:rPr>
                <w:rFonts w:ascii="Times New Roman" w:eastAsia="Times New Roman" w:hAnsi="Times New Roman" w:cs="Times New Roman"/>
                <w:color w:val="000000"/>
                <w:sz w:val="24"/>
                <w:szCs w:val="24"/>
              </w:rPr>
              <w:softHyphen/>
              <w:t>ставлены на студенческой конференции; 2 — результаты работы могут быть пред</w:t>
            </w:r>
            <w:r w:rsidRPr="00A960F6">
              <w:rPr>
                <w:rFonts w:ascii="Times New Roman" w:eastAsia="Times New Roman" w:hAnsi="Times New Roman" w:cs="Times New Roman"/>
                <w:color w:val="000000"/>
                <w:sz w:val="24"/>
                <w:szCs w:val="24"/>
              </w:rPr>
              <w:softHyphen/>
              <w:t>ставлены на конференции и в связи с доказательством нового положения; 3 — результаты уникальны и могут быть опубликованы в научной печати</w:t>
            </w:r>
          </w:p>
        </w:tc>
      </w:tr>
      <w:tr w:rsidR="00A5570A" w:rsidRPr="00A960F6" w:rsidTr="00873B9F">
        <w:trPr>
          <w:trHeight w:val="759"/>
        </w:trPr>
        <w:tc>
          <w:tcPr>
            <w:tcW w:w="557"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7</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Практическая значимость</w:t>
            </w:r>
          </w:p>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A5570A" w:rsidRPr="00A960F6" w:rsidRDefault="00A5570A"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xml:space="preserve">— работа может быть использована в учебных целях; 2 — работа уже используется в своем учебном заведении; 3 — работа используется в нескольких учебных заведения; 4 — работа внедряется в </w:t>
            </w:r>
            <w:proofErr w:type="spellStart"/>
            <w:r w:rsidRPr="00A960F6">
              <w:rPr>
                <w:rFonts w:ascii="Times New Roman" w:eastAsia="Times New Roman" w:hAnsi="Times New Roman" w:cs="Times New Roman"/>
                <w:color w:val="000000"/>
                <w:sz w:val="24"/>
                <w:szCs w:val="24"/>
              </w:rPr>
              <w:t>неучебных</w:t>
            </w:r>
            <w:proofErr w:type="spellEnd"/>
            <w:r w:rsidRPr="00A960F6">
              <w:rPr>
                <w:rFonts w:ascii="Times New Roman" w:eastAsia="Times New Roman" w:hAnsi="Times New Roman" w:cs="Times New Roman"/>
                <w:color w:val="000000"/>
                <w:sz w:val="24"/>
                <w:szCs w:val="24"/>
              </w:rPr>
              <w:t xml:space="preserve"> организациях</w:t>
            </w:r>
          </w:p>
        </w:tc>
      </w:tr>
      <w:tr w:rsidR="00873B9F" w:rsidRPr="00A960F6" w:rsidTr="00873B9F">
        <w:trPr>
          <w:trHeight w:val="759"/>
        </w:trPr>
        <w:tc>
          <w:tcPr>
            <w:tcW w:w="55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8</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Структура работы: введение, поста</w:t>
            </w:r>
            <w:r w:rsidRPr="00A960F6">
              <w:rPr>
                <w:rFonts w:ascii="Times New Roman" w:eastAsia="Times New Roman" w:hAnsi="Times New Roman" w:cs="Times New Roman"/>
                <w:color w:val="000000"/>
                <w:sz w:val="24"/>
                <w:szCs w:val="24"/>
              </w:rPr>
              <w:softHyphen/>
              <w:t>новка задачи, ре</w:t>
            </w:r>
            <w:r w:rsidRPr="00A960F6">
              <w:rPr>
                <w:rFonts w:ascii="Times New Roman" w:eastAsia="Times New Roman" w:hAnsi="Times New Roman" w:cs="Times New Roman"/>
                <w:color w:val="000000"/>
                <w:sz w:val="24"/>
                <w:szCs w:val="24"/>
              </w:rPr>
              <w:softHyphen/>
              <w:t>шение, выводы</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в работе плохо просматривается структура; 2 — в работе отсутствует один или не</w:t>
            </w:r>
            <w:r w:rsidRPr="00A960F6">
              <w:rPr>
                <w:rFonts w:ascii="Times New Roman" w:eastAsia="Times New Roman" w:hAnsi="Times New Roman" w:cs="Times New Roman"/>
                <w:color w:val="000000"/>
                <w:sz w:val="24"/>
                <w:szCs w:val="24"/>
              </w:rPr>
              <w:softHyphen/>
              <w:t>сколько основных разделов; 3 — работа структурирована, прекрасно оформлена</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r>
      <w:tr w:rsidR="00873B9F" w:rsidRPr="00A960F6" w:rsidTr="00873B9F">
        <w:trPr>
          <w:trHeight w:val="759"/>
        </w:trPr>
        <w:tc>
          <w:tcPr>
            <w:tcW w:w="55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9</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Оригинальность подхода</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традиционная тематика; 2 — работа строится вокруг новых идей; 3 — в работе доказываются новые идеи</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r>
      <w:tr w:rsidR="00873B9F" w:rsidRPr="00A960F6" w:rsidTr="00873B9F">
        <w:trPr>
          <w:trHeight w:val="759"/>
        </w:trPr>
        <w:tc>
          <w:tcPr>
            <w:tcW w:w="55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10</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Владение автором специальным и научным аппаратом</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автор владеет базовым аппаратом; 2 — использованы общенаучные и спе</w:t>
            </w:r>
            <w:r w:rsidRPr="00A960F6">
              <w:rPr>
                <w:rFonts w:ascii="Times New Roman" w:eastAsia="Times New Roman" w:hAnsi="Times New Roman" w:cs="Times New Roman"/>
                <w:color w:val="000000"/>
                <w:sz w:val="24"/>
                <w:szCs w:val="24"/>
              </w:rPr>
              <w:softHyphen/>
              <w:t>циальные термины; 3 — показано владение специальным аппаратом</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r>
      <w:tr w:rsidR="00873B9F" w:rsidRPr="00A960F6" w:rsidTr="00873B9F">
        <w:trPr>
          <w:trHeight w:val="759"/>
        </w:trPr>
        <w:tc>
          <w:tcPr>
            <w:tcW w:w="55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11</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12"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Качество оформ</w:t>
            </w:r>
            <w:r w:rsidRPr="00A960F6">
              <w:rPr>
                <w:rFonts w:ascii="Times New Roman" w:eastAsia="Times New Roman" w:hAnsi="Times New Roman" w:cs="Times New Roman"/>
                <w:color w:val="000000"/>
                <w:sz w:val="24"/>
                <w:szCs w:val="24"/>
              </w:rPr>
              <w:softHyphen/>
              <w:t>ления работы</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6379"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работа оформлена аккуратно, но без «изысков», описание непонятно, негра</w:t>
            </w:r>
            <w:r w:rsidRPr="00A960F6">
              <w:rPr>
                <w:rFonts w:ascii="Times New Roman" w:eastAsia="Times New Roman" w:hAnsi="Times New Roman" w:cs="Times New Roman"/>
                <w:color w:val="000000"/>
                <w:sz w:val="24"/>
                <w:szCs w:val="24"/>
              </w:rPr>
              <w:softHyphen/>
              <w:t>мотно; 2 — работа оформлена аккуратно, описа</w:t>
            </w:r>
            <w:r w:rsidRPr="00A960F6">
              <w:rPr>
                <w:rFonts w:ascii="Times New Roman" w:eastAsia="Times New Roman" w:hAnsi="Times New Roman" w:cs="Times New Roman"/>
                <w:color w:val="000000"/>
                <w:sz w:val="24"/>
                <w:szCs w:val="24"/>
              </w:rPr>
              <w:softHyphen/>
              <w:t>ние четкое, последовательное, понятное, грамотное; 3 — работа оформлена изобретательно, применены нетрадиционные средства, повышающие качество описания работы</w:t>
            </w:r>
            <w:proofErr w:type="gramEnd"/>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r>
      <w:tr w:rsidR="00873B9F" w:rsidRPr="00A960F6" w:rsidTr="00873B9F">
        <w:trPr>
          <w:trHeight w:val="759"/>
        </w:trPr>
        <w:tc>
          <w:tcPr>
            <w:tcW w:w="55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color w:val="000000"/>
                <w:sz w:val="24"/>
                <w:szCs w:val="24"/>
              </w:rPr>
            </w:pPr>
          </w:p>
        </w:tc>
        <w:tc>
          <w:tcPr>
            <w:tcW w:w="3412"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ИТОГО</w:t>
            </w:r>
          </w:p>
          <w:p w:rsidR="00873B9F" w:rsidRPr="00A960F6" w:rsidRDefault="00873B9F" w:rsidP="00873B9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6379"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color w:val="000000"/>
                <w:sz w:val="24"/>
                <w:szCs w:val="24"/>
              </w:rPr>
            </w:pPr>
          </w:p>
        </w:tc>
      </w:tr>
    </w:tbl>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r>
        <w:rPr>
          <w:rFonts w:ascii="Arial" w:eastAsia="Times New Roman" w:hAnsi="Arial" w:cs="Times New Roman"/>
          <w:b/>
          <w:bCs/>
          <w:i/>
          <w:iCs/>
          <w:color w:val="000000"/>
          <w:sz w:val="24"/>
          <w:szCs w:val="24"/>
        </w:rPr>
        <w:t>Критерии оценки доклада</w:t>
      </w:r>
    </w:p>
    <w:tbl>
      <w:tblPr>
        <w:tblW w:w="10348" w:type="dxa"/>
        <w:tblInd w:w="40" w:type="dxa"/>
        <w:tblLayout w:type="fixed"/>
        <w:tblCellMar>
          <w:left w:w="40" w:type="dxa"/>
          <w:right w:w="40" w:type="dxa"/>
        </w:tblCellMar>
        <w:tblLook w:val="0000"/>
      </w:tblPr>
      <w:tblGrid>
        <w:gridCol w:w="567"/>
        <w:gridCol w:w="2410"/>
        <w:gridCol w:w="7371"/>
      </w:tblGrid>
      <w:tr w:rsidR="00873B9F" w:rsidRPr="00A960F6" w:rsidTr="00873B9F">
        <w:trPr>
          <w:trHeight w:val="138"/>
        </w:trPr>
        <w:tc>
          <w:tcPr>
            <w:tcW w:w="56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color w:val="000000"/>
                <w:sz w:val="24"/>
                <w:szCs w:val="24"/>
              </w:rPr>
              <w:t>п</w:t>
            </w:r>
            <w:proofErr w:type="spellEnd"/>
            <w:proofErr w:type="gramEnd"/>
            <w:r w:rsidRPr="00A960F6">
              <w:rPr>
                <w:rFonts w:ascii="Times New Roman" w:eastAsia="Times New Roman" w:hAnsi="Times New Roman" w:cs="Times New Roman"/>
                <w:color w:val="000000"/>
                <w:sz w:val="24"/>
                <w:szCs w:val="24"/>
              </w:rPr>
              <w:t>/</w:t>
            </w:r>
            <w:proofErr w:type="spellStart"/>
            <w:r w:rsidRPr="00A960F6">
              <w:rPr>
                <w:rFonts w:ascii="Times New Roman" w:eastAsia="Times New Roman" w:hAnsi="Times New Roman" w:cs="Times New Roman"/>
                <w:color w:val="000000"/>
                <w:sz w:val="24"/>
                <w:szCs w:val="24"/>
              </w:rPr>
              <w:t>п</w:t>
            </w:r>
            <w:proofErr w:type="spellEnd"/>
          </w:p>
        </w:tc>
        <w:tc>
          <w:tcPr>
            <w:tcW w:w="2410"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Критерии</w:t>
            </w:r>
          </w:p>
          <w:p w:rsidR="00873B9F" w:rsidRPr="00A960F6" w:rsidRDefault="00873B9F"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Оценка (в баллах)</w:t>
            </w:r>
          </w:p>
          <w:p w:rsidR="00873B9F" w:rsidRPr="00A960F6" w:rsidRDefault="00873B9F"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873B9F" w:rsidRPr="00A960F6" w:rsidTr="00873B9F">
        <w:trPr>
          <w:trHeight w:val="559"/>
        </w:trPr>
        <w:tc>
          <w:tcPr>
            <w:tcW w:w="56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1</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Качество доклада</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докладчик зачитывает доклад; 2 — докладчик рассказывает, но не объяс</w:t>
            </w:r>
            <w:r w:rsidRPr="00A960F6">
              <w:rPr>
                <w:rFonts w:ascii="Times New Roman" w:eastAsia="Times New Roman" w:hAnsi="Times New Roman" w:cs="Times New Roman"/>
                <w:color w:val="000000"/>
                <w:sz w:val="24"/>
                <w:szCs w:val="24"/>
              </w:rPr>
              <w:softHyphen/>
              <w:t>нена суть работы; 3 — доклад четко выстроен; 4 — докладчик хорошо излагает материал и владеет иллюстративным материалом; 5 — доклад производит очень хорошее впечатление</w:t>
            </w:r>
          </w:p>
        </w:tc>
      </w:tr>
      <w:tr w:rsidR="00873B9F" w:rsidRPr="00A960F6" w:rsidTr="00873B9F">
        <w:trPr>
          <w:trHeight w:val="576"/>
        </w:trPr>
        <w:tc>
          <w:tcPr>
            <w:tcW w:w="56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2</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Качество ответов на вопросы</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докладчик не может четко ответить на вопросы; 2 — докладчик не может ответить на большинство вопросов; 3 — докладчик отвечает на большинство вопросов</w:t>
            </w:r>
          </w:p>
        </w:tc>
      </w:tr>
      <w:tr w:rsidR="00873B9F" w:rsidRPr="00A960F6" w:rsidTr="00873B9F">
        <w:trPr>
          <w:trHeight w:val="886"/>
        </w:trPr>
        <w:tc>
          <w:tcPr>
            <w:tcW w:w="56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3</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Использование демонстрационно</w:t>
            </w:r>
            <w:r w:rsidRPr="00A960F6">
              <w:rPr>
                <w:rFonts w:ascii="Times New Roman" w:eastAsia="Times New Roman" w:hAnsi="Times New Roman" w:cs="Times New Roman"/>
                <w:color w:val="000000"/>
                <w:sz w:val="24"/>
                <w:szCs w:val="24"/>
              </w:rPr>
              <w:softHyphen/>
              <w:t>го материала</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представленный демонстрационный материал не использовался докладчиком; 2 — демонстрационный материал исполь</w:t>
            </w:r>
            <w:r w:rsidRPr="00A960F6">
              <w:rPr>
                <w:rFonts w:ascii="Times New Roman" w:eastAsia="Times New Roman" w:hAnsi="Times New Roman" w:cs="Times New Roman"/>
                <w:color w:val="000000"/>
                <w:sz w:val="24"/>
                <w:szCs w:val="24"/>
              </w:rPr>
              <w:softHyphen/>
              <w:t>зовался докладчиком не в полном объеме; 3 — автор предоставил демонстрационный материал и прекрасно в нем ориентировался</w:t>
            </w:r>
          </w:p>
        </w:tc>
      </w:tr>
      <w:tr w:rsidR="00873B9F" w:rsidRPr="00A960F6" w:rsidTr="00873B9F">
        <w:trPr>
          <w:trHeight w:val="462"/>
        </w:trPr>
        <w:tc>
          <w:tcPr>
            <w:tcW w:w="56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4</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Оформление демонстрационно</w:t>
            </w:r>
            <w:r w:rsidRPr="00A960F6">
              <w:rPr>
                <w:rFonts w:ascii="Times New Roman" w:eastAsia="Times New Roman" w:hAnsi="Times New Roman" w:cs="Times New Roman"/>
                <w:color w:val="000000"/>
                <w:sz w:val="24"/>
                <w:szCs w:val="24"/>
              </w:rPr>
              <w:softHyphen/>
              <w:t>го материала</w:t>
            </w: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демонстрационный материал плохо оформлен; 2 — демонстрационный материал хорошо оформлен, но есть неточности; 3 — к демонстрационному материалу нет претензий</w:t>
            </w:r>
          </w:p>
        </w:tc>
      </w:tr>
      <w:tr w:rsidR="00873B9F" w:rsidRPr="00A960F6" w:rsidTr="00873B9F">
        <w:trPr>
          <w:trHeight w:val="60"/>
        </w:trPr>
        <w:tc>
          <w:tcPr>
            <w:tcW w:w="56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5</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Владение автором специальным и научным аппаратом</w:t>
            </w: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автор владеет базовым аппаратом; 2 — использованы общенаучные и спе</w:t>
            </w:r>
            <w:r w:rsidRPr="00A960F6">
              <w:rPr>
                <w:rFonts w:ascii="Times New Roman" w:eastAsia="Times New Roman" w:hAnsi="Times New Roman" w:cs="Times New Roman"/>
                <w:color w:val="000000"/>
                <w:sz w:val="24"/>
                <w:szCs w:val="24"/>
              </w:rPr>
              <w:softHyphen/>
              <w:t>циальные термины; 3 — показано владение специальным аппаратом</w:t>
            </w:r>
          </w:p>
        </w:tc>
      </w:tr>
      <w:tr w:rsidR="00873B9F" w:rsidRPr="00A960F6" w:rsidTr="00873B9F">
        <w:trPr>
          <w:trHeight w:val="60"/>
        </w:trPr>
        <w:tc>
          <w:tcPr>
            <w:tcW w:w="567"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6</w:t>
            </w:r>
          </w:p>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Четкость выводов, обобщающих доклад</w:t>
            </w: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выводы имеются, но они не доказаны; 2 — выводы нечеткие; 3 — выводы полностью характеризуют работу</w:t>
            </w:r>
          </w:p>
        </w:tc>
      </w:tr>
      <w:tr w:rsidR="00873B9F" w:rsidRPr="00A960F6" w:rsidTr="00873B9F">
        <w:trPr>
          <w:trHeight w:val="365"/>
        </w:trPr>
        <w:tc>
          <w:tcPr>
            <w:tcW w:w="2977" w:type="dxa"/>
            <w:gridSpan w:val="2"/>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ИТОГО</w:t>
            </w:r>
          </w:p>
        </w:tc>
        <w:tc>
          <w:tcPr>
            <w:tcW w:w="7371"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p>
        </w:tc>
      </w:tr>
    </w:tbl>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873B9F">
      <w:pPr>
        <w:shd w:val="clear" w:color="auto" w:fill="FFFFFF"/>
        <w:autoSpaceDE w:val="0"/>
        <w:autoSpaceDN w:val="0"/>
        <w:adjustRightInd w:val="0"/>
        <w:spacing w:after="0" w:line="240" w:lineRule="auto"/>
        <w:jc w:val="center"/>
        <w:rPr>
          <w:rFonts w:ascii="Arial" w:eastAsia="Times New Roman" w:hAnsi="Arial" w:cs="Times New Roman"/>
          <w:b/>
          <w:bCs/>
          <w:i/>
          <w:iCs/>
          <w:color w:val="000000"/>
          <w:sz w:val="24"/>
          <w:szCs w:val="24"/>
        </w:rPr>
      </w:pPr>
    </w:p>
    <w:p w:rsidR="00A5570A" w:rsidRPr="00A960F6" w:rsidRDefault="00A5570A" w:rsidP="00DB3A2F">
      <w:pPr>
        <w:shd w:val="clear" w:color="auto" w:fill="FFFFFF"/>
        <w:autoSpaceDE w:val="0"/>
        <w:autoSpaceDN w:val="0"/>
        <w:adjustRightInd w:val="0"/>
        <w:spacing w:after="0" w:line="240" w:lineRule="auto"/>
        <w:jc w:val="right"/>
        <w:rPr>
          <w:rFonts w:ascii="Arial" w:hAnsi="Arial" w:cs="Arial"/>
          <w:sz w:val="24"/>
          <w:szCs w:val="24"/>
        </w:rPr>
      </w:pPr>
      <w:r w:rsidRPr="00A960F6">
        <w:rPr>
          <w:rFonts w:ascii="Arial" w:eastAsia="Times New Roman" w:hAnsi="Arial" w:cs="Times New Roman"/>
          <w:b/>
          <w:bCs/>
          <w:i/>
          <w:iCs/>
          <w:color w:val="000000"/>
          <w:sz w:val="24"/>
          <w:szCs w:val="24"/>
        </w:rPr>
        <w:t>ПРИЛОЖЕНИЕ</w:t>
      </w:r>
      <w:r w:rsidRPr="00A960F6">
        <w:rPr>
          <w:rFonts w:ascii="Arial" w:eastAsia="Times New Roman" w:hAnsi="Arial" w:cs="Arial"/>
          <w:b/>
          <w:bCs/>
          <w:i/>
          <w:iCs/>
          <w:color w:val="000000"/>
          <w:sz w:val="24"/>
          <w:szCs w:val="24"/>
        </w:rPr>
        <w:t xml:space="preserve"> 6</w:t>
      </w:r>
    </w:p>
    <w:p w:rsidR="00A5570A" w:rsidRPr="00A960F6" w:rsidRDefault="00A5570A"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ПАМЯТКИ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СТУДЕНТАМ</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ДЛЯ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УСПЕШНОЙ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ОРГАНИЗАЦИИ УЧЕБНО</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ИССЛЕДОВАТЕЛЬСКОЙ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РАБОТЫ</w:t>
      </w:r>
    </w:p>
    <w:p w:rsidR="00A5570A" w:rsidRPr="00A960F6" w:rsidRDefault="00A5570A"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«Учись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правильно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выражать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свои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мысли»</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 xml:space="preserve">Чтобы научиться </w:t>
      </w:r>
      <w:proofErr w:type="gramStart"/>
      <w:r w:rsidRPr="00A960F6">
        <w:rPr>
          <w:rFonts w:ascii="Times New Roman" w:eastAsia="Times New Roman" w:hAnsi="Times New Roman" w:cs="Times New Roman"/>
          <w:color w:val="000000"/>
          <w:sz w:val="24"/>
          <w:szCs w:val="24"/>
        </w:rPr>
        <w:t>грамотно</w:t>
      </w:r>
      <w:proofErr w:type="gramEnd"/>
      <w:r w:rsidRPr="00A960F6">
        <w:rPr>
          <w:rFonts w:ascii="Times New Roman" w:eastAsia="Times New Roman" w:hAnsi="Times New Roman" w:cs="Times New Roman"/>
          <w:color w:val="000000"/>
          <w:sz w:val="24"/>
          <w:szCs w:val="24"/>
        </w:rPr>
        <w:t xml:space="preserve"> говорить, нужно научиться читать и слу</w:t>
      </w:r>
      <w:r w:rsidRPr="00A960F6">
        <w:rPr>
          <w:rFonts w:ascii="Times New Roman" w:eastAsia="Times New Roman" w:hAnsi="Times New Roman" w:cs="Times New Roman"/>
          <w:color w:val="000000"/>
          <w:sz w:val="24"/>
          <w:szCs w:val="24"/>
        </w:rPr>
        <w:softHyphen/>
        <w:t>шать.</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Читая, не только вникай в смысл написанного, но и постарайся уви</w:t>
      </w:r>
      <w:r w:rsidRPr="00A960F6">
        <w:rPr>
          <w:rFonts w:ascii="Times New Roman" w:eastAsia="Times New Roman" w:hAnsi="Times New Roman" w:cs="Times New Roman"/>
          <w:color w:val="000000"/>
          <w:sz w:val="24"/>
          <w:szCs w:val="24"/>
        </w:rPr>
        <w:softHyphen/>
        <w:t>деть, услышать, понять и запомнить художественные особенности языка, речевые обороты.</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Накоплению активного запаса слов поможет специальная работа: заведи словарь для записи новых слов, тренируй себя в их запоминании и произнесении, подбирай к словам антонимы и синонимы, изучай слова, употребляемые в переносном смысле.</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Стремись не только понять смысл речи оратора, но и запоминай при</w:t>
      </w:r>
      <w:r w:rsidRPr="00A960F6">
        <w:rPr>
          <w:rFonts w:ascii="Times New Roman" w:eastAsia="Times New Roman" w:hAnsi="Times New Roman" w:cs="Times New Roman"/>
          <w:color w:val="000000"/>
          <w:sz w:val="24"/>
          <w:szCs w:val="24"/>
        </w:rPr>
        <w:softHyphen/>
        <w:t>емы ее построения.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Следи за тем, чтобы в рассказе не встречались слова-паразиты, не допускай ненужных повторов — это обедняет речь.</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Следи за построением предложений, избегай особенно сложных кон</w:t>
      </w:r>
      <w:r w:rsidRPr="00A960F6">
        <w:rPr>
          <w:rFonts w:ascii="Times New Roman" w:eastAsia="Times New Roman" w:hAnsi="Times New Roman" w:cs="Times New Roman"/>
          <w:color w:val="000000"/>
          <w:sz w:val="24"/>
          <w:szCs w:val="24"/>
        </w:rPr>
        <w:softHyphen/>
        <w:t>струкций.</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Практикуй чтение вслух, вникай в смысл текста, определяй, где нуж</w:t>
      </w:r>
      <w:r w:rsidRPr="00A960F6">
        <w:rPr>
          <w:rFonts w:ascii="Times New Roman" w:eastAsia="Times New Roman" w:hAnsi="Times New Roman" w:cs="Times New Roman"/>
          <w:color w:val="000000"/>
          <w:sz w:val="24"/>
          <w:szCs w:val="24"/>
        </w:rPr>
        <w:softHyphen/>
        <w:t>но сделать ударение, паузу, какой оттенок придать речи.</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«Правила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запоминания»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Чтобы разобраться в материале, в процессе чтения или слушания не</w:t>
      </w:r>
      <w:r w:rsidRPr="00A960F6">
        <w:rPr>
          <w:rFonts w:ascii="Times New Roman" w:eastAsia="Times New Roman" w:hAnsi="Times New Roman" w:cs="Times New Roman"/>
          <w:color w:val="000000"/>
          <w:sz w:val="24"/>
          <w:szCs w:val="24"/>
        </w:rPr>
        <w:softHyphen/>
        <w:t>обходимо проводить активную мыслительную обработку материала. В этом случае запоминание будет результатом этой активной работы над матери</w:t>
      </w:r>
      <w:r w:rsidRPr="00A960F6">
        <w:rPr>
          <w:rFonts w:ascii="Times New Roman" w:eastAsia="Times New Roman" w:hAnsi="Times New Roman" w:cs="Times New Roman"/>
          <w:color w:val="000000"/>
          <w:sz w:val="24"/>
          <w:szCs w:val="24"/>
        </w:rPr>
        <w:softHyphen/>
        <w:t>алом и без специальных усилий, направленных на запоминание, не потре</w:t>
      </w:r>
      <w:r w:rsidRPr="00A960F6">
        <w:rPr>
          <w:rFonts w:ascii="Times New Roman" w:eastAsia="Times New Roman" w:hAnsi="Times New Roman" w:cs="Times New Roman"/>
          <w:color w:val="000000"/>
          <w:sz w:val="24"/>
          <w:szCs w:val="24"/>
        </w:rPr>
        <w:softHyphen/>
        <w:t>буется.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Правила  запоминания.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Сосредоточься, нацелься на запоминание.</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Старайся понять основной смысл излагаемого материала, иначе бу</w:t>
      </w:r>
      <w:r w:rsidRPr="00A960F6">
        <w:rPr>
          <w:rFonts w:ascii="Times New Roman" w:eastAsia="Times New Roman" w:hAnsi="Times New Roman" w:cs="Times New Roman"/>
          <w:color w:val="000000"/>
          <w:sz w:val="24"/>
          <w:szCs w:val="24"/>
        </w:rPr>
        <w:softHyphen/>
        <w:t>дет действовать механическая память, которая менее продуктивна, чем логическая.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Удели особое внимание структуре материала, уясни, чем вызвана такая последовательность его изложения.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Найди смысловые опорные пункты в материале, составь план, соот</w:t>
      </w:r>
      <w:r w:rsidRPr="00A960F6">
        <w:rPr>
          <w:rFonts w:ascii="Times New Roman" w:eastAsia="Times New Roman" w:hAnsi="Times New Roman" w:cs="Times New Roman"/>
          <w:color w:val="000000"/>
          <w:sz w:val="24"/>
          <w:szCs w:val="24"/>
        </w:rPr>
        <w:softHyphen/>
        <w:t>неси эти пункты с планом.</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 xml:space="preserve">Отдели основополагающий материал от </w:t>
      </w:r>
      <w:proofErr w:type="gramStart"/>
      <w:r w:rsidRPr="00A960F6">
        <w:rPr>
          <w:rFonts w:ascii="Times New Roman" w:eastAsia="Times New Roman" w:hAnsi="Times New Roman" w:cs="Times New Roman"/>
          <w:color w:val="000000"/>
          <w:sz w:val="24"/>
          <w:szCs w:val="24"/>
        </w:rPr>
        <w:t>иллюстративного</w:t>
      </w:r>
      <w:proofErr w:type="gramEnd"/>
      <w:r w:rsidRPr="00A960F6">
        <w:rPr>
          <w:rFonts w:ascii="Times New Roman" w:eastAsia="Times New Roman" w:hAnsi="Times New Roman" w:cs="Times New Roman"/>
          <w:color w:val="000000"/>
          <w:sz w:val="24"/>
          <w:szCs w:val="24"/>
        </w:rPr>
        <w:t>, который запоминать не нужно.</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Уясни, что ты уже знал и что узнал нового, и сравни новое с тем, что ты знал раньше.</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Произнеси несколько раз новые слова, даты.</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8. </w:t>
      </w:r>
      <w:r w:rsidRPr="00A960F6">
        <w:rPr>
          <w:rFonts w:ascii="Times New Roman" w:eastAsia="Times New Roman" w:hAnsi="Times New Roman" w:cs="Times New Roman"/>
          <w:color w:val="000000"/>
          <w:sz w:val="24"/>
          <w:szCs w:val="24"/>
        </w:rPr>
        <w:t>Проговори вслух формулировки выводов, законов.</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9. </w:t>
      </w:r>
      <w:r w:rsidRPr="00A960F6">
        <w:rPr>
          <w:rFonts w:ascii="Times New Roman" w:eastAsia="Times New Roman" w:hAnsi="Times New Roman" w:cs="Times New Roman"/>
          <w:color w:val="000000"/>
          <w:sz w:val="24"/>
          <w:szCs w:val="24"/>
        </w:rPr>
        <w:t>Воспроизведи весь материал по плану, стараясь мысленно вообра</w:t>
      </w:r>
      <w:r w:rsidRPr="00A960F6">
        <w:rPr>
          <w:rFonts w:ascii="Times New Roman" w:eastAsia="Times New Roman" w:hAnsi="Times New Roman" w:cs="Times New Roman"/>
          <w:color w:val="000000"/>
          <w:sz w:val="24"/>
          <w:szCs w:val="24"/>
        </w:rPr>
        <w:softHyphen/>
        <w:t xml:space="preserve">зить </w:t>
      </w:r>
      <w:proofErr w:type="gramStart"/>
      <w:r w:rsidRPr="00A960F6">
        <w:rPr>
          <w:rFonts w:ascii="Times New Roman" w:eastAsia="Times New Roman" w:hAnsi="Times New Roman" w:cs="Times New Roman"/>
          <w:color w:val="000000"/>
          <w:sz w:val="24"/>
          <w:szCs w:val="24"/>
        </w:rPr>
        <w:t>прочитанное</w:t>
      </w:r>
      <w:proofErr w:type="gramEnd"/>
      <w:r w:rsidRPr="00A960F6">
        <w:rPr>
          <w:rFonts w:ascii="Times New Roman" w:eastAsia="Times New Roman" w:hAnsi="Times New Roman" w:cs="Times New Roman"/>
          <w:color w:val="000000"/>
          <w:sz w:val="24"/>
          <w:szCs w:val="24"/>
        </w:rPr>
        <w:t>.</w:t>
      </w:r>
    </w:p>
    <w:p w:rsidR="00873B9F" w:rsidRDefault="00873B9F" w:rsidP="0068308B">
      <w:pPr>
        <w:shd w:val="clear" w:color="auto" w:fill="FFFFFF"/>
        <w:autoSpaceDE w:val="0"/>
        <w:autoSpaceDN w:val="0"/>
        <w:adjustRightInd w:val="0"/>
        <w:spacing w:after="0" w:line="240" w:lineRule="auto"/>
        <w:rPr>
          <w:rFonts w:ascii="Times New Roman" w:hAnsi="Times New Roman"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делать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записи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ходе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слушания»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Не начинай записывать материал с первых слов преподавателя, сна</w:t>
      </w:r>
      <w:r w:rsidRPr="00A960F6">
        <w:rPr>
          <w:rFonts w:ascii="Times New Roman" w:eastAsia="Times New Roman" w:hAnsi="Times New Roman" w:cs="Times New Roman"/>
          <w:color w:val="000000"/>
          <w:sz w:val="24"/>
          <w:szCs w:val="24"/>
        </w:rPr>
        <w:softHyphen/>
        <w:t>чала выслушай высказываемую им мысль до конца и пойми ее.</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Приступай к записи в тот момент, когда педагог, заканчивая изложе</w:t>
      </w:r>
      <w:r w:rsidRPr="00A960F6">
        <w:rPr>
          <w:rFonts w:ascii="Times New Roman" w:eastAsia="Times New Roman" w:hAnsi="Times New Roman" w:cs="Times New Roman"/>
          <w:color w:val="000000"/>
          <w:sz w:val="24"/>
          <w:szCs w:val="24"/>
        </w:rPr>
        <w:softHyphen/>
        <w:t>ние одной мысли, начинает ее комментировать.</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Не старайся записать материал дословно (при этом чаще теряется главная мысль, такую запись трудно вести), отбрасывай второстепенные слова, без которых не теряется главный смысл.</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Старайся писать быстро (не менее 120 букв в минуту).</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Если в лекции тебе что-то непонятно, оставь место в тетради, после урока обратись за объяснением к преподавателю.</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Используй общие правила написания конспекта (соблюдай отступы, делай выделения и т.д.).</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Сокращай слова, некоторые из них обозначай значками. После со</w:t>
      </w:r>
      <w:r w:rsidRPr="00A960F6">
        <w:rPr>
          <w:rFonts w:ascii="Times New Roman" w:eastAsia="Times New Roman" w:hAnsi="Times New Roman" w:cs="Times New Roman"/>
          <w:color w:val="000000"/>
          <w:sz w:val="24"/>
          <w:szCs w:val="24"/>
        </w:rPr>
        <w:softHyphen/>
        <w:t>кращения оставляй место, чтобы закончить запись дома.</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8. </w:t>
      </w:r>
      <w:r w:rsidRPr="00A960F6">
        <w:rPr>
          <w:rFonts w:ascii="Times New Roman" w:eastAsia="Times New Roman" w:hAnsi="Times New Roman" w:cs="Times New Roman"/>
          <w:color w:val="000000"/>
          <w:sz w:val="24"/>
          <w:szCs w:val="24"/>
        </w:rPr>
        <w:t>В ближайшие дни обработай текст конспекта: выправь стиль, расставь знаки препинания, допиши текст, подчеркни главное и т.д.</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«Требования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рекомендации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записи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оформлению текста»</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Запись должна быть удобочитаемой.</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Она должна быть компактной, убористой, чтобы на странице умес</w:t>
      </w:r>
      <w:r w:rsidRPr="00A960F6">
        <w:rPr>
          <w:rFonts w:ascii="Times New Roman" w:eastAsia="Times New Roman" w:hAnsi="Times New Roman" w:cs="Times New Roman"/>
          <w:color w:val="000000"/>
          <w:sz w:val="24"/>
          <w:szCs w:val="24"/>
        </w:rPr>
        <w:softHyphen/>
        <w:t>тилось как можно больше текста.</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В тексте необходимо применять выделения и разграничения: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 xml:space="preserve">« подчеркивание и </w:t>
      </w:r>
      <w:proofErr w:type="spellStart"/>
      <w:r w:rsidRPr="00A960F6">
        <w:rPr>
          <w:rFonts w:ascii="Times New Roman" w:eastAsia="Times New Roman" w:hAnsi="Times New Roman" w:cs="Times New Roman"/>
          <w:color w:val="000000"/>
          <w:sz w:val="24"/>
          <w:szCs w:val="24"/>
        </w:rPr>
        <w:t>отчеркивание</w:t>
      </w:r>
      <w:proofErr w:type="spellEnd"/>
      <w:r w:rsidRPr="00A960F6">
        <w:rPr>
          <w:rFonts w:ascii="Times New Roman" w:eastAsia="Times New Roman" w:hAnsi="Times New Roman" w:cs="Times New Roman"/>
          <w:color w:val="000000"/>
          <w:sz w:val="24"/>
          <w:szCs w:val="24"/>
        </w:rPr>
        <w:t xml:space="preserve"> (заголовков, подзаголовков, вы</w:t>
      </w:r>
      <w:r w:rsidRPr="00A960F6">
        <w:rPr>
          <w:rFonts w:ascii="Times New Roman" w:eastAsia="Times New Roman" w:hAnsi="Times New Roman" w:cs="Times New Roman"/>
          <w:color w:val="000000"/>
          <w:sz w:val="24"/>
          <w:szCs w:val="24"/>
        </w:rPr>
        <w:softHyphen/>
        <w:t>водов смысловых слов, основных терминов и понятий). Для вы</w:t>
      </w:r>
      <w:r w:rsidRPr="00A960F6">
        <w:rPr>
          <w:rFonts w:ascii="Times New Roman" w:eastAsia="Times New Roman" w:hAnsi="Times New Roman" w:cs="Times New Roman"/>
          <w:color w:val="000000"/>
          <w:sz w:val="24"/>
          <w:szCs w:val="24"/>
        </w:rPr>
        <w:softHyphen/>
        <w:t>деления следует использовать не более 2—3 цветов;</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отступы (для обозначения абзацев и пунктов плана);</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 пробельные строки (для отделения одной мысли от другой);</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 простую и сквозную нумерацию;</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proofErr w:type="gramStart"/>
      <w:r w:rsidRPr="00A960F6">
        <w:rPr>
          <w:rFonts w:ascii="Times New Roman" w:eastAsia="Times New Roman" w:hAnsi="Times New Roman" w:cs="Times New Roman"/>
          <w:color w:val="000000"/>
          <w:sz w:val="24"/>
          <w:szCs w:val="24"/>
        </w:rPr>
        <w:t>« выделение текста с помощью рамки (определения, формулы,</w:t>
      </w:r>
      <w:proofErr w:type="gramEnd"/>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правила, законы). Со временем у вас выработается своя система выделений.</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 xml:space="preserve">При записи текста необходимо пользоваться: </w:t>
      </w:r>
      <w:r w:rsidRPr="00A960F6">
        <w:rPr>
          <w:rFonts w:ascii="Times New Roman" w:eastAsia="Times New Roman" w:hAnsi="Times New Roman" w:cs="Times New Roman"/>
          <w:i/>
          <w:iCs/>
          <w:color w:val="000000"/>
          <w:sz w:val="24"/>
          <w:szCs w:val="24"/>
        </w:rPr>
        <w:t>общепринятыми сокращениями;</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НТП — научно-технический прогресс;</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ЭКГ — электрокардиограмма;</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eastAsia="Times New Roman" w:hAnsi="Times New Roman" w:cs="Times New Roman"/>
          <w:color w:val="000000"/>
          <w:sz w:val="24"/>
          <w:szCs w:val="24"/>
        </w:rPr>
        <w:t>НОТ — научная организация труда и т.д.; Знаковыми сокращениями:</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 важное место, обратить особое внимание;</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 сомнение, надо проверить;</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 положительно;</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w:t>
      </w:r>
      <w:r w:rsidRPr="00A960F6">
        <w:rPr>
          <w:rFonts w:ascii="Times New Roman" w:eastAsia="Times New Roman" w:hAnsi="Times New Roman" w:cs="Times New Roman"/>
          <w:color w:val="000000"/>
          <w:sz w:val="24"/>
          <w:szCs w:val="24"/>
        </w:rPr>
        <w:t>— отрицательно;</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&gt; </w:t>
      </w:r>
      <w:r w:rsidRPr="00A960F6">
        <w:rPr>
          <w:rFonts w:ascii="Times New Roman" w:eastAsia="Times New Roman" w:hAnsi="Times New Roman" w:cs="Times New Roman"/>
          <w:color w:val="000000"/>
          <w:sz w:val="24"/>
          <w:szCs w:val="24"/>
        </w:rPr>
        <w:t>— больше, более чем;</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&lt; </w:t>
      </w:r>
      <w:r w:rsidRPr="00A960F6">
        <w:rPr>
          <w:rFonts w:ascii="Times New Roman" w:eastAsia="Times New Roman" w:hAnsi="Times New Roman" w:cs="Times New Roman"/>
          <w:color w:val="000000"/>
          <w:sz w:val="24"/>
          <w:szCs w:val="24"/>
        </w:rPr>
        <w:t>— меньше, менее чем;</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Т — возрастает;</w:t>
      </w:r>
    </w:p>
    <w:p w:rsidR="00A5570A" w:rsidRPr="00A960F6" w:rsidRDefault="00A5570A" w:rsidP="00873B9F">
      <w:pPr>
        <w:shd w:val="clear" w:color="auto" w:fill="FFFFFF"/>
        <w:autoSpaceDE w:val="0"/>
        <w:autoSpaceDN w:val="0"/>
        <w:adjustRightInd w:val="0"/>
        <w:spacing w:after="0" w:line="240" w:lineRule="auto"/>
        <w:ind w:firstLine="567"/>
        <w:jc w:val="both"/>
        <w:rPr>
          <w:rFonts w:ascii="Arial" w:hAnsi="Arial" w:cs="Arial"/>
          <w:sz w:val="24"/>
          <w:szCs w:val="24"/>
        </w:rPr>
      </w:pPr>
      <w:r w:rsidRPr="00A960F6">
        <w:rPr>
          <w:rFonts w:ascii="Times New Roman" w:hAnsi="Times New Roman" w:cs="Times New Roman"/>
          <w:color w:val="000000"/>
          <w:sz w:val="24"/>
          <w:szCs w:val="24"/>
        </w:rPr>
        <w:t xml:space="preserve">- 4- </w:t>
      </w:r>
      <w:r w:rsidRPr="00A960F6">
        <w:rPr>
          <w:rFonts w:ascii="Times New Roman" w:eastAsia="Times New Roman" w:hAnsi="Times New Roman" w:cs="Times New Roman"/>
          <w:color w:val="000000"/>
          <w:sz w:val="24"/>
          <w:szCs w:val="24"/>
        </w:rPr>
        <w:t>— понижается;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Сокращения, при которых используются только согласные звуки сло</w:t>
      </w:r>
      <w:r w:rsidRPr="00A960F6">
        <w:rPr>
          <w:rFonts w:ascii="Times New Roman" w:eastAsia="Times New Roman" w:hAnsi="Times New Roman" w:cs="Times New Roman"/>
          <w:i/>
          <w:iCs/>
          <w:color w:val="000000"/>
          <w:sz w:val="24"/>
          <w:szCs w:val="24"/>
        </w:rPr>
        <w:softHyphen/>
        <w:t>ва:</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 xml:space="preserve">• пр. вс. — прежде всего; « </w:t>
      </w:r>
      <w:proofErr w:type="spellStart"/>
      <w:r w:rsidRPr="00A960F6">
        <w:rPr>
          <w:rFonts w:ascii="Times New Roman" w:eastAsia="Times New Roman" w:hAnsi="Times New Roman" w:cs="Times New Roman"/>
          <w:color w:val="000000"/>
          <w:sz w:val="24"/>
          <w:szCs w:val="24"/>
        </w:rPr>
        <w:t>птч</w:t>
      </w:r>
      <w:proofErr w:type="spellEnd"/>
      <w:r w:rsidRPr="00A960F6">
        <w:rPr>
          <w:rFonts w:ascii="Times New Roman" w:eastAsia="Times New Roman" w:hAnsi="Times New Roman" w:cs="Times New Roman"/>
          <w:color w:val="000000"/>
          <w:sz w:val="24"/>
          <w:szCs w:val="24"/>
        </w:rPr>
        <w:t>. — потому что; » м.б. — может быть;</w:t>
      </w:r>
      <w:proofErr w:type="gramEnd"/>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color w:val="000000"/>
          <w:sz w:val="24"/>
          <w:szCs w:val="24"/>
        </w:rPr>
        <w:t>д.б</w:t>
      </w:r>
      <w:proofErr w:type="gramEnd"/>
      <w:r w:rsidRPr="00A960F6">
        <w:rPr>
          <w:rFonts w:ascii="Times New Roman" w:eastAsia="Times New Roman" w:hAnsi="Times New Roman" w:cs="Times New Roman"/>
          <w:color w:val="000000"/>
          <w:sz w:val="24"/>
          <w:szCs w:val="24"/>
        </w:rPr>
        <w:t>. — должно быть и т.д.;</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сокращения, когда используются буквы только начала или начала и кон</w:t>
      </w:r>
      <w:r w:rsidRPr="00A960F6">
        <w:rPr>
          <w:rFonts w:ascii="Times New Roman" w:eastAsia="Times New Roman" w:hAnsi="Times New Roman" w:cs="Times New Roman"/>
          <w:i/>
          <w:iCs/>
          <w:color w:val="000000"/>
          <w:sz w:val="24"/>
          <w:szCs w:val="24"/>
        </w:rPr>
        <w:softHyphen/>
        <w:t>ца слова (особенно если слово часто употребляется):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р-я</w:t>
      </w:r>
      <w:proofErr w:type="spellEnd"/>
      <w:r w:rsidRPr="00A960F6">
        <w:rPr>
          <w:rFonts w:ascii="Times New Roman" w:eastAsia="Times New Roman" w:hAnsi="Times New Roman" w:cs="Times New Roman"/>
          <w:color w:val="000000"/>
          <w:sz w:val="24"/>
          <w:szCs w:val="24"/>
        </w:rPr>
        <w:t xml:space="preserve"> — реакция;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color w:val="000000"/>
          <w:sz w:val="24"/>
          <w:szCs w:val="24"/>
        </w:rPr>
        <w:t>разв-е</w:t>
      </w:r>
      <w:proofErr w:type="spellEnd"/>
      <w:proofErr w:type="gramEnd"/>
      <w:r w:rsidRPr="00A960F6">
        <w:rPr>
          <w:rFonts w:ascii="Times New Roman" w:eastAsia="Times New Roman" w:hAnsi="Times New Roman" w:cs="Times New Roman"/>
          <w:color w:val="000000"/>
          <w:sz w:val="24"/>
          <w:szCs w:val="24"/>
        </w:rPr>
        <w:t xml:space="preserve"> — развитие; « </w:t>
      </w:r>
      <w:proofErr w:type="spellStart"/>
      <w:r w:rsidRPr="00A960F6">
        <w:rPr>
          <w:rFonts w:ascii="Times New Roman" w:eastAsia="Times New Roman" w:hAnsi="Times New Roman" w:cs="Times New Roman"/>
          <w:color w:val="000000"/>
          <w:sz w:val="24"/>
          <w:szCs w:val="24"/>
        </w:rPr>
        <w:t>сод-ие</w:t>
      </w:r>
      <w:proofErr w:type="spellEnd"/>
      <w:r w:rsidRPr="00A960F6">
        <w:rPr>
          <w:rFonts w:ascii="Times New Roman" w:eastAsia="Times New Roman" w:hAnsi="Times New Roman" w:cs="Times New Roman"/>
          <w:color w:val="000000"/>
          <w:sz w:val="24"/>
          <w:szCs w:val="24"/>
        </w:rPr>
        <w:t xml:space="preserve"> — содержание; « </w:t>
      </w:r>
      <w:proofErr w:type="spellStart"/>
      <w:r w:rsidRPr="00A960F6">
        <w:rPr>
          <w:rFonts w:ascii="Times New Roman" w:eastAsia="Times New Roman" w:hAnsi="Times New Roman" w:cs="Times New Roman"/>
          <w:color w:val="000000"/>
          <w:sz w:val="24"/>
          <w:szCs w:val="24"/>
        </w:rPr>
        <w:t>ан-ры</w:t>
      </w:r>
      <w:proofErr w:type="spellEnd"/>
      <w:r w:rsidRPr="00A960F6">
        <w:rPr>
          <w:rFonts w:ascii="Times New Roman" w:eastAsia="Times New Roman" w:hAnsi="Times New Roman" w:cs="Times New Roman"/>
          <w:color w:val="000000"/>
          <w:sz w:val="24"/>
          <w:szCs w:val="24"/>
        </w:rPr>
        <w:t xml:space="preserve"> — анализаторы;</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color w:val="000000"/>
          <w:sz w:val="24"/>
          <w:szCs w:val="24"/>
        </w:rPr>
        <w:t>эк</w:t>
      </w:r>
      <w:proofErr w:type="gramEnd"/>
      <w:r w:rsidRPr="00A960F6">
        <w:rPr>
          <w:rFonts w:ascii="Times New Roman" w:eastAsia="Times New Roman" w:hAnsi="Times New Roman" w:cs="Times New Roman"/>
          <w:color w:val="000000"/>
          <w:sz w:val="24"/>
          <w:szCs w:val="24"/>
        </w:rPr>
        <w:t>. — экологический;</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ч-к</w:t>
      </w:r>
      <w:proofErr w:type="spellEnd"/>
      <w:r w:rsidRPr="00A960F6">
        <w:rPr>
          <w:rFonts w:ascii="Times New Roman" w:eastAsia="Times New Roman" w:hAnsi="Times New Roman" w:cs="Times New Roman"/>
          <w:color w:val="000000"/>
          <w:sz w:val="24"/>
          <w:szCs w:val="24"/>
        </w:rPr>
        <w:t xml:space="preserve"> — человек и т. д. 4. При оформлении записи лекции в тетради рекомендуется: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 оставлять поля (не менее 8 клеток) с левой стороны страницы. </w:t>
      </w:r>
      <w:proofErr w:type="gramStart"/>
      <w:r w:rsidRPr="00A960F6">
        <w:rPr>
          <w:rFonts w:ascii="Times New Roman" w:eastAsia="Times New Roman" w:hAnsi="Times New Roman" w:cs="Times New Roman"/>
          <w:color w:val="000000"/>
          <w:sz w:val="24"/>
          <w:szCs w:val="24"/>
        </w:rPr>
        <w:t>Они предназначены для фиксирования даты, ключевых, опорных слов, сигналов, выводов, используемых источников, дополнительной ли</w:t>
      </w:r>
      <w:r w:rsidRPr="00A960F6">
        <w:rPr>
          <w:rFonts w:ascii="Times New Roman" w:eastAsia="Times New Roman" w:hAnsi="Times New Roman" w:cs="Times New Roman"/>
          <w:color w:val="000000"/>
          <w:sz w:val="24"/>
          <w:szCs w:val="24"/>
        </w:rPr>
        <w:softHyphen/>
        <w:t>тературы, для ссылок, пометок и др.;</w:t>
      </w:r>
      <w:proofErr w:type="gramEnd"/>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использовать в основной записи лекции (с правой стороны) пасту разного цвета, подчеркивание, заключение в рамку, стрелки, ука</w:t>
      </w:r>
      <w:r w:rsidRPr="00A960F6">
        <w:rPr>
          <w:rFonts w:ascii="Times New Roman" w:eastAsia="Times New Roman" w:hAnsi="Times New Roman" w:cs="Times New Roman"/>
          <w:color w:val="000000"/>
          <w:sz w:val="24"/>
          <w:szCs w:val="24"/>
        </w:rPr>
        <w:softHyphen/>
        <w:t>затели, простейшие схемы, сокращения и др.;</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выделять в абзацы смысловые куски строго;</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вести нумерацию страниц.</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работать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над</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понятием»</w:t>
      </w:r>
    </w:p>
    <w:p w:rsidR="00A5570A" w:rsidRPr="00A960F6" w:rsidRDefault="00A5570A" w:rsidP="00873B9F">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Понятие — это логически оформленная мысль о предмете. Последовательность  действий.</w:t>
      </w:r>
    </w:p>
    <w:p w:rsidR="00A5570A" w:rsidRPr="00A960F6" w:rsidRDefault="00A5570A" w:rsidP="00873B9F">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Назови рассматриваемое понятие, дай его определение.</w:t>
      </w:r>
    </w:p>
    <w:p w:rsidR="00A5570A" w:rsidRPr="00A960F6" w:rsidRDefault="00A5570A" w:rsidP="00873B9F">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Вычлени ведущие свойства понятия, по которым оно отличается от других понятий этого рода.</w:t>
      </w:r>
    </w:p>
    <w:p w:rsidR="00A5570A" w:rsidRPr="00A960F6" w:rsidRDefault="00A5570A" w:rsidP="00873B9F">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Приведи пример, конкретизирующий данное понятие, найди об</w:t>
      </w:r>
      <w:r w:rsidRPr="00A960F6">
        <w:rPr>
          <w:rFonts w:ascii="Times New Roman" w:eastAsia="Times New Roman" w:hAnsi="Times New Roman" w:cs="Times New Roman"/>
          <w:color w:val="000000"/>
          <w:sz w:val="24"/>
          <w:szCs w:val="24"/>
        </w:rPr>
        <w:softHyphen/>
        <w:t>ласть его применения.</w:t>
      </w:r>
    </w:p>
    <w:p w:rsidR="00A5570A" w:rsidRPr="00A960F6" w:rsidRDefault="00A5570A" w:rsidP="00873B9F">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Попробуй связать его с другими понятиями данного предмета и смеж</w:t>
      </w:r>
      <w:r w:rsidRPr="00A960F6">
        <w:rPr>
          <w:rFonts w:ascii="Times New Roman" w:eastAsia="Times New Roman" w:hAnsi="Times New Roman" w:cs="Times New Roman"/>
          <w:color w:val="000000"/>
          <w:sz w:val="24"/>
          <w:szCs w:val="24"/>
        </w:rPr>
        <w:softHyphen/>
        <w:t>ных с ним дисциплин.</w:t>
      </w:r>
    </w:p>
    <w:p w:rsidR="00A5570A" w:rsidRPr="00A960F6" w:rsidRDefault="00A5570A" w:rsidP="00873B9F">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Составь небольшой рассказ, используя данное понятие.</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разъяснять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теорию»</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Теория — это учение, система научных принципов, идей, обобщающих практический опыт и отражающий закономерности природы, общества, мышления.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Последовательность  действий.</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Выяви, какие факты, наблюдения послужили основанием для фор</w:t>
      </w:r>
      <w:r w:rsidRPr="00A960F6">
        <w:rPr>
          <w:rFonts w:ascii="Times New Roman" w:eastAsia="Times New Roman" w:hAnsi="Times New Roman" w:cs="Times New Roman"/>
          <w:color w:val="000000"/>
          <w:sz w:val="24"/>
          <w:szCs w:val="24"/>
        </w:rPr>
        <w:softHyphen/>
        <w:t>мулирования теории.</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lastRenderedPageBreak/>
        <w:t xml:space="preserve">2. </w:t>
      </w:r>
      <w:r w:rsidRPr="00A960F6">
        <w:rPr>
          <w:rFonts w:ascii="Times New Roman" w:eastAsia="Times New Roman" w:hAnsi="Times New Roman" w:cs="Times New Roman"/>
          <w:color w:val="000000"/>
          <w:sz w:val="24"/>
          <w:szCs w:val="24"/>
        </w:rPr>
        <w:t>Назови основные понятия, положения теории.</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proofErr w:type="gramStart"/>
      <w:r w:rsidRPr="00A960F6">
        <w:rPr>
          <w:rFonts w:ascii="Times New Roman" w:eastAsia="Times New Roman" w:hAnsi="Times New Roman" w:cs="Times New Roman"/>
          <w:color w:val="000000"/>
          <w:sz w:val="24"/>
          <w:szCs w:val="24"/>
        </w:rPr>
        <w:t>Определи</w:t>
      </w:r>
      <w:proofErr w:type="gramEnd"/>
      <w:r w:rsidRPr="00A960F6">
        <w:rPr>
          <w:rFonts w:ascii="Times New Roman" w:eastAsia="Times New Roman" w:hAnsi="Times New Roman" w:cs="Times New Roman"/>
          <w:color w:val="000000"/>
          <w:sz w:val="24"/>
          <w:szCs w:val="24"/>
        </w:rPr>
        <w:t xml:space="preserve"> крут явлений, объясняемых данной теорией.</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Приведи опытные и экспериментальные данные, которые могут слу</w:t>
      </w:r>
      <w:r w:rsidRPr="00A960F6">
        <w:rPr>
          <w:rFonts w:ascii="Times New Roman" w:eastAsia="Times New Roman" w:hAnsi="Times New Roman" w:cs="Times New Roman"/>
          <w:color w:val="000000"/>
          <w:sz w:val="24"/>
          <w:szCs w:val="24"/>
        </w:rPr>
        <w:softHyphen/>
        <w:t>жить доказательством правильности теории.</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Назови области практического применения данной теории.</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разъяснять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закон»</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Закон — это связь и взаимосвязь каких-либо явлений объективной дей</w:t>
      </w:r>
      <w:r w:rsidRPr="00A960F6">
        <w:rPr>
          <w:rFonts w:ascii="Times New Roman" w:eastAsia="Times New Roman" w:hAnsi="Times New Roman" w:cs="Times New Roman"/>
          <w:color w:val="000000"/>
          <w:sz w:val="24"/>
          <w:szCs w:val="24"/>
        </w:rPr>
        <w:softHyphen/>
        <w:t>ствительности.</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Последовательность  действий.</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Выяви, между какими явлениями или величинами устанавливает связь данный закон.</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Опиши пути открытия закона.</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Приведи формулировку закона.</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Попытайся записать закон в символической форме или через мате</w:t>
      </w:r>
      <w:r w:rsidRPr="00A960F6">
        <w:rPr>
          <w:rFonts w:ascii="Times New Roman" w:eastAsia="Times New Roman" w:hAnsi="Times New Roman" w:cs="Times New Roman"/>
          <w:color w:val="000000"/>
          <w:sz w:val="24"/>
          <w:szCs w:val="24"/>
        </w:rPr>
        <w:softHyphen/>
        <w:t>матическое выражение.</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Приведи доказательства в пользу существования закона.</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Назови области практического применения данного закона</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873B9F" w:rsidRDefault="00A5570A" w:rsidP="00873B9F">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изучать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явление»</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Явление — это то или иное обнаружение предмета, внешней формы его существования.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Последовательность  действий.</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Изучи внешние признаки явления.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Изучи условия, при которых оно обнаруживается.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Изучи сущность явления и механизм его протекания.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Найди связь с другими явлениями.</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Опиши количественную характеристику (в случае необходимости).</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Рассмотри использования явления в практике.</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проводить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сравнение»</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Сравнить — поставить рядом, сопоставить для установления сходства и различия.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Порядок  сравнения.</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Ответь на вопросы: «Кто такой?», «Что такое?».</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Сопоставь определения двух предметов или явлений. Найди основ</w:t>
      </w:r>
      <w:r w:rsidRPr="00A960F6">
        <w:rPr>
          <w:rFonts w:ascii="Times New Roman" w:eastAsia="Times New Roman" w:hAnsi="Times New Roman" w:cs="Times New Roman"/>
          <w:color w:val="000000"/>
          <w:sz w:val="24"/>
          <w:szCs w:val="24"/>
        </w:rPr>
        <w:softHyphen/>
        <w:t>ное сходство.</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Выдели существенные признаки каждого предмета.</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Сопоставь оба или несколько сравниваемых предметов по одним и тем же выделенным признакам.</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Выясни все признаки сходства и различия объектов.</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Найди и объясни причины их сходства и различия.</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A5570A" w:rsidRPr="00A960F6" w:rsidRDefault="00A5570A"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проводить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анализ»</w:t>
      </w:r>
    </w:p>
    <w:p w:rsidR="00A5570A" w:rsidRPr="00A960F6" w:rsidRDefault="00A5570A"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Анализ — это процедура мыслительного и реального расчленения пред</w:t>
      </w:r>
      <w:r w:rsidRPr="00A960F6">
        <w:rPr>
          <w:rFonts w:ascii="Times New Roman" w:eastAsia="Times New Roman" w:hAnsi="Times New Roman" w:cs="Times New Roman"/>
          <w:color w:val="000000"/>
          <w:sz w:val="24"/>
          <w:szCs w:val="24"/>
        </w:rPr>
        <w:softHyphen/>
        <w:t>мета (явления, процесса), а также выделения отдельных частей, призна</w:t>
      </w:r>
      <w:r w:rsidRPr="00A960F6">
        <w:rPr>
          <w:rFonts w:ascii="Times New Roman" w:eastAsia="Times New Roman" w:hAnsi="Times New Roman" w:cs="Times New Roman"/>
          <w:color w:val="000000"/>
          <w:sz w:val="24"/>
          <w:szCs w:val="24"/>
        </w:rPr>
        <w:softHyphen/>
        <w:t>ков, свойств.</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Порядок  анализа.</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Мысленно расчлени объект, предмет, явление на определенные со</w:t>
      </w:r>
      <w:r w:rsidRPr="00A960F6">
        <w:rPr>
          <w:rFonts w:ascii="Times New Roman" w:eastAsia="Times New Roman" w:hAnsi="Times New Roman" w:cs="Times New Roman"/>
          <w:color w:val="000000"/>
          <w:sz w:val="24"/>
          <w:szCs w:val="24"/>
        </w:rPr>
        <w:softHyphen/>
        <w:t>ставные части, имеющие конкретное функциональное значение.</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Постарайся обнаружить в выделенных частях характерные особен</w:t>
      </w:r>
      <w:r w:rsidRPr="00A960F6">
        <w:rPr>
          <w:rFonts w:ascii="Times New Roman" w:eastAsia="Times New Roman" w:hAnsi="Times New Roman" w:cs="Times New Roman"/>
          <w:color w:val="000000"/>
          <w:sz w:val="24"/>
          <w:szCs w:val="24"/>
        </w:rPr>
        <w:softHyphen/>
        <w:t>ности, детали изучаемого предмета.</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Подумай о причинах такого разделения на части (блоки).</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296F0D" w:rsidRPr="00A960F6" w:rsidRDefault="00296F0D"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проводить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синтез»</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Синтез — это мысленное соединение отдельных элементов, частей, признаков в единое целое.</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Порядок  синтеза.</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Синтез необходимо начинать с нахождения ответа на вопрос: «На основе чего происходит соединение изучаемых частей в единое целое?».</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Для ответа на этот вопрос проведи подробный анализ изучаемых яв</w:t>
      </w:r>
      <w:r w:rsidRPr="00A960F6">
        <w:rPr>
          <w:rFonts w:ascii="Times New Roman" w:eastAsia="Times New Roman" w:hAnsi="Times New Roman" w:cs="Times New Roman"/>
          <w:color w:val="000000"/>
          <w:sz w:val="24"/>
          <w:szCs w:val="24"/>
        </w:rPr>
        <w:softHyphen/>
        <w:t>лений.</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Найди связи между отдельными частями явления, объедини их, обоб</w:t>
      </w:r>
      <w:r w:rsidRPr="00A960F6">
        <w:rPr>
          <w:rFonts w:ascii="Times New Roman" w:eastAsia="Times New Roman" w:hAnsi="Times New Roman" w:cs="Times New Roman"/>
          <w:color w:val="000000"/>
          <w:sz w:val="24"/>
          <w:szCs w:val="24"/>
        </w:rPr>
        <w:softHyphen/>
        <w:t>щи полученные сведения.</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296F0D" w:rsidRPr="00A960F6" w:rsidRDefault="00296F0D"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проводить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обобщение»</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Обобщение — это мысленный процесс, который приводит к нахожде</w:t>
      </w:r>
      <w:r w:rsidRPr="00A960F6">
        <w:rPr>
          <w:rFonts w:ascii="Times New Roman" w:eastAsia="Times New Roman" w:hAnsi="Times New Roman" w:cs="Times New Roman"/>
          <w:color w:val="000000"/>
          <w:sz w:val="24"/>
          <w:szCs w:val="24"/>
        </w:rPr>
        <w:softHyphen/>
        <w:t>нию общего в заданных предметах или явлениях.</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Порядок  обобщения.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Найди наиболее важные моменты в рассматриваемых фактах или явлениях.</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Определи их сходство.</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Установи связь между ними.</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Сформулируй общий вывод.</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296F0D" w:rsidRPr="00A960F6" w:rsidRDefault="00296F0D"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Памятка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«Как</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проводить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наблюдение»</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Осмысли цель наблюдения.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Уточни предмет наблюдения.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Разработай план наблюдения.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Определи форму записи наблюдаемых явлений.</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5. </w:t>
      </w:r>
      <w:r w:rsidRPr="00A960F6">
        <w:rPr>
          <w:rFonts w:ascii="Times New Roman" w:eastAsia="Times New Roman" w:hAnsi="Times New Roman" w:cs="Times New Roman"/>
          <w:color w:val="000000"/>
          <w:sz w:val="24"/>
          <w:szCs w:val="24"/>
        </w:rPr>
        <w:t>Повтори наблюдение 2—3 раза с целью повышения его объективно</w:t>
      </w:r>
      <w:r w:rsidRPr="00A960F6">
        <w:rPr>
          <w:rFonts w:ascii="Times New Roman" w:eastAsia="Times New Roman" w:hAnsi="Times New Roman" w:cs="Times New Roman"/>
          <w:color w:val="000000"/>
          <w:sz w:val="24"/>
          <w:szCs w:val="24"/>
        </w:rPr>
        <w:softHyphen/>
        <w:t>сти.</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6. </w:t>
      </w:r>
      <w:r w:rsidRPr="00A960F6">
        <w:rPr>
          <w:rFonts w:ascii="Times New Roman" w:eastAsia="Times New Roman" w:hAnsi="Times New Roman" w:cs="Times New Roman"/>
          <w:color w:val="000000"/>
          <w:sz w:val="24"/>
          <w:szCs w:val="24"/>
        </w:rPr>
        <w:t>При описании наблюдаемых явлений обрати внимание на то, как они протекали во времени и при каких условиях.</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7. </w:t>
      </w:r>
      <w:r w:rsidRPr="00A960F6">
        <w:rPr>
          <w:rFonts w:ascii="Times New Roman" w:eastAsia="Times New Roman" w:hAnsi="Times New Roman" w:cs="Times New Roman"/>
          <w:color w:val="000000"/>
          <w:sz w:val="24"/>
          <w:szCs w:val="24"/>
        </w:rPr>
        <w:t>Помни, что цель описания явлений — наиболее точно и полно вы</w:t>
      </w:r>
      <w:r w:rsidRPr="00A960F6">
        <w:rPr>
          <w:rFonts w:ascii="Times New Roman" w:eastAsia="Times New Roman" w:hAnsi="Times New Roman" w:cs="Times New Roman"/>
          <w:color w:val="000000"/>
          <w:sz w:val="24"/>
          <w:szCs w:val="24"/>
        </w:rPr>
        <w:softHyphen/>
        <w:t>явить их признаки.</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8. </w:t>
      </w:r>
      <w:r w:rsidRPr="00A960F6">
        <w:rPr>
          <w:rFonts w:ascii="Times New Roman" w:eastAsia="Times New Roman" w:hAnsi="Times New Roman" w:cs="Times New Roman"/>
          <w:color w:val="000000"/>
          <w:sz w:val="24"/>
          <w:szCs w:val="24"/>
        </w:rPr>
        <w:t xml:space="preserve">При описании результатов наблюдений обрати внимание на то, что было обнаружено нового и что общего </w:t>
      </w:r>
      <w:proofErr w:type="gramStart"/>
      <w:r w:rsidRPr="00A960F6">
        <w:rPr>
          <w:rFonts w:ascii="Times New Roman" w:eastAsia="Times New Roman" w:hAnsi="Times New Roman" w:cs="Times New Roman"/>
          <w:color w:val="000000"/>
          <w:sz w:val="24"/>
          <w:szCs w:val="24"/>
        </w:rPr>
        <w:t>с</w:t>
      </w:r>
      <w:proofErr w:type="gramEnd"/>
      <w:r w:rsidRPr="00A960F6">
        <w:rPr>
          <w:rFonts w:ascii="Times New Roman" w:eastAsia="Times New Roman" w:hAnsi="Times New Roman" w:cs="Times New Roman"/>
          <w:color w:val="000000"/>
          <w:sz w:val="24"/>
          <w:szCs w:val="24"/>
        </w:rPr>
        <w:t xml:space="preserve"> известным ранее.</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9. </w:t>
      </w:r>
      <w:r w:rsidRPr="00A960F6">
        <w:rPr>
          <w:rFonts w:ascii="Times New Roman" w:eastAsia="Times New Roman" w:hAnsi="Times New Roman" w:cs="Times New Roman"/>
          <w:color w:val="000000"/>
          <w:sz w:val="24"/>
          <w:szCs w:val="24"/>
        </w:rPr>
        <w:t>Полученные результаты оформи в виде письменного отчета или гра</w:t>
      </w:r>
      <w:r w:rsidRPr="00A960F6">
        <w:rPr>
          <w:rFonts w:ascii="Times New Roman" w:eastAsia="Times New Roman" w:hAnsi="Times New Roman" w:cs="Times New Roman"/>
          <w:color w:val="000000"/>
          <w:sz w:val="24"/>
          <w:szCs w:val="24"/>
        </w:rPr>
        <w:softHyphen/>
        <w:t>фически (в виде рисунков, схем).</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296F0D" w:rsidRPr="00A960F6" w:rsidRDefault="00296F0D"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960F6">
        <w:rPr>
          <w:rFonts w:ascii="Arial" w:eastAsia="Times New Roman" w:hAnsi="Arial" w:cs="Times New Roman"/>
          <w:b/>
          <w:bCs/>
          <w:color w:val="000000"/>
          <w:sz w:val="24"/>
          <w:szCs w:val="24"/>
        </w:rPr>
        <w:t>Примерный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план</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проведения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наблюдения</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эксперимента</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 — это научный опыт, попытка сделать, предпринять что-либо.</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Алгоритм   эксперимента.</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1. </w:t>
      </w:r>
      <w:r w:rsidRPr="00A960F6">
        <w:rPr>
          <w:rFonts w:ascii="Times New Roman" w:eastAsia="Times New Roman" w:hAnsi="Times New Roman" w:cs="Times New Roman"/>
          <w:color w:val="000000"/>
          <w:sz w:val="24"/>
          <w:szCs w:val="24"/>
        </w:rPr>
        <w:t>Формулирование цели проведения эксперимента, наблюдения: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сделай предположение о возможных результатах, сформулируй</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гипотезу; « выясни связи объекта, выбранного для наблюдения, с другими,</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уже изученными объектами.</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Планирование проведения эксперимента (наблюдения):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 </w:t>
      </w:r>
      <w:r w:rsidRPr="00A960F6">
        <w:rPr>
          <w:rFonts w:ascii="Times New Roman" w:eastAsia="Times New Roman" w:hAnsi="Times New Roman" w:cs="Times New Roman"/>
          <w:color w:val="000000"/>
          <w:sz w:val="24"/>
          <w:szCs w:val="24"/>
        </w:rPr>
        <w:t>выясни, какие условия, материалы необходимы для эксперимента;</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составь мысленно схему его проведения;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выбери самый оптимальный способ фиксирования результатов.</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3. </w:t>
      </w:r>
      <w:r w:rsidRPr="00A960F6">
        <w:rPr>
          <w:rFonts w:ascii="Times New Roman" w:eastAsia="Times New Roman" w:hAnsi="Times New Roman" w:cs="Times New Roman"/>
          <w:color w:val="000000"/>
          <w:sz w:val="24"/>
          <w:szCs w:val="24"/>
        </w:rPr>
        <w:t>Проведение эксперимента (наблюдения):</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последовательно осуществи все этапы эксперимента;</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сделай необходимые измерения, зарисовки, запиши результаты;</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проверь точность полученных результатов.</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4. </w:t>
      </w:r>
      <w:r w:rsidRPr="00A960F6">
        <w:rPr>
          <w:rFonts w:ascii="Times New Roman" w:eastAsia="Times New Roman" w:hAnsi="Times New Roman" w:cs="Times New Roman"/>
          <w:color w:val="000000"/>
          <w:sz w:val="24"/>
          <w:szCs w:val="24"/>
        </w:rPr>
        <w:t>Обработка полученных результатов:</w:t>
      </w:r>
    </w:p>
    <w:p w:rsidR="00296F0D" w:rsidRPr="00A960F6" w:rsidRDefault="00296F0D" w:rsidP="00873B9F">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сравни полученный результат с выдвинутой гипотезой; " сформулируй вывод;</w:t>
      </w:r>
    </w:p>
    <w:p w:rsidR="00A5570A" w:rsidRPr="00A960F6" w:rsidRDefault="00296F0D" w:rsidP="00873B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color w:val="000000"/>
          <w:sz w:val="24"/>
          <w:szCs w:val="24"/>
        </w:rPr>
        <w:t>• объясни, что доказывает данный эксперимент, свяжи его с изу</w:t>
      </w:r>
      <w:r w:rsidRPr="00A960F6">
        <w:rPr>
          <w:rFonts w:ascii="Times New Roman" w:eastAsia="Times New Roman" w:hAnsi="Times New Roman" w:cs="Times New Roman"/>
          <w:color w:val="000000"/>
          <w:sz w:val="24"/>
          <w:szCs w:val="24"/>
        </w:rPr>
        <w:softHyphen/>
        <w:t>ченными явлениями, теориями и законами.</w:t>
      </w: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296F0D" w:rsidRPr="00A960F6" w:rsidRDefault="00296F0D" w:rsidP="00DB3A2F">
      <w:pPr>
        <w:shd w:val="clear" w:color="auto" w:fill="FFFFFF"/>
        <w:autoSpaceDE w:val="0"/>
        <w:autoSpaceDN w:val="0"/>
        <w:adjustRightInd w:val="0"/>
        <w:spacing w:after="0" w:line="240" w:lineRule="auto"/>
        <w:jc w:val="right"/>
        <w:rPr>
          <w:rFonts w:ascii="Arial" w:hAnsi="Arial" w:cs="Arial"/>
          <w:sz w:val="24"/>
          <w:szCs w:val="24"/>
        </w:rPr>
      </w:pPr>
      <w:r w:rsidRPr="00A960F6">
        <w:rPr>
          <w:rFonts w:ascii="Arial" w:eastAsia="Times New Roman" w:hAnsi="Arial" w:cs="Times New Roman"/>
          <w:b/>
          <w:bCs/>
          <w:i/>
          <w:iCs/>
          <w:color w:val="000000"/>
          <w:sz w:val="24"/>
          <w:szCs w:val="24"/>
        </w:rPr>
        <w:t>ПРИЛОЖЕНИЕ</w:t>
      </w:r>
      <w:r w:rsidRPr="00A960F6">
        <w:rPr>
          <w:rFonts w:ascii="Arial" w:eastAsia="Times New Roman" w:hAnsi="Arial" w:cs="Arial"/>
          <w:b/>
          <w:bCs/>
          <w:i/>
          <w:iCs/>
          <w:color w:val="000000"/>
          <w:sz w:val="24"/>
          <w:szCs w:val="24"/>
        </w:rPr>
        <w:t xml:space="preserve"> 7</w:t>
      </w:r>
    </w:p>
    <w:p w:rsidR="00296F0D" w:rsidRPr="00A960F6" w:rsidRDefault="00296F0D"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Times New Roman"/>
          <w:b/>
          <w:bCs/>
          <w:color w:val="000000"/>
          <w:sz w:val="24"/>
          <w:szCs w:val="24"/>
        </w:rPr>
        <w:t>ПРИМЕРНЫЕ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ТЕМЫ</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МИКРОИССЛЕДОВАНИЙ 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АТТЕСТАЦИОННЫХ</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РАБОТ</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Проблема творческого потенциала учителя в теории педагогики и прак</w:t>
      </w:r>
      <w:r w:rsidRPr="00873B9F">
        <w:rPr>
          <w:rFonts w:ascii="Times New Roman" w:eastAsia="Times New Roman" w:hAnsi="Times New Roman" w:cs="Times New Roman"/>
          <w:color w:val="000000"/>
          <w:sz w:val="24"/>
          <w:szCs w:val="24"/>
        </w:rPr>
        <w:softHyphen/>
        <w:t>тике современной школы (с учетом специальности факультета).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Педагогика гуманизм</w:t>
      </w:r>
      <w:r w:rsidR="00873B9F">
        <w:rPr>
          <w:rFonts w:ascii="Times New Roman" w:eastAsia="Times New Roman" w:hAnsi="Times New Roman" w:cs="Times New Roman"/>
          <w:color w:val="000000"/>
          <w:sz w:val="24"/>
          <w:szCs w:val="24"/>
        </w:rPr>
        <w:t>а в деятельности и трудах А.С.Макаренко и В.</w:t>
      </w:r>
      <w:r w:rsidRPr="00873B9F">
        <w:rPr>
          <w:rFonts w:ascii="Times New Roman" w:eastAsia="Times New Roman" w:hAnsi="Times New Roman" w:cs="Times New Roman"/>
          <w:color w:val="000000"/>
          <w:sz w:val="24"/>
          <w:szCs w:val="24"/>
        </w:rPr>
        <w:t>А.Сухомлинского (в сравнительном плане).</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Распространение педагогических идей Я.А.Коменского в России.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Индивидуальный подход к учащимся в учебно-воспитательной работе.</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Активизация творческого мышления детей в процессе обучения.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Педагогические основы компьютеризации обучения.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Взаимосвязь экологического, нравственного и эстетического воспита</w:t>
      </w:r>
      <w:r w:rsidRPr="00873B9F">
        <w:rPr>
          <w:rFonts w:ascii="Times New Roman" w:eastAsia="Times New Roman" w:hAnsi="Times New Roman" w:cs="Times New Roman"/>
          <w:color w:val="000000"/>
          <w:sz w:val="24"/>
          <w:szCs w:val="24"/>
        </w:rPr>
        <w:softHyphen/>
        <w:t>ния школьников.</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Самостоятельная работа в процессе обучения как фактор развития по</w:t>
      </w:r>
      <w:r w:rsidRPr="00873B9F">
        <w:rPr>
          <w:rFonts w:ascii="Times New Roman" w:eastAsia="Times New Roman" w:hAnsi="Times New Roman" w:cs="Times New Roman"/>
          <w:color w:val="000000"/>
          <w:sz w:val="24"/>
          <w:szCs w:val="24"/>
        </w:rPr>
        <w:softHyphen/>
        <w:t>знавательных способностей учащихся.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Дидактическая игра как один из способов активизации детей на уро</w:t>
      </w:r>
      <w:r w:rsidRPr="00873B9F">
        <w:rPr>
          <w:rFonts w:ascii="Times New Roman" w:eastAsia="Times New Roman" w:hAnsi="Times New Roman" w:cs="Times New Roman"/>
          <w:color w:val="000000"/>
          <w:sz w:val="24"/>
          <w:szCs w:val="24"/>
        </w:rPr>
        <w:softHyphen/>
        <w:t>ках (по профилю факультета).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Дисциплинированность как нравственное качество личности воспитан</w:t>
      </w:r>
      <w:r w:rsidRPr="00873B9F">
        <w:rPr>
          <w:rFonts w:ascii="Times New Roman" w:eastAsia="Times New Roman" w:hAnsi="Times New Roman" w:cs="Times New Roman"/>
          <w:color w:val="000000"/>
          <w:sz w:val="24"/>
          <w:szCs w:val="24"/>
        </w:rPr>
        <w:softHyphen/>
        <w:t>ника (анализ идей А.С. Макаренко о дисциплине).</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Непрерывное образование как социально обусловленная необходи</w:t>
      </w:r>
      <w:r w:rsidRPr="00873B9F">
        <w:rPr>
          <w:rFonts w:ascii="Times New Roman" w:eastAsia="Times New Roman" w:hAnsi="Times New Roman" w:cs="Times New Roman"/>
          <w:color w:val="000000"/>
          <w:sz w:val="24"/>
          <w:szCs w:val="24"/>
        </w:rPr>
        <w:softHyphen/>
        <w:t>мость развития личности.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Теория и практика «свободного воспитания» в истории педагогики и современном социуме.</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Трудовое воспитание учащихся в учреждениях дополнительного обра</w:t>
      </w:r>
      <w:r w:rsidRPr="00873B9F">
        <w:rPr>
          <w:rFonts w:ascii="Times New Roman" w:eastAsia="Times New Roman" w:hAnsi="Times New Roman" w:cs="Times New Roman"/>
          <w:color w:val="000000"/>
          <w:sz w:val="24"/>
          <w:szCs w:val="24"/>
        </w:rPr>
        <w:softHyphen/>
        <w:t>зования.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Научно-педагогические основы формирования у социального педаго</w:t>
      </w:r>
      <w:r w:rsidRPr="00873B9F">
        <w:rPr>
          <w:rFonts w:ascii="Times New Roman" w:eastAsia="Times New Roman" w:hAnsi="Times New Roman" w:cs="Times New Roman"/>
          <w:color w:val="000000"/>
          <w:sz w:val="24"/>
          <w:szCs w:val="24"/>
        </w:rPr>
        <w:softHyphen/>
        <w:t>га диагностических умений в личностном развитии учащихся.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Нравственно-эстетический подход к исследованию рисунков детей.</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 xml:space="preserve">Проблема </w:t>
      </w:r>
      <w:proofErr w:type="spellStart"/>
      <w:r w:rsidRPr="00873B9F">
        <w:rPr>
          <w:rFonts w:ascii="Times New Roman" w:eastAsia="Times New Roman" w:hAnsi="Times New Roman" w:cs="Times New Roman"/>
          <w:color w:val="000000"/>
          <w:sz w:val="24"/>
          <w:szCs w:val="24"/>
        </w:rPr>
        <w:t>педагогико-психологического</w:t>
      </w:r>
      <w:proofErr w:type="spellEnd"/>
      <w:r w:rsidRPr="00873B9F">
        <w:rPr>
          <w:rFonts w:ascii="Times New Roman" w:eastAsia="Times New Roman" w:hAnsi="Times New Roman" w:cs="Times New Roman"/>
          <w:color w:val="000000"/>
          <w:sz w:val="24"/>
          <w:szCs w:val="24"/>
        </w:rPr>
        <w:t xml:space="preserve"> обеспечения социальной за</w:t>
      </w:r>
      <w:r w:rsidRPr="00873B9F">
        <w:rPr>
          <w:rFonts w:ascii="Times New Roman" w:eastAsia="Times New Roman" w:hAnsi="Times New Roman" w:cs="Times New Roman"/>
          <w:color w:val="000000"/>
          <w:sz w:val="24"/>
          <w:szCs w:val="24"/>
        </w:rPr>
        <w:softHyphen/>
        <w:t>щиты несовершеннолетних.</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Технологическое образование школьников в странах Европы и США.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Особенности семейного уклада и психолого-педагогической культуры родителей учащихся российской школы.</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Педагогические основы формирования у школьников готовности к про</w:t>
      </w:r>
      <w:r w:rsidRPr="00873B9F">
        <w:rPr>
          <w:rFonts w:ascii="Times New Roman" w:eastAsia="Times New Roman" w:hAnsi="Times New Roman" w:cs="Times New Roman"/>
          <w:color w:val="000000"/>
          <w:sz w:val="24"/>
          <w:szCs w:val="24"/>
        </w:rPr>
        <w:softHyphen/>
        <w:t>фессиональному выбору.</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Взаимосвязь общепедагогической и методической подготовки будуще</w:t>
      </w:r>
      <w:r w:rsidRPr="00873B9F">
        <w:rPr>
          <w:rFonts w:ascii="Times New Roman" w:eastAsia="Times New Roman" w:hAnsi="Times New Roman" w:cs="Times New Roman"/>
          <w:color w:val="000000"/>
          <w:sz w:val="24"/>
          <w:szCs w:val="24"/>
        </w:rPr>
        <w:softHyphen/>
        <w:t>го учителя (по профилю факультета).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Развитие интереса к педагогической професс</w:t>
      </w:r>
      <w:proofErr w:type="gramStart"/>
      <w:r w:rsidRPr="00873B9F">
        <w:rPr>
          <w:rFonts w:ascii="Times New Roman" w:eastAsia="Times New Roman" w:hAnsi="Times New Roman" w:cs="Times New Roman"/>
          <w:color w:val="000000"/>
          <w:sz w:val="24"/>
          <w:szCs w:val="24"/>
        </w:rPr>
        <w:t>ии у у</w:t>
      </w:r>
      <w:proofErr w:type="gramEnd"/>
      <w:r w:rsidRPr="00873B9F">
        <w:rPr>
          <w:rFonts w:ascii="Times New Roman" w:eastAsia="Times New Roman" w:hAnsi="Times New Roman" w:cs="Times New Roman"/>
          <w:color w:val="000000"/>
          <w:sz w:val="24"/>
          <w:szCs w:val="24"/>
        </w:rPr>
        <w:t>чащихся старшего школьного возраста.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Педагогическое руководство самообразованием и самовоспитанием учащихся производственно-педагогического колледжа.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Психолого-педагогические факторы успешного предпринимательства.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Возможности развития инновационного потенциала учителя в роли менеджера современной школы.</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Учебно-практическая система менеджмента социальной работы.</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Взаимосвязь экономической и педагогической культуры личности пред</w:t>
      </w:r>
      <w:r w:rsidRPr="00873B9F">
        <w:rPr>
          <w:rFonts w:ascii="Times New Roman" w:eastAsia="Times New Roman" w:hAnsi="Times New Roman" w:cs="Times New Roman"/>
          <w:color w:val="000000"/>
          <w:sz w:val="24"/>
          <w:szCs w:val="24"/>
        </w:rPr>
        <w:softHyphen/>
        <w:t>принимателя.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Личностно ориентированный подход к ученику по развитию его инди</w:t>
      </w:r>
      <w:r w:rsidRPr="00873B9F">
        <w:rPr>
          <w:rFonts w:ascii="Times New Roman" w:eastAsia="Times New Roman" w:hAnsi="Times New Roman" w:cs="Times New Roman"/>
          <w:color w:val="000000"/>
          <w:sz w:val="24"/>
          <w:szCs w:val="24"/>
        </w:rPr>
        <w:softHyphen/>
        <w:t>видуальности на уроках технологий.</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Психолого-педагогические основы подготовки учащихся к творческому</w:t>
      </w:r>
      <w:r w:rsidR="00873B9F">
        <w:rPr>
          <w:rFonts w:ascii="Times New Roman" w:eastAsia="Times New Roman" w:hAnsi="Times New Roman" w:cs="Times New Roman"/>
          <w:color w:val="000000"/>
          <w:sz w:val="24"/>
          <w:szCs w:val="24"/>
        </w:rPr>
        <w:t xml:space="preserve"> </w:t>
      </w:r>
      <w:r w:rsidRPr="00873B9F">
        <w:rPr>
          <w:rFonts w:ascii="Times New Roman" w:eastAsia="Times New Roman" w:hAnsi="Times New Roman" w:cs="Times New Roman"/>
          <w:color w:val="000000"/>
          <w:sz w:val="24"/>
          <w:szCs w:val="24"/>
        </w:rPr>
        <w:t>труду.</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Организационно-педагогические условия развития творческих дости</w:t>
      </w:r>
      <w:r w:rsidRPr="00873B9F">
        <w:rPr>
          <w:rFonts w:ascii="Times New Roman" w:eastAsia="Times New Roman" w:hAnsi="Times New Roman" w:cs="Times New Roman"/>
          <w:color w:val="000000"/>
          <w:sz w:val="24"/>
          <w:szCs w:val="24"/>
        </w:rPr>
        <w:softHyphen/>
        <w:t>жений учителей (по профилю факультета).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Педагогический и психологический подходы к формированию лично</w:t>
      </w:r>
      <w:r w:rsidRPr="00873B9F">
        <w:rPr>
          <w:rFonts w:ascii="Times New Roman" w:eastAsia="Times New Roman" w:hAnsi="Times New Roman" w:cs="Times New Roman"/>
          <w:color w:val="000000"/>
          <w:sz w:val="24"/>
          <w:szCs w:val="24"/>
        </w:rPr>
        <w:softHyphen/>
        <w:t>сти.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Эстетическое воспитание школьников средствами искусства.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Междисциплинарный характер экологического воспитания и образо</w:t>
      </w:r>
      <w:r w:rsidRPr="00873B9F">
        <w:rPr>
          <w:rFonts w:ascii="Times New Roman" w:eastAsia="Times New Roman" w:hAnsi="Times New Roman" w:cs="Times New Roman"/>
          <w:color w:val="000000"/>
          <w:sz w:val="24"/>
          <w:szCs w:val="24"/>
        </w:rPr>
        <w:softHyphen/>
        <w:t>вания,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Развитие гуманистических идей в отечественной и зарубежной педа</w:t>
      </w:r>
      <w:r w:rsidRPr="00873B9F">
        <w:rPr>
          <w:rFonts w:ascii="Times New Roman" w:eastAsia="Times New Roman" w:hAnsi="Times New Roman" w:cs="Times New Roman"/>
          <w:color w:val="000000"/>
          <w:sz w:val="24"/>
          <w:szCs w:val="24"/>
        </w:rPr>
        <w:softHyphen/>
        <w:t>гогике.</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Ребенок как объект изучения социальной педагогики.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Суть социального воспитания и его характеристика.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Беспризорность как социально-педагогическая проблема.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Педагогические основы работы педагога с семьей.</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Особенности работы педагога с одаренными детьми.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Особенности работы педагога с детьми, имеющими акцентуации харак</w:t>
      </w:r>
      <w:r w:rsidRPr="00873B9F">
        <w:rPr>
          <w:rFonts w:ascii="Times New Roman" w:eastAsia="Times New Roman" w:hAnsi="Times New Roman" w:cs="Times New Roman"/>
          <w:color w:val="000000"/>
          <w:sz w:val="24"/>
          <w:szCs w:val="24"/>
        </w:rPr>
        <w:softHyphen/>
        <w:t>тера.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lastRenderedPageBreak/>
        <w:t>Типы акцентуаций характера у подростков и пути их коррекции.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Работа социального педагога с семьей по месту жительства.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Социально-педагогическая диагностика в школе: понятие, задачи, про</w:t>
      </w:r>
      <w:r w:rsidRPr="00873B9F">
        <w:rPr>
          <w:rFonts w:ascii="Times New Roman" w:eastAsia="Times New Roman" w:hAnsi="Times New Roman" w:cs="Times New Roman"/>
          <w:color w:val="000000"/>
          <w:sz w:val="24"/>
          <w:szCs w:val="24"/>
        </w:rPr>
        <w:softHyphen/>
        <w:t>блемы проведения.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proofErr w:type="gramStart"/>
      <w:r w:rsidRPr="00873B9F">
        <w:rPr>
          <w:rFonts w:ascii="Times New Roman" w:eastAsia="Times New Roman" w:hAnsi="Times New Roman" w:cs="Times New Roman"/>
          <w:color w:val="000000"/>
          <w:sz w:val="24"/>
          <w:szCs w:val="24"/>
        </w:rPr>
        <w:t>Школьная</w:t>
      </w:r>
      <w:proofErr w:type="gramEnd"/>
      <w:r w:rsidRPr="00873B9F">
        <w:rPr>
          <w:rFonts w:ascii="Times New Roman" w:eastAsia="Times New Roman" w:hAnsi="Times New Roman" w:cs="Times New Roman"/>
          <w:color w:val="000000"/>
          <w:sz w:val="24"/>
          <w:szCs w:val="24"/>
        </w:rPr>
        <w:t xml:space="preserve"> </w:t>
      </w:r>
      <w:proofErr w:type="spellStart"/>
      <w:r w:rsidRPr="00873B9F">
        <w:rPr>
          <w:rFonts w:ascii="Times New Roman" w:eastAsia="Times New Roman" w:hAnsi="Times New Roman" w:cs="Times New Roman"/>
          <w:color w:val="000000"/>
          <w:sz w:val="24"/>
          <w:szCs w:val="24"/>
        </w:rPr>
        <w:t>дезадаптация</w:t>
      </w:r>
      <w:proofErr w:type="spellEnd"/>
      <w:r w:rsidRPr="00873B9F">
        <w:rPr>
          <w:rFonts w:ascii="Times New Roman" w:eastAsia="Times New Roman" w:hAnsi="Times New Roman" w:cs="Times New Roman"/>
          <w:color w:val="000000"/>
          <w:sz w:val="24"/>
          <w:szCs w:val="24"/>
        </w:rPr>
        <w:t xml:space="preserve"> и возможности ее преодоления.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 xml:space="preserve">Взаимодействие педагога и семьи в преодолении причин </w:t>
      </w:r>
      <w:proofErr w:type="spellStart"/>
      <w:r w:rsidRPr="00873B9F">
        <w:rPr>
          <w:rFonts w:ascii="Times New Roman" w:eastAsia="Times New Roman" w:hAnsi="Times New Roman" w:cs="Times New Roman"/>
          <w:color w:val="000000"/>
          <w:sz w:val="24"/>
          <w:szCs w:val="24"/>
        </w:rPr>
        <w:t>дезадаптации</w:t>
      </w:r>
      <w:proofErr w:type="spellEnd"/>
      <w:r w:rsidRPr="00873B9F">
        <w:rPr>
          <w:rFonts w:ascii="Times New Roman" w:eastAsia="Times New Roman" w:hAnsi="Times New Roman" w:cs="Times New Roman"/>
          <w:color w:val="000000"/>
          <w:sz w:val="24"/>
          <w:szCs w:val="24"/>
        </w:rPr>
        <w:t xml:space="preserve"> ребенка в школе.</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Работа социального педагога с многодетными семьями.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Детский алкоголизм как болезнь современного общества. Пути преодо</w:t>
      </w:r>
      <w:r w:rsidRPr="00873B9F">
        <w:rPr>
          <w:rFonts w:ascii="Times New Roman" w:eastAsia="Times New Roman" w:hAnsi="Times New Roman" w:cs="Times New Roman"/>
          <w:color w:val="000000"/>
          <w:sz w:val="24"/>
          <w:szCs w:val="24"/>
        </w:rPr>
        <w:softHyphen/>
        <w:t>ления алкогольной зависимости у детей.</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Психолого-педагогические основы работы педагога с детьми, употреб</w:t>
      </w:r>
      <w:r w:rsidRPr="00873B9F">
        <w:rPr>
          <w:rFonts w:ascii="Times New Roman" w:eastAsia="Times New Roman" w:hAnsi="Times New Roman" w:cs="Times New Roman"/>
          <w:color w:val="000000"/>
          <w:sz w:val="24"/>
          <w:szCs w:val="24"/>
        </w:rPr>
        <w:softHyphen/>
        <w:t>ляющими наркотические средства.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 xml:space="preserve">Психолого-педагогические основы работы с </w:t>
      </w:r>
      <w:proofErr w:type="spellStart"/>
      <w:r w:rsidRPr="00873B9F">
        <w:rPr>
          <w:rFonts w:ascii="Times New Roman" w:eastAsia="Times New Roman" w:hAnsi="Times New Roman" w:cs="Times New Roman"/>
          <w:color w:val="000000"/>
          <w:sz w:val="24"/>
          <w:szCs w:val="24"/>
        </w:rPr>
        <w:t>девиантными</w:t>
      </w:r>
      <w:proofErr w:type="spellEnd"/>
      <w:r w:rsidRPr="00873B9F">
        <w:rPr>
          <w:rFonts w:ascii="Times New Roman" w:eastAsia="Times New Roman" w:hAnsi="Times New Roman" w:cs="Times New Roman"/>
          <w:color w:val="000000"/>
          <w:sz w:val="24"/>
          <w:szCs w:val="24"/>
        </w:rPr>
        <w:t xml:space="preserve"> детьми.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Деятельность социального педагога в учреждениях дополнительного образования.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Психолого-педагогические пути преодоления агрессивности у детей и подростков.</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Профилактика и коррекция агрессивного поведения у младших школь</w:t>
      </w:r>
      <w:r w:rsidRPr="00873B9F">
        <w:rPr>
          <w:rFonts w:ascii="Times New Roman" w:eastAsia="Times New Roman" w:hAnsi="Times New Roman" w:cs="Times New Roman"/>
          <w:color w:val="000000"/>
          <w:sz w:val="24"/>
          <w:szCs w:val="24"/>
        </w:rPr>
        <w:softHyphen/>
        <w:t>ников.</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Коррекция агрессивного поведения подростков.</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proofErr w:type="spellStart"/>
      <w:r w:rsidRPr="00873B9F">
        <w:rPr>
          <w:rFonts w:ascii="Times New Roman" w:eastAsia="Times New Roman" w:hAnsi="Times New Roman" w:cs="Times New Roman"/>
          <w:color w:val="000000"/>
          <w:sz w:val="24"/>
          <w:szCs w:val="24"/>
        </w:rPr>
        <w:t>Сказкотерапия</w:t>
      </w:r>
      <w:proofErr w:type="spellEnd"/>
      <w:r w:rsidRPr="00873B9F">
        <w:rPr>
          <w:rFonts w:ascii="Times New Roman" w:eastAsia="Times New Roman" w:hAnsi="Times New Roman" w:cs="Times New Roman"/>
          <w:color w:val="000000"/>
          <w:sz w:val="24"/>
          <w:szCs w:val="24"/>
        </w:rPr>
        <w:t xml:space="preserve"> как средство преодоления страхов у детей.</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Особенности работы социального педагога с семьей, имеющей ребен</w:t>
      </w:r>
      <w:r w:rsidRPr="00873B9F">
        <w:rPr>
          <w:rFonts w:ascii="Times New Roman" w:eastAsia="Times New Roman" w:hAnsi="Times New Roman" w:cs="Times New Roman"/>
          <w:color w:val="000000"/>
          <w:sz w:val="24"/>
          <w:szCs w:val="24"/>
        </w:rPr>
        <w:softHyphen/>
        <w:t>ка-инвалида.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Роль СМИ в социализации подрастающего поколения.</w:t>
      </w:r>
    </w:p>
    <w:p w:rsid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Телевидение как фактор социального воспитания детей и подростков.</w:t>
      </w:r>
    </w:p>
    <w:p w:rsid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Компьютерные игры, их роль в социализации школьников.</w:t>
      </w:r>
    </w:p>
    <w:p w:rsid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Проблемы детской проституции и реабилитация детей, подвергшихся сексуальному насилию.</w:t>
      </w:r>
    </w:p>
    <w:p w:rsid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Социально-педагогические основы обучения и воспитания детей в клас</w:t>
      </w:r>
      <w:r w:rsidRPr="00873B9F">
        <w:rPr>
          <w:rFonts w:ascii="Times New Roman" w:eastAsia="Times New Roman" w:hAnsi="Times New Roman" w:cs="Times New Roman"/>
          <w:color w:val="000000"/>
          <w:sz w:val="24"/>
          <w:szCs w:val="24"/>
        </w:rPr>
        <w:softHyphen/>
        <w:t>сах корректирующего обучения.</w:t>
      </w:r>
    </w:p>
    <w:p w:rsid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Социальная защита семьи и детства в истории отечественной педаго</w:t>
      </w:r>
      <w:r w:rsidRPr="00873B9F">
        <w:rPr>
          <w:rFonts w:ascii="Times New Roman" w:eastAsia="Times New Roman" w:hAnsi="Times New Roman" w:cs="Times New Roman"/>
          <w:color w:val="000000"/>
          <w:sz w:val="24"/>
          <w:szCs w:val="24"/>
        </w:rPr>
        <w:softHyphen/>
        <w:t>гики.</w:t>
      </w:r>
    </w:p>
    <w:p w:rsid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Организация социальной защиты детства в современной России. Забота о детях-сиротах у древних славян.</w:t>
      </w:r>
    </w:p>
    <w:p w:rsid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Социальная защита семьи и детства в истории зарубежной педагоги</w:t>
      </w:r>
      <w:r w:rsidRPr="00873B9F">
        <w:rPr>
          <w:rFonts w:ascii="Times New Roman" w:eastAsia="Times New Roman" w:hAnsi="Times New Roman" w:cs="Times New Roman"/>
          <w:color w:val="000000"/>
          <w:sz w:val="24"/>
          <w:szCs w:val="24"/>
        </w:rPr>
        <w:softHyphen/>
        <w:t>ки.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Times New Roman" w:eastAsia="Times New Roman" w:hAnsi="Times New Roman" w:cs="Times New Roman"/>
          <w:color w:val="000000"/>
          <w:sz w:val="24"/>
          <w:szCs w:val="24"/>
        </w:rPr>
      </w:pPr>
      <w:r w:rsidRPr="00873B9F">
        <w:rPr>
          <w:rFonts w:ascii="Times New Roman" w:eastAsia="Times New Roman" w:hAnsi="Times New Roman" w:cs="Times New Roman"/>
          <w:color w:val="000000"/>
          <w:sz w:val="24"/>
          <w:szCs w:val="24"/>
        </w:rPr>
        <w:t>Социальная защита детства во Франции (или другой стране по выбору</w:t>
      </w:r>
      <w:r w:rsidR="00873B9F">
        <w:rPr>
          <w:rFonts w:ascii="Times New Roman" w:eastAsia="Times New Roman" w:hAnsi="Times New Roman" w:cs="Times New Roman"/>
          <w:color w:val="000000"/>
          <w:sz w:val="24"/>
          <w:szCs w:val="24"/>
        </w:rPr>
        <w:t xml:space="preserve"> </w:t>
      </w:r>
      <w:r w:rsidRPr="00873B9F">
        <w:rPr>
          <w:rFonts w:ascii="Times New Roman" w:eastAsia="Times New Roman" w:hAnsi="Times New Roman" w:cs="Times New Roman"/>
          <w:color w:val="000000"/>
          <w:sz w:val="24"/>
          <w:szCs w:val="24"/>
        </w:rPr>
        <w:t>студента).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Проблемы адаптации одаренных детей.</w:t>
      </w:r>
    </w:p>
    <w:p w:rsidR="00873B9F"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Неуспевающие дети как психоло</w:t>
      </w:r>
      <w:r w:rsidR="00873B9F">
        <w:rPr>
          <w:rFonts w:ascii="Times New Roman" w:eastAsia="Times New Roman" w:hAnsi="Times New Roman" w:cs="Times New Roman"/>
          <w:color w:val="000000"/>
          <w:sz w:val="24"/>
          <w:szCs w:val="24"/>
        </w:rPr>
        <w:t xml:space="preserve">го-педагогическая проблема. </w:t>
      </w:r>
    </w:p>
    <w:p w:rsidR="00873B9F"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 xml:space="preserve">Возможности применения поощрений и наказаний в работе с </w:t>
      </w:r>
      <w:proofErr w:type="spellStart"/>
      <w:r w:rsidRPr="00873B9F">
        <w:rPr>
          <w:rFonts w:ascii="Times New Roman" w:eastAsia="Times New Roman" w:hAnsi="Times New Roman" w:cs="Times New Roman"/>
          <w:color w:val="000000"/>
          <w:sz w:val="24"/>
          <w:szCs w:val="24"/>
        </w:rPr>
        <w:t>девиант</w:t>
      </w:r>
      <w:r w:rsidR="00873B9F">
        <w:rPr>
          <w:rFonts w:ascii="Times New Roman" w:eastAsia="Times New Roman" w:hAnsi="Times New Roman" w:cs="Times New Roman"/>
          <w:color w:val="000000"/>
          <w:sz w:val="24"/>
          <w:szCs w:val="24"/>
        </w:rPr>
        <w:t>ными</w:t>
      </w:r>
      <w:proofErr w:type="spellEnd"/>
      <w:r w:rsidR="00873B9F">
        <w:rPr>
          <w:rFonts w:ascii="Times New Roman" w:eastAsia="Times New Roman" w:hAnsi="Times New Roman" w:cs="Times New Roman"/>
          <w:color w:val="000000"/>
          <w:sz w:val="24"/>
          <w:szCs w:val="24"/>
        </w:rPr>
        <w:t xml:space="preserve"> детьми.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Трудновоспитуемые девочки и особенности их воспитания.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Влияние среды на социализацию ребенка.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 xml:space="preserve">Возможности применения методов и средств народной педагогики </w:t>
      </w:r>
      <w:proofErr w:type="gramStart"/>
      <w:r w:rsidRPr="00873B9F">
        <w:rPr>
          <w:rFonts w:ascii="Times New Roman" w:eastAsia="Times New Roman" w:hAnsi="Times New Roman" w:cs="Times New Roman"/>
          <w:color w:val="000000"/>
          <w:sz w:val="24"/>
          <w:szCs w:val="24"/>
        </w:rPr>
        <w:t>в</w:t>
      </w:r>
      <w:proofErr w:type="gramEnd"/>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работе социального педагога.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Социальное сиротство как социально-педагогическая проблема.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Социальная работа с пожилыми людьми.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Работа социального педагога с неполными семьями.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Проблемы современной многодетной семьи и их преодоление.</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Миграция как социальная проблема.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Бродяжничество как социальная проблема современного общества.</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Работа социального педагога по профессиональной ориентации подро</w:t>
      </w:r>
      <w:r w:rsidRPr="00873B9F">
        <w:rPr>
          <w:rFonts w:ascii="Times New Roman" w:eastAsia="Times New Roman" w:hAnsi="Times New Roman" w:cs="Times New Roman"/>
          <w:color w:val="000000"/>
          <w:sz w:val="24"/>
          <w:szCs w:val="24"/>
        </w:rPr>
        <w:softHyphen/>
        <w:t>стков.</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Профилактика вредных привычек у детей.</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Педагогика ненасилия в теории и практике деятельности социального педагога.</w:t>
      </w:r>
    </w:p>
    <w:p w:rsidR="00873B9F"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Работа социального педагога в де</w:t>
      </w:r>
      <w:r w:rsidR="00873B9F">
        <w:rPr>
          <w:rFonts w:ascii="Times New Roman" w:eastAsia="Times New Roman" w:hAnsi="Times New Roman" w:cs="Times New Roman"/>
          <w:color w:val="000000"/>
          <w:sz w:val="24"/>
          <w:szCs w:val="24"/>
        </w:rPr>
        <w:t xml:space="preserve">тском оздоровительном лагере. </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Детские общественные объединения</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Неформальные объединения молодежи и их роль в социализации под</w:t>
      </w:r>
      <w:r w:rsidRPr="00873B9F">
        <w:rPr>
          <w:rFonts w:ascii="Times New Roman" w:eastAsia="Times New Roman" w:hAnsi="Times New Roman" w:cs="Times New Roman"/>
          <w:color w:val="000000"/>
          <w:sz w:val="24"/>
          <w:szCs w:val="24"/>
        </w:rPr>
        <w:softHyphen/>
        <w:t>ростков.</w:t>
      </w:r>
    </w:p>
    <w:p w:rsidR="00873B9F"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Влияние религиозного воспита</w:t>
      </w:r>
      <w:r w:rsidR="00873B9F">
        <w:rPr>
          <w:rFonts w:ascii="Times New Roman" w:eastAsia="Times New Roman" w:hAnsi="Times New Roman" w:cs="Times New Roman"/>
          <w:color w:val="000000"/>
          <w:sz w:val="24"/>
          <w:szCs w:val="24"/>
        </w:rPr>
        <w:t xml:space="preserve">ния на социализацию человека. </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Особенности работы социального педагога в учреждениях для детей-сирот.</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Особенности работы социального педагога с детьми с ограниченными</w:t>
      </w:r>
      <w:r w:rsidR="00873B9F">
        <w:rPr>
          <w:rFonts w:ascii="Times New Roman" w:eastAsia="Times New Roman" w:hAnsi="Times New Roman" w:cs="Times New Roman"/>
          <w:color w:val="000000"/>
          <w:sz w:val="24"/>
          <w:szCs w:val="24"/>
        </w:rPr>
        <w:t xml:space="preserve"> </w:t>
      </w:r>
      <w:r w:rsidRPr="00873B9F">
        <w:rPr>
          <w:rFonts w:ascii="Times New Roman" w:eastAsia="Times New Roman" w:hAnsi="Times New Roman" w:cs="Times New Roman"/>
          <w:color w:val="000000"/>
          <w:sz w:val="24"/>
          <w:szCs w:val="24"/>
        </w:rPr>
        <w:t>возможностями.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Условия формирования личности ребенка в детстве и предупреждение</w:t>
      </w:r>
      <w:r w:rsidR="00873B9F">
        <w:rPr>
          <w:rFonts w:ascii="Times New Roman" w:eastAsia="Times New Roman" w:hAnsi="Times New Roman" w:cs="Times New Roman"/>
          <w:color w:val="000000"/>
          <w:sz w:val="24"/>
          <w:szCs w:val="24"/>
        </w:rPr>
        <w:t xml:space="preserve"> </w:t>
      </w:r>
      <w:r w:rsidRPr="00873B9F">
        <w:rPr>
          <w:rFonts w:ascii="Times New Roman" w:eastAsia="Times New Roman" w:hAnsi="Times New Roman" w:cs="Times New Roman"/>
          <w:color w:val="000000"/>
          <w:sz w:val="24"/>
          <w:szCs w:val="24"/>
        </w:rPr>
        <w:t>преступлений.</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Роль национального языка в процессе социализации личности.</w:t>
      </w:r>
    </w:p>
    <w:p w:rsidR="00296F0D" w:rsidRPr="00873B9F" w:rsidRDefault="00296F0D" w:rsidP="00FD6260">
      <w:pPr>
        <w:pStyle w:val="a3"/>
        <w:numPr>
          <w:ilvl w:val="0"/>
          <w:numId w:val="64"/>
        </w:numPr>
        <w:shd w:val="clear" w:color="auto" w:fill="FFFFFF"/>
        <w:autoSpaceDE w:val="0"/>
        <w:autoSpaceDN w:val="0"/>
        <w:adjustRightInd w:val="0"/>
        <w:spacing w:after="0" w:line="240" w:lineRule="auto"/>
        <w:ind w:left="426" w:hanging="426"/>
        <w:rPr>
          <w:rFonts w:ascii="Arial" w:hAnsi="Arial" w:cs="Arial"/>
          <w:sz w:val="24"/>
          <w:szCs w:val="24"/>
        </w:rPr>
      </w:pPr>
      <w:r w:rsidRPr="00873B9F">
        <w:rPr>
          <w:rFonts w:ascii="Times New Roman" w:eastAsia="Times New Roman" w:hAnsi="Times New Roman" w:cs="Times New Roman"/>
          <w:color w:val="000000"/>
          <w:sz w:val="24"/>
          <w:szCs w:val="24"/>
        </w:rPr>
        <w:t>Профилактика вредных привычек у детей.</w:t>
      </w:r>
    </w:p>
    <w:p w:rsidR="00873B9F" w:rsidRDefault="00873B9F" w:rsidP="0068308B">
      <w:pPr>
        <w:shd w:val="clear" w:color="auto" w:fill="FFFFFF"/>
        <w:autoSpaceDE w:val="0"/>
        <w:autoSpaceDN w:val="0"/>
        <w:adjustRightInd w:val="0"/>
        <w:spacing w:after="0" w:line="240" w:lineRule="auto"/>
        <w:rPr>
          <w:rFonts w:ascii="Courier New" w:eastAsia="Times New Roman" w:hAnsi="Courier New"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Courier New" w:eastAsia="Times New Roman" w:hAnsi="Courier New"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Courier New" w:eastAsia="Times New Roman" w:hAnsi="Courier New"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Courier New" w:eastAsia="Times New Roman" w:hAnsi="Courier New" w:cs="Times New Roman"/>
          <w:b/>
          <w:bCs/>
          <w:i/>
          <w:iCs/>
          <w:color w:val="000000"/>
          <w:sz w:val="24"/>
          <w:szCs w:val="24"/>
        </w:rPr>
      </w:pPr>
    </w:p>
    <w:p w:rsidR="00296F0D" w:rsidRPr="00DB3A2F" w:rsidRDefault="00296F0D" w:rsidP="00DB3A2F">
      <w:pPr>
        <w:shd w:val="clear" w:color="auto" w:fill="FFFFFF"/>
        <w:autoSpaceDE w:val="0"/>
        <w:autoSpaceDN w:val="0"/>
        <w:adjustRightInd w:val="0"/>
        <w:spacing w:after="0" w:line="240" w:lineRule="auto"/>
        <w:jc w:val="right"/>
        <w:rPr>
          <w:rFonts w:ascii="Times New Roman" w:hAnsi="Times New Roman" w:cs="Times New Roman"/>
          <w:b/>
          <w:sz w:val="24"/>
          <w:szCs w:val="24"/>
        </w:rPr>
      </w:pPr>
      <w:r w:rsidRPr="00DB3A2F">
        <w:rPr>
          <w:rFonts w:ascii="Times New Roman" w:eastAsia="Times New Roman" w:hAnsi="Times New Roman" w:cs="Times New Roman"/>
          <w:b/>
          <w:bCs/>
          <w:iCs/>
          <w:color w:val="000000"/>
          <w:sz w:val="24"/>
          <w:szCs w:val="24"/>
        </w:rPr>
        <w:t>ПРИЛОЖЕНИЕ 8</w:t>
      </w:r>
    </w:p>
    <w:p w:rsidR="00296F0D" w:rsidRPr="00A960F6" w:rsidRDefault="00296F0D"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Courier New" w:eastAsia="Times New Roman" w:hAnsi="Courier New" w:cs="Times New Roman"/>
          <w:b/>
          <w:bCs/>
          <w:color w:val="000000"/>
          <w:sz w:val="24"/>
          <w:szCs w:val="24"/>
        </w:rPr>
        <w:t>ОБОРОТЫ</w:t>
      </w:r>
      <w:r w:rsidRPr="00A960F6">
        <w:rPr>
          <w:rFonts w:ascii="Courier New" w:eastAsia="Times New Roman" w:hAnsi="Courier New" w:cs="Courier New"/>
          <w:b/>
          <w:bCs/>
          <w:color w:val="000000"/>
          <w:sz w:val="24"/>
          <w:szCs w:val="24"/>
        </w:rPr>
        <w:t xml:space="preserve"> </w:t>
      </w:r>
      <w:r w:rsidRPr="00A960F6">
        <w:rPr>
          <w:rFonts w:ascii="Courier New" w:eastAsia="Times New Roman" w:hAnsi="Courier New" w:cs="Times New Roman"/>
          <w:b/>
          <w:bCs/>
          <w:color w:val="000000"/>
          <w:sz w:val="24"/>
          <w:szCs w:val="24"/>
        </w:rPr>
        <w:t>НАУЧНОЙ</w:t>
      </w:r>
      <w:r w:rsidRPr="00A960F6">
        <w:rPr>
          <w:rFonts w:ascii="Courier New" w:eastAsia="Times New Roman" w:hAnsi="Courier New" w:cs="Courier New"/>
          <w:b/>
          <w:bCs/>
          <w:color w:val="000000"/>
          <w:sz w:val="24"/>
          <w:szCs w:val="24"/>
        </w:rPr>
        <w:t xml:space="preserve"> </w:t>
      </w:r>
      <w:r w:rsidRPr="00A960F6">
        <w:rPr>
          <w:rFonts w:ascii="Courier New" w:eastAsia="Times New Roman" w:hAnsi="Courier New" w:cs="Times New Roman"/>
          <w:b/>
          <w:bCs/>
          <w:color w:val="000000"/>
          <w:sz w:val="24"/>
          <w:szCs w:val="24"/>
        </w:rPr>
        <w:t>РЕЧИ</w:t>
      </w:r>
    </w:p>
    <w:tbl>
      <w:tblPr>
        <w:tblW w:w="10348" w:type="dxa"/>
        <w:tblInd w:w="40" w:type="dxa"/>
        <w:tblLayout w:type="fixed"/>
        <w:tblCellMar>
          <w:left w:w="40" w:type="dxa"/>
          <w:right w:w="40" w:type="dxa"/>
        </w:tblCellMar>
        <w:tblLook w:val="0000"/>
      </w:tblPr>
      <w:tblGrid>
        <w:gridCol w:w="2268"/>
        <w:gridCol w:w="8080"/>
      </w:tblGrid>
      <w:tr w:rsidR="00296F0D" w:rsidRPr="00A960F6" w:rsidTr="00873B9F">
        <w:trPr>
          <w:trHeight w:val="336"/>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Термин</w:t>
            </w: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873B9F">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color w:val="000000"/>
                <w:sz w:val="24"/>
                <w:szCs w:val="24"/>
              </w:rPr>
              <w:t>Определение</w:t>
            </w:r>
          </w:p>
        </w:tc>
      </w:tr>
      <w:tr w:rsidR="00296F0D" w:rsidRPr="00A960F6" w:rsidTr="00873B9F">
        <w:trPr>
          <w:trHeight w:val="217"/>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Проблема</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eastAsia="Times New Roman" w:hAnsi="Times New Roman" w:cs="Times New Roman"/>
                <w:color w:val="000000"/>
                <w:sz w:val="24"/>
                <w:szCs w:val="24"/>
              </w:rPr>
              <w:t>Научная, фундаментальная, актуальная, насущная, важная, ключевая, ведущая, острая, частная, глобальная, надуманная, неразрешимая</w:t>
            </w:r>
            <w:proofErr w:type="gramEnd"/>
          </w:p>
        </w:tc>
      </w:tr>
      <w:tr w:rsidR="00296F0D" w:rsidRPr="00A960F6" w:rsidTr="00873B9F">
        <w:trPr>
          <w:trHeight w:val="60"/>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Вопрос</w:t>
            </w: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eastAsia="Times New Roman" w:hAnsi="Times New Roman" w:cs="Times New Roman"/>
                <w:color w:val="000000"/>
                <w:sz w:val="24"/>
                <w:szCs w:val="24"/>
              </w:rPr>
              <w:t>Актуальный, принципиальный, теоретический, практический, общий, конкретный, важный, коренной, сложный, спорный, правомерный</w:t>
            </w:r>
            <w:proofErr w:type="gramEnd"/>
          </w:p>
        </w:tc>
      </w:tr>
      <w:tr w:rsidR="00296F0D" w:rsidRPr="00A960F6" w:rsidTr="00873B9F">
        <w:trPr>
          <w:trHeight w:val="566"/>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Цель</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Важная, главная, основная, научная, практическая, конкретная, реальная, поставленная, указанная</w:t>
            </w:r>
          </w:p>
        </w:tc>
      </w:tr>
      <w:tr w:rsidR="00296F0D" w:rsidRPr="00A960F6" w:rsidTr="00873B9F">
        <w:trPr>
          <w:trHeight w:val="71"/>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Задача</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Первоочередная, ближайшая, конечная, постав</w:t>
            </w:r>
            <w:r w:rsidRPr="00A960F6">
              <w:rPr>
                <w:rFonts w:ascii="Times New Roman" w:eastAsia="Times New Roman" w:hAnsi="Times New Roman" w:cs="Times New Roman"/>
                <w:color w:val="000000"/>
                <w:sz w:val="24"/>
                <w:szCs w:val="24"/>
              </w:rPr>
              <w:softHyphen/>
              <w:t>ленная, намеченная, коренная, узловая, особая, конкретная, определенная</w:t>
            </w:r>
          </w:p>
        </w:tc>
      </w:tr>
      <w:tr w:rsidR="00296F0D" w:rsidRPr="00A960F6" w:rsidTr="00873B9F">
        <w:trPr>
          <w:trHeight w:val="79"/>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Направление</w:t>
            </w: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eastAsia="Times New Roman" w:hAnsi="Times New Roman" w:cs="Times New Roman"/>
                <w:color w:val="000000"/>
                <w:sz w:val="24"/>
                <w:szCs w:val="24"/>
              </w:rPr>
              <w:t>Ведущее, главное, решающее, основное, гене</w:t>
            </w:r>
            <w:r w:rsidRPr="00A960F6">
              <w:rPr>
                <w:rFonts w:ascii="Times New Roman" w:eastAsia="Times New Roman" w:hAnsi="Times New Roman" w:cs="Times New Roman"/>
                <w:color w:val="000000"/>
                <w:sz w:val="24"/>
                <w:szCs w:val="24"/>
              </w:rPr>
              <w:softHyphen/>
              <w:t>ральное, важнейшее, правильное, ошибочное, избранное, намеченное, указанное, следующее</w:t>
            </w:r>
            <w:proofErr w:type="gramEnd"/>
          </w:p>
        </w:tc>
      </w:tr>
      <w:tr w:rsidR="00296F0D" w:rsidRPr="00A960F6" w:rsidTr="00873B9F">
        <w:trPr>
          <w:trHeight w:val="782"/>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Изучение</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eastAsia="Times New Roman" w:hAnsi="Times New Roman" w:cs="Times New Roman"/>
                <w:color w:val="000000"/>
                <w:sz w:val="24"/>
                <w:szCs w:val="24"/>
              </w:rPr>
              <w:t>Объективное, экспериментальное, теоретическое, практическое, сравнительное, опытное, непосред</w:t>
            </w:r>
            <w:r w:rsidRPr="00A960F6">
              <w:rPr>
                <w:rFonts w:ascii="Times New Roman" w:eastAsia="Times New Roman" w:hAnsi="Times New Roman" w:cs="Times New Roman"/>
                <w:color w:val="000000"/>
                <w:sz w:val="24"/>
                <w:szCs w:val="24"/>
              </w:rPr>
              <w:softHyphen/>
              <w:t>ственное, специальное, длительное, постоянное, систематическое, дальнейшее, углубленное, интенсивное, глубокое, всестороннее, детальное, тщательное, внимательное</w:t>
            </w:r>
            <w:proofErr w:type="gramEnd"/>
          </w:p>
        </w:tc>
      </w:tr>
      <w:tr w:rsidR="00296F0D" w:rsidRPr="00A960F6" w:rsidTr="00873B9F">
        <w:trPr>
          <w:trHeight w:val="656"/>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Исследование</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eastAsia="Times New Roman" w:hAnsi="Times New Roman" w:cs="Times New Roman"/>
                <w:color w:val="000000"/>
                <w:sz w:val="24"/>
                <w:szCs w:val="24"/>
              </w:rPr>
              <w:t>Научное, объективное, теоретическое, эксперимен</w:t>
            </w:r>
            <w:r w:rsidRPr="00A960F6">
              <w:rPr>
                <w:rFonts w:ascii="Times New Roman" w:eastAsia="Times New Roman" w:hAnsi="Times New Roman" w:cs="Times New Roman"/>
                <w:color w:val="000000"/>
                <w:sz w:val="24"/>
                <w:szCs w:val="24"/>
              </w:rPr>
              <w:softHyphen/>
              <w:t>тальное, опытное, общее, конкретное, классическое, фундаментальное, всестороннее, систематическое, обширное, углубленное, глубокое, детальное, подробное, актуальное, серьезное, сложное, ценное</w:t>
            </w:r>
            <w:proofErr w:type="gramEnd"/>
          </w:p>
        </w:tc>
      </w:tr>
      <w:tr w:rsidR="00296F0D" w:rsidRPr="00A960F6" w:rsidTr="00873B9F">
        <w:trPr>
          <w:trHeight w:val="530"/>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Путь (изучения)</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eastAsia="Times New Roman" w:hAnsi="Times New Roman" w:cs="Times New Roman"/>
                <w:color w:val="000000"/>
                <w:sz w:val="24"/>
                <w:szCs w:val="24"/>
              </w:rPr>
              <w:t>Простой, сложный, неправильный, верный, рацио</w:t>
            </w:r>
            <w:r w:rsidRPr="00A960F6">
              <w:rPr>
                <w:rFonts w:ascii="Times New Roman" w:eastAsia="Times New Roman" w:hAnsi="Times New Roman" w:cs="Times New Roman"/>
                <w:color w:val="000000"/>
                <w:sz w:val="24"/>
                <w:szCs w:val="24"/>
              </w:rPr>
              <w:softHyphen/>
              <w:t>нальный, оптимальный; опытным путем; путем тщательного анализа, длительного изучения, всестороннего наблюдения</w:t>
            </w:r>
            <w:proofErr w:type="gramEnd"/>
          </w:p>
        </w:tc>
      </w:tr>
      <w:tr w:rsidR="00296F0D" w:rsidRPr="00A960F6" w:rsidTr="00873B9F">
        <w:trPr>
          <w:trHeight w:val="954"/>
        </w:trPr>
        <w:tc>
          <w:tcPr>
            <w:tcW w:w="2268"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Наблюдения</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tc>
        <w:tc>
          <w:tcPr>
            <w:tcW w:w="8080" w:type="dxa"/>
            <w:tcBorders>
              <w:top w:val="single" w:sz="6" w:space="0" w:color="auto"/>
              <w:left w:val="single" w:sz="6" w:space="0" w:color="auto"/>
              <w:bottom w:val="single" w:sz="6" w:space="0" w:color="auto"/>
              <w:right w:val="single" w:sz="6" w:space="0" w:color="auto"/>
            </w:tcBorders>
          </w:tcPr>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roofErr w:type="gramStart"/>
            <w:r w:rsidRPr="00A960F6">
              <w:rPr>
                <w:rFonts w:ascii="Times New Roman" w:eastAsia="Times New Roman" w:hAnsi="Times New Roman" w:cs="Times New Roman"/>
                <w:color w:val="000000"/>
                <w:sz w:val="24"/>
                <w:szCs w:val="24"/>
              </w:rPr>
              <w:t>Научные, объективные, специальные, визуальные, точные, тщательные, многочисленные, многократ</w:t>
            </w:r>
            <w:r w:rsidRPr="00A960F6">
              <w:rPr>
                <w:rFonts w:ascii="Times New Roman" w:eastAsia="Times New Roman" w:hAnsi="Times New Roman" w:cs="Times New Roman"/>
                <w:color w:val="000000"/>
                <w:sz w:val="24"/>
                <w:szCs w:val="24"/>
              </w:rPr>
              <w:softHyphen/>
              <w:t>ные, постоянные, регулярные, важные, глубокие, дальнейшие, непосредственные, простые, сложные, данные, указанные, проведенные</w:t>
            </w:r>
            <w:proofErr w:type="gramEnd"/>
          </w:p>
        </w:tc>
      </w:tr>
      <w:tr w:rsidR="00873B9F" w:rsidRPr="00A960F6" w:rsidTr="00873B9F">
        <w:trPr>
          <w:trHeight w:val="686"/>
        </w:trPr>
        <w:tc>
          <w:tcPr>
            <w:tcW w:w="2268"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Эксперимент</w:t>
            </w:r>
          </w:p>
          <w:p w:rsidR="00873B9F" w:rsidRPr="00A960F6" w:rsidRDefault="00873B9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080" w:type="dxa"/>
            <w:tcBorders>
              <w:top w:val="single" w:sz="6" w:space="0" w:color="auto"/>
              <w:left w:val="single" w:sz="6" w:space="0" w:color="auto"/>
              <w:bottom w:val="single" w:sz="6" w:space="0" w:color="auto"/>
              <w:right w:val="single" w:sz="6" w:space="0" w:color="auto"/>
            </w:tcBorders>
          </w:tcPr>
          <w:p w:rsidR="00873B9F" w:rsidRPr="00873B9F" w:rsidRDefault="00873B9F"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Аналогичный, подобный, проверочный, новый, важный, интересный, блестящий, убедительный, уникальный, успешный, намеченный, задуманный, проведенный</w:t>
            </w:r>
            <w:proofErr w:type="gramEnd"/>
          </w:p>
        </w:tc>
      </w:tr>
      <w:tr w:rsidR="00873B9F" w:rsidRPr="00A960F6" w:rsidTr="00873B9F">
        <w:trPr>
          <w:trHeight w:val="684"/>
        </w:trPr>
        <w:tc>
          <w:tcPr>
            <w:tcW w:w="2268"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Анализ</w:t>
            </w:r>
          </w:p>
          <w:p w:rsidR="00873B9F" w:rsidRPr="00A960F6" w:rsidRDefault="00873B9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080" w:type="dxa"/>
            <w:tcBorders>
              <w:top w:val="single" w:sz="6" w:space="0" w:color="auto"/>
              <w:left w:val="single" w:sz="6" w:space="0" w:color="auto"/>
              <w:bottom w:val="single" w:sz="6" w:space="0" w:color="auto"/>
              <w:right w:val="single" w:sz="6" w:space="0" w:color="auto"/>
            </w:tcBorders>
          </w:tcPr>
          <w:p w:rsidR="00873B9F" w:rsidRPr="00873B9F" w:rsidRDefault="00873B9F"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Научный, объективный, конкретный, проведенный, всесторонний, обстоятельный, полный, исчерпы</w:t>
            </w:r>
            <w:r w:rsidRPr="00A960F6">
              <w:rPr>
                <w:rFonts w:ascii="Times New Roman" w:eastAsia="Times New Roman" w:hAnsi="Times New Roman" w:cs="Times New Roman"/>
                <w:color w:val="000000"/>
                <w:sz w:val="24"/>
                <w:szCs w:val="24"/>
              </w:rPr>
              <w:softHyphen/>
              <w:t>вающий, детальный, сравнительный, тщательный, точный, глубокий</w:t>
            </w:r>
            <w:proofErr w:type="gramEnd"/>
          </w:p>
        </w:tc>
      </w:tr>
      <w:tr w:rsidR="00873B9F" w:rsidRPr="00A960F6" w:rsidTr="00873B9F">
        <w:trPr>
          <w:trHeight w:val="954"/>
        </w:trPr>
        <w:tc>
          <w:tcPr>
            <w:tcW w:w="2268"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Материал</w:t>
            </w:r>
          </w:p>
          <w:p w:rsidR="00873B9F" w:rsidRPr="00A960F6" w:rsidRDefault="00873B9F"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080" w:type="dxa"/>
            <w:tcBorders>
              <w:top w:val="single" w:sz="6" w:space="0" w:color="auto"/>
              <w:left w:val="single" w:sz="6" w:space="0" w:color="auto"/>
              <w:bottom w:val="single" w:sz="6" w:space="0" w:color="auto"/>
              <w:right w:val="single" w:sz="6" w:space="0" w:color="auto"/>
            </w:tcBorders>
          </w:tcPr>
          <w:p w:rsidR="00873B9F" w:rsidRPr="00873B9F" w:rsidRDefault="00873B9F"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Научный, экспериментальный, справочный, стати</w:t>
            </w:r>
            <w:r w:rsidRPr="00A960F6">
              <w:rPr>
                <w:rFonts w:ascii="Times New Roman" w:eastAsia="Times New Roman" w:hAnsi="Times New Roman" w:cs="Times New Roman"/>
                <w:color w:val="000000"/>
                <w:sz w:val="24"/>
                <w:szCs w:val="24"/>
              </w:rPr>
              <w:softHyphen/>
              <w:t>стический, фактический, собранный, систематизи</w:t>
            </w:r>
            <w:r w:rsidRPr="00A960F6">
              <w:rPr>
                <w:rFonts w:ascii="Times New Roman" w:eastAsia="Times New Roman" w:hAnsi="Times New Roman" w:cs="Times New Roman"/>
                <w:color w:val="000000"/>
                <w:sz w:val="24"/>
                <w:szCs w:val="24"/>
              </w:rPr>
              <w:softHyphen/>
              <w:t>рованный, полученный, имеющийся, использован</w:t>
            </w:r>
            <w:r w:rsidRPr="00A960F6">
              <w:rPr>
                <w:rFonts w:ascii="Times New Roman" w:eastAsia="Times New Roman" w:hAnsi="Times New Roman" w:cs="Times New Roman"/>
                <w:color w:val="000000"/>
                <w:sz w:val="24"/>
                <w:szCs w:val="24"/>
              </w:rPr>
              <w:softHyphen/>
              <w:t>ный, большой, богатый, обширный, разнообразный, достаточный, достоверный, неподходящий</w:t>
            </w:r>
            <w:proofErr w:type="gramEnd"/>
          </w:p>
        </w:tc>
      </w:tr>
      <w:tr w:rsidR="00873B9F" w:rsidRPr="00A960F6" w:rsidTr="00873B9F">
        <w:trPr>
          <w:trHeight w:val="616"/>
        </w:trPr>
        <w:tc>
          <w:tcPr>
            <w:tcW w:w="2268"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Данные</w:t>
            </w:r>
          </w:p>
          <w:p w:rsidR="00873B9F" w:rsidRPr="00A960F6" w:rsidRDefault="00873B9F" w:rsidP="00873B9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080" w:type="dxa"/>
            <w:tcBorders>
              <w:top w:val="single" w:sz="6" w:space="0" w:color="auto"/>
              <w:left w:val="single" w:sz="6" w:space="0" w:color="auto"/>
              <w:bottom w:val="single" w:sz="6" w:space="0" w:color="auto"/>
              <w:right w:val="single" w:sz="6" w:space="0" w:color="auto"/>
            </w:tcBorders>
          </w:tcPr>
          <w:p w:rsidR="00873B9F" w:rsidRPr="00873B9F" w:rsidRDefault="00873B9F"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Опытные, косвенные, конкретные, расчетные, цифровые, современные, последние, прежние, точные, проверенные, исчерпывающие, полные, дополнительные, полученные, исходные, ценные, надежные, убедительные</w:t>
            </w:r>
            <w:proofErr w:type="gramEnd"/>
          </w:p>
        </w:tc>
      </w:tr>
      <w:tr w:rsidR="00873B9F" w:rsidRPr="00A960F6" w:rsidTr="00873B9F">
        <w:trPr>
          <w:trHeight w:val="60"/>
        </w:trPr>
        <w:tc>
          <w:tcPr>
            <w:tcW w:w="2268"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Факт</w:t>
            </w:r>
          </w:p>
          <w:p w:rsidR="00873B9F" w:rsidRPr="00A960F6" w:rsidRDefault="00873B9F" w:rsidP="00873B9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080" w:type="dxa"/>
            <w:tcBorders>
              <w:top w:val="single" w:sz="6" w:space="0" w:color="auto"/>
              <w:left w:val="single" w:sz="6" w:space="0" w:color="auto"/>
              <w:bottom w:val="single" w:sz="6" w:space="0" w:color="auto"/>
              <w:right w:val="single" w:sz="6" w:space="0" w:color="auto"/>
            </w:tcBorders>
          </w:tcPr>
          <w:p w:rsidR="00873B9F" w:rsidRPr="00873B9F" w:rsidRDefault="00873B9F"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Реальный, конкретный, общеизвестный, достовер</w:t>
            </w:r>
            <w:r w:rsidRPr="00A960F6">
              <w:rPr>
                <w:rFonts w:ascii="Times New Roman" w:eastAsia="Times New Roman" w:hAnsi="Times New Roman" w:cs="Times New Roman"/>
                <w:color w:val="000000"/>
                <w:sz w:val="24"/>
                <w:szCs w:val="24"/>
              </w:rPr>
              <w:softHyphen/>
              <w:t>ный, неопровержимый, несомненный, бесспорный, очевидный, убедительный</w:t>
            </w:r>
          </w:p>
        </w:tc>
      </w:tr>
      <w:tr w:rsidR="00873B9F" w:rsidRPr="00A960F6" w:rsidTr="00873B9F">
        <w:trPr>
          <w:trHeight w:val="448"/>
        </w:trPr>
        <w:tc>
          <w:tcPr>
            <w:tcW w:w="2268" w:type="dxa"/>
            <w:tcBorders>
              <w:top w:val="single" w:sz="6" w:space="0" w:color="auto"/>
              <w:left w:val="single" w:sz="6" w:space="0" w:color="auto"/>
              <w:bottom w:val="single" w:sz="6" w:space="0" w:color="auto"/>
              <w:right w:val="single" w:sz="6" w:space="0" w:color="auto"/>
            </w:tcBorders>
          </w:tcPr>
          <w:p w:rsidR="00873B9F" w:rsidRPr="00A960F6" w:rsidRDefault="00873B9F" w:rsidP="00873B9F">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Информация</w:t>
            </w:r>
          </w:p>
          <w:p w:rsidR="00873B9F" w:rsidRPr="00A960F6" w:rsidRDefault="00873B9F" w:rsidP="00873B9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8080" w:type="dxa"/>
            <w:tcBorders>
              <w:top w:val="single" w:sz="6" w:space="0" w:color="auto"/>
              <w:left w:val="single" w:sz="6" w:space="0" w:color="auto"/>
              <w:bottom w:val="single" w:sz="6" w:space="0" w:color="auto"/>
              <w:right w:val="single" w:sz="6" w:space="0" w:color="auto"/>
            </w:tcBorders>
          </w:tcPr>
          <w:p w:rsidR="00873B9F" w:rsidRPr="00873B9F" w:rsidRDefault="00873B9F"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A960F6">
              <w:rPr>
                <w:rFonts w:ascii="Times New Roman" w:eastAsia="Times New Roman" w:hAnsi="Times New Roman" w:cs="Times New Roman"/>
                <w:color w:val="000000"/>
                <w:sz w:val="24"/>
                <w:szCs w:val="24"/>
              </w:rPr>
              <w:t>Точная, исчерпывающая, полная, подробная, накоп</w:t>
            </w:r>
            <w:r w:rsidRPr="00A960F6">
              <w:rPr>
                <w:rFonts w:ascii="Times New Roman" w:eastAsia="Times New Roman" w:hAnsi="Times New Roman" w:cs="Times New Roman"/>
                <w:color w:val="000000"/>
                <w:sz w:val="24"/>
                <w:szCs w:val="24"/>
              </w:rPr>
              <w:softHyphen/>
              <w:t>ленная, существенная, важная, ценная, необходи</w:t>
            </w:r>
            <w:r w:rsidRPr="00A960F6">
              <w:rPr>
                <w:rFonts w:ascii="Times New Roman" w:eastAsia="Times New Roman" w:hAnsi="Times New Roman" w:cs="Times New Roman"/>
                <w:color w:val="000000"/>
                <w:sz w:val="24"/>
                <w:szCs w:val="24"/>
              </w:rPr>
              <w:softHyphen/>
              <w:t>мая, получаемая, оперативная, достаточная, новая, текущая</w:t>
            </w:r>
            <w:proofErr w:type="gramEnd"/>
          </w:p>
        </w:tc>
      </w:tr>
    </w:tbl>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873B9F" w:rsidRDefault="00873B9F" w:rsidP="0068308B">
      <w:pPr>
        <w:shd w:val="clear" w:color="auto" w:fill="FFFFFF"/>
        <w:autoSpaceDE w:val="0"/>
        <w:autoSpaceDN w:val="0"/>
        <w:adjustRightInd w:val="0"/>
        <w:spacing w:after="0" w:line="240" w:lineRule="auto"/>
        <w:rPr>
          <w:rFonts w:ascii="Arial" w:eastAsia="Times New Roman" w:hAnsi="Arial" w:cs="Times New Roman"/>
          <w:b/>
          <w:bCs/>
          <w:i/>
          <w:iCs/>
          <w:color w:val="000000"/>
          <w:sz w:val="24"/>
          <w:szCs w:val="24"/>
        </w:rPr>
      </w:pPr>
    </w:p>
    <w:p w:rsidR="00296F0D" w:rsidRPr="00DB3A2F" w:rsidRDefault="00296F0D" w:rsidP="00DB3A2F">
      <w:pPr>
        <w:shd w:val="clear" w:color="auto" w:fill="FFFFFF"/>
        <w:autoSpaceDE w:val="0"/>
        <w:autoSpaceDN w:val="0"/>
        <w:adjustRightInd w:val="0"/>
        <w:spacing w:after="0" w:line="240" w:lineRule="auto"/>
        <w:jc w:val="right"/>
        <w:rPr>
          <w:rFonts w:ascii="Times New Roman" w:hAnsi="Times New Roman" w:cs="Times New Roman"/>
          <w:sz w:val="24"/>
          <w:szCs w:val="24"/>
        </w:rPr>
      </w:pPr>
      <w:r w:rsidRPr="00DB3A2F">
        <w:rPr>
          <w:rFonts w:ascii="Arial" w:eastAsia="Times New Roman" w:hAnsi="Arial" w:cs="Times New Roman"/>
          <w:b/>
          <w:bCs/>
          <w:iCs/>
          <w:color w:val="000000"/>
          <w:sz w:val="24"/>
          <w:szCs w:val="24"/>
        </w:rPr>
        <w:t>ПРИЛОЖЕНИЕ</w:t>
      </w:r>
      <w:r w:rsidRPr="00DB3A2F">
        <w:rPr>
          <w:rFonts w:ascii="Arial" w:eastAsia="Times New Roman" w:hAnsi="Arial" w:cs="Arial"/>
          <w:b/>
          <w:bCs/>
          <w:iCs/>
          <w:color w:val="000000"/>
          <w:sz w:val="24"/>
          <w:szCs w:val="24"/>
        </w:rPr>
        <w:t xml:space="preserve"> 9</w:t>
      </w:r>
    </w:p>
    <w:p w:rsidR="00873B9F" w:rsidRDefault="00296F0D" w:rsidP="00873B9F">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УСТНОЕ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ВЫСТУПЛЕНИЕ</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НАУЧНЫЙ</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СТИЛЬ</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 xml:space="preserve">РЕЧИ </w:t>
      </w:r>
    </w:p>
    <w:p w:rsidR="00296F0D" w:rsidRDefault="00296F0D" w:rsidP="00873B9F">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Структура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устного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выступления</w:t>
      </w:r>
    </w:p>
    <w:p w:rsidR="00DB3A2F" w:rsidRPr="00A960F6" w:rsidRDefault="00DB3A2F" w:rsidP="00873B9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FD6260" w:rsidRDefault="00DB3A2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r>
        <w:rPr>
          <w:rFonts w:ascii="Arial" w:eastAsia="Times New Roman" w:hAnsi="Arial" w:cs="Times New Roman"/>
          <w:b/>
          <w:bCs/>
          <w:noProof/>
          <w:color w:val="000000"/>
          <w:sz w:val="24"/>
          <w:szCs w:val="24"/>
          <w:lang w:eastAsia="ru-RU"/>
        </w:rPr>
        <w:drawing>
          <wp:inline distT="0" distB="0" distL="0" distR="0">
            <wp:extent cx="4693627" cy="6157707"/>
            <wp:effectExtent l="19050" t="0" r="0" b="0"/>
            <wp:docPr id="9" name="Рисунок 7" descr="C:\Documents and Settings\Admin\Рабочий стол\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151.jpg"/>
                    <pic:cNvPicPr>
                      <a:picLocks noChangeAspect="1" noChangeArrowheads="1"/>
                    </pic:cNvPicPr>
                  </pic:nvPicPr>
                  <pic:blipFill>
                    <a:blip r:embed="rId13" cstate="print"/>
                    <a:srcRect l="2304" t="5189" r="3312" b="5470"/>
                    <a:stretch>
                      <a:fillRect/>
                    </a:stretch>
                  </pic:blipFill>
                  <pic:spPr bwMode="auto">
                    <a:xfrm>
                      <a:off x="0" y="0"/>
                      <a:ext cx="4693627" cy="6157707"/>
                    </a:xfrm>
                    <a:prstGeom prst="rect">
                      <a:avLst/>
                    </a:prstGeom>
                    <a:noFill/>
                    <a:ln w="9525">
                      <a:noFill/>
                      <a:miter lim="800000"/>
                      <a:headEnd/>
                      <a:tailEnd/>
                    </a:ln>
                  </pic:spPr>
                </pic:pic>
              </a:graphicData>
            </a:graphic>
          </wp:inline>
        </w:drawing>
      </w: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DB3A2F"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r>
        <w:rPr>
          <w:rFonts w:ascii="Arial" w:eastAsia="Times New Roman" w:hAnsi="Arial" w:cs="Times New Roman"/>
          <w:b/>
          <w:bCs/>
          <w:noProof/>
          <w:color w:val="000000"/>
          <w:sz w:val="24"/>
          <w:szCs w:val="24"/>
          <w:lang w:eastAsia="ru-RU"/>
        </w:rPr>
        <w:lastRenderedPageBreak/>
        <w:drawing>
          <wp:inline distT="0" distB="0" distL="0" distR="0">
            <wp:extent cx="6689695" cy="4657993"/>
            <wp:effectExtent l="0" t="1009650" r="0" b="999857"/>
            <wp:docPr id="10" name="Рисунок 8" descr="C:\Documents and Settings\Admin\Рабочий стол\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152.jpg"/>
                    <pic:cNvPicPr>
                      <a:picLocks noChangeAspect="1" noChangeArrowheads="1"/>
                    </pic:cNvPicPr>
                  </pic:nvPicPr>
                  <pic:blipFill>
                    <a:blip r:embed="rId14" cstate="print"/>
                    <a:srcRect l="3730" r="3810"/>
                    <a:stretch>
                      <a:fillRect/>
                    </a:stretch>
                  </pic:blipFill>
                  <pic:spPr bwMode="auto">
                    <a:xfrm rot="16200000">
                      <a:off x="0" y="0"/>
                      <a:ext cx="6697626" cy="4663515"/>
                    </a:xfrm>
                    <a:prstGeom prst="rect">
                      <a:avLst/>
                    </a:prstGeom>
                    <a:noFill/>
                    <a:ln w="9525">
                      <a:noFill/>
                      <a:miter lim="800000"/>
                      <a:headEnd/>
                      <a:tailEnd/>
                    </a:ln>
                  </pic:spPr>
                </pic:pic>
              </a:graphicData>
            </a:graphic>
          </wp:inline>
        </w:drawing>
      </w: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FD6260" w:rsidRDefault="00FD6260" w:rsidP="0068308B">
      <w:pPr>
        <w:shd w:val="clear" w:color="auto" w:fill="FFFFFF"/>
        <w:autoSpaceDE w:val="0"/>
        <w:autoSpaceDN w:val="0"/>
        <w:adjustRightInd w:val="0"/>
        <w:spacing w:after="0" w:line="240" w:lineRule="auto"/>
        <w:rPr>
          <w:rFonts w:ascii="Arial" w:eastAsia="Times New Roman" w:hAnsi="Arial" w:cs="Times New Roman"/>
          <w:b/>
          <w:bCs/>
          <w:color w:val="000000"/>
          <w:sz w:val="24"/>
          <w:szCs w:val="24"/>
        </w:rPr>
      </w:pPr>
    </w:p>
    <w:p w:rsidR="00296F0D" w:rsidRPr="00DB3A2F" w:rsidRDefault="00296F0D" w:rsidP="00DB3A2F">
      <w:pPr>
        <w:shd w:val="clear" w:color="auto" w:fill="FFFFFF"/>
        <w:autoSpaceDE w:val="0"/>
        <w:autoSpaceDN w:val="0"/>
        <w:adjustRightInd w:val="0"/>
        <w:spacing w:after="0" w:line="240" w:lineRule="auto"/>
        <w:jc w:val="right"/>
        <w:rPr>
          <w:rFonts w:ascii="Arial" w:hAnsi="Arial" w:cs="Arial"/>
          <w:sz w:val="24"/>
          <w:szCs w:val="24"/>
        </w:rPr>
      </w:pPr>
      <w:r w:rsidRPr="00DB3A2F">
        <w:rPr>
          <w:rFonts w:ascii="Arial" w:eastAsia="Times New Roman" w:hAnsi="Arial" w:cs="Times New Roman"/>
          <w:b/>
          <w:bCs/>
          <w:iCs/>
          <w:color w:val="000000"/>
          <w:sz w:val="24"/>
          <w:szCs w:val="24"/>
        </w:rPr>
        <w:t>ПРИЛОЖЕНИЕ</w:t>
      </w:r>
      <w:r w:rsidRPr="00DB3A2F">
        <w:rPr>
          <w:rFonts w:ascii="Arial" w:eastAsia="Times New Roman" w:hAnsi="Arial" w:cs="Arial"/>
          <w:b/>
          <w:bCs/>
          <w:iCs/>
          <w:color w:val="000000"/>
          <w:sz w:val="24"/>
          <w:szCs w:val="24"/>
        </w:rPr>
        <w:t xml:space="preserve"> 10</w:t>
      </w:r>
    </w:p>
    <w:p w:rsidR="00DB3A2F" w:rsidRDefault="00296F0D" w:rsidP="00FD6260">
      <w:pPr>
        <w:shd w:val="clear" w:color="auto" w:fill="FFFFFF"/>
        <w:autoSpaceDE w:val="0"/>
        <w:autoSpaceDN w:val="0"/>
        <w:adjustRightInd w:val="0"/>
        <w:spacing w:after="0" w:line="240" w:lineRule="auto"/>
        <w:jc w:val="center"/>
        <w:rPr>
          <w:rFonts w:ascii="Arial" w:eastAsia="Times New Roman" w:hAnsi="Arial" w:cs="Times New Roman"/>
          <w:b/>
          <w:bCs/>
          <w:color w:val="000000"/>
          <w:sz w:val="24"/>
          <w:szCs w:val="24"/>
        </w:rPr>
      </w:pPr>
      <w:r w:rsidRPr="00A960F6">
        <w:rPr>
          <w:rFonts w:ascii="Arial" w:eastAsia="Times New Roman" w:hAnsi="Arial" w:cs="Times New Roman"/>
          <w:b/>
          <w:bCs/>
          <w:color w:val="000000"/>
          <w:sz w:val="24"/>
          <w:szCs w:val="24"/>
        </w:rPr>
        <w:t>ПРАВИЛА</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ПРЕЗЕНТАЦИИ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НАУЧНОГО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 xml:space="preserve">ИССЛЕДОВАНИЯ </w:t>
      </w:r>
    </w:p>
    <w:p w:rsidR="00296F0D" w:rsidRPr="00A960F6" w:rsidRDefault="00296F0D" w:rsidP="00FD6260">
      <w:pPr>
        <w:shd w:val="clear" w:color="auto" w:fill="FFFFFF"/>
        <w:autoSpaceDE w:val="0"/>
        <w:autoSpaceDN w:val="0"/>
        <w:adjustRightInd w:val="0"/>
        <w:spacing w:after="0" w:line="240" w:lineRule="auto"/>
        <w:jc w:val="center"/>
        <w:rPr>
          <w:rFonts w:ascii="Arial" w:hAnsi="Arial" w:cs="Arial"/>
          <w:sz w:val="24"/>
          <w:szCs w:val="24"/>
        </w:rPr>
      </w:pP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ПО</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Р</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КЛАЙЭМУ</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 xml:space="preserve"> </w:t>
      </w:r>
      <w:r w:rsidRPr="00A960F6">
        <w:rPr>
          <w:rFonts w:ascii="Arial" w:eastAsia="Times New Roman" w:hAnsi="Arial" w:cs="Times New Roman"/>
          <w:b/>
          <w:bCs/>
          <w:color w:val="000000"/>
          <w:sz w:val="24"/>
          <w:szCs w:val="24"/>
        </w:rPr>
        <w:t>И</w:t>
      </w:r>
      <w:r w:rsidRPr="00A960F6">
        <w:rPr>
          <w:rFonts w:ascii="Arial" w:eastAsia="Times New Roman" w:hAnsi="Arial" w:cs="Arial"/>
          <w:b/>
          <w:bCs/>
          <w:color w:val="000000"/>
          <w:sz w:val="24"/>
          <w:szCs w:val="24"/>
        </w:rPr>
        <w:t>.</w:t>
      </w:r>
      <w:r w:rsidRPr="00A960F6">
        <w:rPr>
          <w:rFonts w:ascii="Arial" w:eastAsia="Times New Roman" w:hAnsi="Arial" w:cs="Times New Roman"/>
          <w:b/>
          <w:bCs/>
          <w:color w:val="000000"/>
          <w:sz w:val="24"/>
          <w:szCs w:val="24"/>
        </w:rPr>
        <w:t>ЛУДИНУ</w:t>
      </w:r>
      <w:r w:rsidRPr="00A960F6">
        <w:rPr>
          <w:rFonts w:ascii="Arial" w:eastAsia="Times New Roman" w:hAnsi="Arial" w:cs="Arial"/>
          <w:b/>
          <w:bCs/>
          <w:color w:val="000000"/>
          <w:sz w:val="24"/>
          <w:szCs w:val="24"/>
        </w:rPr>
        <w:t>)</w:t>
      </w:r>
    </w:p>
    <w:p w:rsidR="00296F0D" w:rsidRPr="00A960F6" w:rsidRDefault="00296F0D" w:rsidP="00FD6260">
      <w:pPr>
        <w:shd w:val="clear" w:color="auto" w:fill="FFFFFF"/>
        <w:autoSpaceDE w:val="0"/>
        <w:autoSpaceDN w:val="0"/>
        <w:adjustRightInd w:val="0"/>
        <w:spacing w:after="0" w:line="240" w:lineRule="auto"/>
        <w:ind w:firstLine="567"/>
        <w:jc w:val="center"/>
        <w:rPr>
          <w:rFonts w:ascii="Arial" w:hAnsi="Arial" w:cs="Arial"/>
          <w:sz w:val="24"/>
          <w:szCs w:val="24"/>
        </w:rPr>
      </w:pPr>
      <w:r w:rsidRPr="00A960F6">
        <w:rPr>
          <w:rFonts w:ascii="Times New Roman" w:eastAsia="Times New Roman" w:hAnsi="Times New Roman" w:cs="Times New Roman"/>
          <w:b/>
          <w:bCs/>
          <w:color w:val="000000"/>
          <w:sz w:val="24"/>
          <w:szCs w:val="24"/>
        </w:rPr>
        <w:t>«Проверка» подготовленности компьютерной презентации</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Убедитесь, что слайды вашей презентации:</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proofErr w:type="gramStart"/>
      <w:r w:rsidRPr="00FD6260">
        <w:rPr>
          <w:rFonts w:ascii="Times New Roman" w:eastAsia="Times New Roman" w:hAnsi="Times New Roman" w:cs="Times New Roman"/>
          <w:color w:val="000000"/>
          <w:sz w:val="24"/>
          <w:szCs w:val="24"/>
        </w:rPr>
        <w:t>выдержаны</w:t>
      </w:r>
      <w:proofErr w:type="gramEnd"/>
      <w:r w:rsidRPr="00FD6260">
        <w:rPr>
          <w:rFonts w:ascii="Times New Roman" w:eastAsia="Times New Roman" w:hAnsi="Times New Roman" w:cs="Times New Roman"/>
          <w:color w:val="000000"/>
          <w:sz w:val="24"/>
          <w:szCs w:val="24"/>
        </w:rPr>
        <w:t xml:space="preserve"> в едином стиле;</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содержат трудно воспринимаемую информацию — формулы, вы</w:t>
      </w:r>
      <w:r w:rsidRPr="00FD6260">
        <w:rPr>
          <w:rFonts w:ascii="Times New Roman" w:eastAsia="Times New Roman" w:hAnsi="Times New Roman" w:cs="Times New Roman"/>
          <w:color w:val="000000"/>
          <w:sz w:val="24"/>
          <w:szCs w:val="24"/>
        </w:rPr>
        <w:softHyphen/>
        <w:t>числения, табли</w:t>
      </w:r>
      <w:r w:rsidR="00FD6260">
        <w:rPr>
          <w:rFonts w:ascii="Times New Roman" w:eastAsia="Times New Roman" w:hAnsi="Times New Roman" w:cs="Times New Roman"/>
          <w:color w:val="000000"/>
          <w:sz w:val="24"/>
          <w:szCs w:val="24"/>
        </w:rPr>
        <w:t xml:space="preserve">цы, рисунки, схемы и т.п.; </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содержат много пустого места и не являются однообразными</w:t>
      </w:r>
      <w:r w:rsidR="00FD6260">
        <w:rPr>
          <w:rFonts w:ascii="Times New Roman" w:eastAsia="Times New Roman" w:hAnsi="Times New Roman" w:cs="Times New Roman"/>
          <w:color w:val="000000"/>
          <w:sz w:val="24"/>
          <w:szCs w:val="24"/>
        </w:rPr>
        <w:t>;</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включают графики/диаграммы, дающие визуальную поддержку и</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proofErr w:type="gramStart"/>
      <w:r w:rsidRPr="00FD6260">
        <w:rPr>
          <w:rFonts w:ascii="Times New Roman" w:eastAsia="Times New Roman" w:hAnsi="Times New Roman" w:cs="Times New Roman"/>
          <w:color w:val="000000"/>
          <w:sz w:val="24"/>
          <w:szCs w:val="24"/>
        </w:rPr>
        <w:t>вносящие</w:t>
      </w:r>
      <w:proofErr w:type="gramEnd"/>
      <w:r w:rsidRPr="00FD6260">
        <w:rPr>
          <w:rFonts w:ascii="Times New Roman" w:eastAsia="Times New Roman" w:hAnsi="Times New Roman" w:cs="Times New Roman"/>
          <w:color w:val="000000"/>
          <w:sz w:val="24"/>
          <w:szCs w:val="24"/>
        </w:rPr>
        <w:t xml:space="preserve"> ясност</w:t>
      </w:r>
      <w:r w:rsidR="00FD6260">
        <w:rPr>
          <w:rFonts w:ascii="Times New Roman" w:eastAsia="Times New Roman" w:hAnsi="Times New Roman" w:cs="Times New Roman"/>
          <w:color w:val="000000"/>
          <w:sz w:val="24"/>
          <w:szCs w:val="24"/>
        </w:rPr>
        <w:t xml:space="preserve">ь; </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напечатаны достаточно крупно, чтобы все их могли прочесть;</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имеют не больше девяти элементов на странице (правило 7 + 2);</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имеют списки с отступами, показывающие иерархию.</w:t>
      </w:r>
    </w:p>
    <w:p w:rsidR="00FD6260" w:rsidRPr="00FD6260" w:rsidRDefault="00296F0D" w:rsidP="00FD6260">
      <w:pPr>
        <w:shd w:val="clear" w:color="auto" w:fill="FFFFFF"/>
        <w:autoSpaceDE w:val="0"/>
        <w:autoSpaceDN w:val="0"/>
        <w:adjustRightInd w:val="0"/>
        <w:spacing w:after="0" w:line="240" w:lineRule="auto"/>
        <w:ind w:firstLine="567"/>
        <w:rPr>
          <w:rFonts w:ascii="Arial" w:hAnsi="Arial" w:cs="Arial"/>
          <w:sz w:val="24"/>
          <w:szCs w:val="24"/>
        </w:rPr>
      </w:pPr>
      <w:r w:rsidRPr="00FD6260">
        <w:rPr>
          <w:rFonts w:ascii="Times New Roman" w:eastAsia="Times New Roman" w:hAnsi="Times New Roman" w:cs="Times New Roman"/>
          <w:color w:val="000000"/>
          <w:sz w:val="24"/>
          <w:szCs w:val="24"/>
        </w:rPr>
        <w:t>При использовании слайдов:</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оставляйте слайд на виду, только пока он нужен;</w:t>
      </w:r>
    </w:p>
    <w:p w:rsidR="00FD6260"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не читайте все, что представлено на слайде;</w:t>
      </w:r>
    </w:p>
    <w:p w:rsidR="00296F0D" w:rsidRPr="00FD6260" w:rsidRDefault="00296F0D" w:rsidP="00FD6260">
      <w:pPr>
        <w:pStyle w:val="a3"/>
        <w:numPr>
          <w:ilvl w:val="0"/>
          <w:numId w:val="65"/>
        </w:numPr>
        <w:shd w:val="clear" w:color="auto" w:fill="FFFFFF"/>
        <w:autoSpaceDE w:val="0"/>
        <w:autoSpaceDN w:val="0"/>
        <w:adjustRightInd w:val="0"/>
        <w:spacing w:after="0" w:line="240" w:lineRule="auto"/>
        <w:ind w:left="284" w:hanging="284"/>
        <w:rPr>
          <w:rFonts w:ascii="Arial" w:hAnsi="Arial" w:cs="Arial"/>
          <w:sz w:val="24"/>
          <w:szCs w:val="24"/>
        </w:rPr>
      </w:pPr>
      <w:r w:rsidRPr="00FD6260">
        <w:rPr>
          <w:rFonts w:ascii="Times New Roman" w:eastAsia="Times New Roman" w:hAnsi="Times New Roman" w:cs="Times New Roman"/>
          <w:color w:val="000000"/>
          <w:sz w:val="24"/>
          <w:szCs w:val="24"/>
        </w:rPr>
        <w:t>используйте цвет, шрифт, чтобы подчеркнуть важные моменты.</w:t>
      </w: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rPr>
      </w:pPr>
    </w:p>
    <w:p w:rsidR="00296F0D" w:rsidRPr="00A960F6" w:rsidRDefault="00296F0D" w:rsidP="00FD6260">
      <w:pPr>
        <w:shd w:val="clear" w:color="auto" w:fill="FFFFFF"/>
        <w:autoSpaceDE w:val="0"/>
        <w:autoSpaceDN w:val="0"/>
        <w:adjustRightInd w:val="0"/>
        <w:spacing w:after="0" w:line="240" w:lineRule="auto"/>
        <w:jc w:val="center"/>
        <w:rPr>
          <w:rFonts w:ascii="Arial" w:hAnsi="Arial" w:cs="Arial"/>
          <w:sz w:val="24"/>
          <w:szCs w:val="24"/>
        </w:rPr>
      </w:pPr>
      <w:r w:rsidRPr="00A960F6">
        <w:rPr>
          <w:rFonts w:ascii="Times New Roman" w:eastAsia="Times New Roman" w:hAnsi="Times New Roman" w:cs="Times New Roman"/>
          <w:b/>
          <w:bCs/>
          <w:color w:val="000000"/>
          <w:sz w:val="24"/>
          <w:szCs w:val="24"/>
        </w:rPr>
        <w:t xml:space="preserve">Правила использования </w:t>
      </w:r>
      <w:proofErr w:type="spellStart"/>
      <w:r w:rsidRPr="00A960F6">
        <w:rPr>
          <w:rFonts w:ascii="Times New Roman" w:eastAsia="Times New Roman" w:hAnsi="Times New Roman" w:cs="Times New Roman"/>
          <w:b/>
          <w:bCs/>
          <w:color w:val="000000"/>
          <w:sz w:val="24"/>
          <w:szCs w:val="24"/>
        </w:rPr>
        <w:t>хэндаутов</w:t>
      </w:r>
      <w:proofErr w:type="spellEnd"/>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r w:rsidRPr="00A960F6">
        <w:rPr>
          <w:rFonts w:ascii="Times New Roman" w:eastAsia="Times New Roman" w:hAnsi="Times New Roman" w:cs="Times New Roman"/>
          <w:color w:val="000000"/>
          <w:sz w:val="24"/>
          <w:szCs w:val="24"/>
        </w:rPr>
        <w:t xml:space="preserve">Если вы раздаете </w:t>
      </w:r>
      <w:proofErr w:type="spellStart"/>
      <w:r w:rsidRPr="00A960F6">
        <w:rPr>
          <w:rFonts w:ascii="Times New Roman" w:eastAsia="Times New Roman" w:hAnsi="Times New Roman" w:cs="Times New Roman"/>
          <w:color w:val="000000"/>
          <w:sz w:val="24"/>
          <w:szCs w:val="24"/>
        </w:rPr>
        <w:t>хэндауты</w:t>
      </w:r>
      <w:proofErr w:type="spellEnd"/>
      <w:r w:rsidRPr="00A960F6">
        <w:rPr>
          <w:rFonts w:ascii="Times New Roman" w:eastAsia="Times New Roman" w:hAnsi="Times New Roman" w:cs="Times New Roman"/>
          <w:color w:val="000000"/>
          <w:sz w:val="24"/>
          <w:szCs w:val="24"/>
        </w:rPr>
        <w:t>:</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не читайте все, что на них написано;</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обеспечьте их в достаточном количестве (каж</w:t>
      </w:r>
      <w:r w:rsidR="00FD6260">
        <w:rPr>
          <w:rFonts w:ascii="Times New Roman" w:eastAsia="Times New Roman" w:hAnsi="Times New Roman" w:cs="Times New Roman"/>
          <w:color w:val="000000"/>
          <w:sz w:val="24"/>
          <w:szCs w:val="24"/>
        </w:rPr>
        <w:t>дому из присутству</w:t>
      </w:r>
      <w:r w:rsidR="00FD6260">
        <w:rPr>
          <w:rFonts w:ascii="Times New Roman" w:eastAsia="Times New Roman" w:hAnsi="Times New Roman" w:cs="Times New Roman"/>
          <w:color w:val="000000"/>
          <w:sz w:val="24"/>
          <w:szCs w:val="24"/>
        </w:rPr>
        <w:softHyphen/>
        <w:t xml:space="preserve">ющих); </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сделайте их ясными, краткими и понятными;</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 xml:space="preserve">не допускайте противоречия содержания </w:t>
      </w:r>
      <w:proofErr w:type="spellStart"/>
      <w:r w:rsidRPr="00FD6260">
        <w:rPr>
          <w:rFonts w:ascii="Times New Roman" w:eastAsia="Times New Roman" w:hAnsi="Times New Roman" w:cs="Times New Roman"/>
          <w:color w:val="000000"/>
          <w:sz w:val="24"/>
          <w:szCs w:val="24"/>
        </w:rPr>
        <w:t>хэндау</w:t>
      </w:r>
      <w:r w:rsidR="00FD6260">
        <w:rPr>
          <w:rFonts w:ascii="Times New Roman" w:eastAsia="Times New Roman" w:hAnsi="Times New Roman" w:cs="Times New Roman"/>
          <w:color w:val="000000"/>
          <w:sz w:val="24"/>
          <w:szCs w:val="24"/>
        </w:rPr>
        <w:t>тов</w:t>
      </w:r>
      <w:proofErr w:type="spellEnd"/>
      <w:r w:rsidR="00FD6260">
        <w:rPr>
          <w:rFonts w:ascii="Times New Roman" w:eastAsia="Times New Roman" w:hAnsi="Times New Roman" w:cs="Times New Roman"/>
          <w:color w:val="000000"/>
          <w:sz w:val="24"/>
          <w:szCs w:val="24"/>
        </w:rPr>
        <w:t xml:space="preserve"> с текстом вы</w:t>
      </w:r>
      <w:r w:rsidR="00FD6260">
        <w:rPr>
          <w:rFonts w:ascii="Times New Roman" w:eastAsia="Times New Roman" w:hAnsi="Times New Roman" w:cs="Times New Roman"/>
          <w:color w:val="000000"/>
          <w:sz w:val="24"/>
          <w:szCs w:val="24"/>
        </w:rPr>
        <w:softHyphen/>
        <w:t xml:space="preserve">ступления; </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 xml:space="preserve">по возможности оставьте </w:t>
      </w:r>
      <w:proofErr w:type="spellStart"/>
      <w:r w:rsidRPr="00FD6260">
        <w:rPr>
          <w:rFonts w:ascii="Times New Roman" w:eastAsia="Times New Roman" w:hAnsi="Times New Roman" w:cs="Times New Roman"/>
          <w:color w:val="000000"/>
          <w:sz w:val="24"/>
          <w:szCs w:val="24"/>
        </w:rPr>
        <w:t>хэндауты</w:t>
      </w:r>
      <w:proofErr w:type="spellEnd"/>
      <w:r w:rsidRPr="00FD6260">
        <w:rPr>
          <w:rFonts w:ascii="Times New Roman" w:eastAsia="Times New Roman" w:hAnsi="Times New Roman" w:cs="Times New Roman"/>
          <w:color w:val="000000"/>
          <w:sz w:val="24"/>
          <w:szCs w:val="24"/>
        </w:rPr>
        <w:t xml:space="preserve"> слушающим.</w:t>
      </w:r>
    </w:p>
    <w:p w:rsidR="00FD6260" w:rsidRDefault="00FD6260" w:rsidP="00FD6260">
      <w:pPr>
        <w:shd w:val="clear" w:color="auto" w:fill="FFFFFF"/>
        <w:autoSpaceDE w:val="0"/>
        <w:autoSpaceDN w:val="0"/>
        <w:adjustRightInd w:val="0"/>
        <w:spacing w:after="0" w:line="240" w:lineRule="auto"/>
        <w:ind w:left="-142"/>
        <w:rPr>
          <w:rFonts w:ascii="Times New Roman" w:eastAsia="Times New Roman" w:hAnsi="Times New Roman" w:cs="Times New Roman"/>
          <w:b/>
          <w:bCs/>
          <w:color w:val="000000"/>
          <w:sz w:val="24"/>
          <w:szCs w:val="24"/>
        </w:rPr>
      </w:pPr>
    </w:p>
    <w:p w:rsidR="00FD6260" w:rsidRPr="00FD6260" w:rsidRDefault="00296F0D" w:rsidP="00FD6260">
      <w:pPr>
        <w:shd w:val="clear" w:color="auto" w:fill="FFFFFF"/>
        <w:autoSpaceDE w:val="0"/>
        <w:autoSpaceDN w:val="0"/>
        <w:adjustRightInd w:val="0"/>
        <w:spacing w:after="0" w:line="240" w:lineRule="auto"/>
        <w:ind w:left="-142"/>
        <w:jc w:val="center"/>
        <w:rPr>
          <w:rFonts w:ascii="Arial" w:hAnsi="Arial" w:cs="Arial"/>
          <w:sz w:val="24"/>
          <w:szCs w:val="24"/>
        </w:rPr>
      </w:pPr>
      <w:r w:rsidRPr="00FD6260">
        <w:rPr>
          <w:rFonts w:ascii="Times New Roman" w:eastAsia="Times New Roman" w:hAnsi="Times New Roman" w:cs="Times New Roman"/>
          <w:b/>
          <w:bCs/>
          <w:color w:val="000000"/>
          <w:sz w:val="24"/>
          <w:szCs w:val="24"/>
        </w:rPr>
        <w:t>Правила использования демонстрационных пособий</w:t>
      </w:r>
    </w:p>
    <w:p w:rsidR="00FD6260" w:rsidRPr="00FD6260" w:rsidRDefault="00296F0D" w:rsidP="00FD6260">
      <w:pPr>
        <w:shd w:val="clear" w:color="auto" w:fill="FFFFFF"/>
        <w:autoSpaceDE w:val="0"/>
        <w:autoSpaceDN w:val="0"/>
        <w:adjustRightInd w:val="0"/>
        <w:spacing w:after="0" w:line="240" w:lineRule="auto"/>
        <w:ind w:firstLine="567"/>
        <w:rPr>
          <w:rFonts w:ascii="Arial" w:hAnsi="Arial" w:cs="Arial"/>
          <w:sz w:val="24"/>
          <w:szCs w:val="24"/>
        </w:rPr>
      </w:pPr>
      <w:r w:rsidRPr="00FD6260">
        <w:rPr>
          <w:rFonts w:ascii="Times New Roman" w:eastAsia="Times New Roman" w:hAnsi="Times New Roman" w:cs="Times New Roman"/>
          <w:color w:val="000000"/>
          <w:sz w:val="24"/>
          <w:szCs w:val="24"/>
        </w:rPr>
        <w:t>Пользуясь демонстрационными пособиями:</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проследите, чтобы все могли их видеть;</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держите их на виду, только пока они нужны;</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показывайте их по очереди;</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подготовьте их перед выступлением;</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говорите, повернувшись к слушателям, а не к пособию.</w:t>
      </w:r>
    </w:p>
    <w:p w:rsidR="00FD6260" w:rsidRDefault="00FD6260" w:rsidP="00FD6260">
      <w:pPr>
        <w:shd w:val="clear" w:color="auto" w:fill="FFFFFF"/>
        <w:autoSpaceDE w:val="0"/>
        <w:autoSpaceDN w:val="0"/>
        <w:adjustRightInd w:val="0"/>
        <w:spacing w:after="0" w:line="240" w:lineRule="auto"/>
        <w:ind w:left="-142"/>
        <w:rPr>
          <w:rFonts w:ascii="Times New Roman" w:eastAsia="Times New Roman" w:hAnsi="Times New Roman" w:cs="Times New Roman"/>
          <w:b/>
          <w:bCs/>
          <w:color w:val="000000"/>
          <w:sz w:val="24"/>
          <w:szCs w:val="24"/>
        </w:rPr>
      </w:pPr>
    </w:p>
    <w:p w:rsidR="00FD6260" w:rsidRPr="00FD6260" w:rsidRDefault="00296F0D" w:rsidP="00FD6260">
      <w:pPr>
        <w:shd w:val="clear" w:color="auto" w:fill="FFFFFF"/>
        <w:autoSpaceDE w:val="0"/>
        <w:autoSpaceDN w:val="0"/>
        <w:adjustRightInd w:val="0"/>
        <w:spacing w:after="0" w:line="240" w:lineRule="auto"/>
        <w:ind w:left="-142"/>
        <w:jc w:val="center"/>
        <w:rPr>
          <w:rFonts w:ascii="Arial" w:hAnsi="Arial" w:cs="Arial"/>
          <w:sz w:val="24"/>
          <w:szCs w:val="24"/>
        </w:rPr>
      </w:pPr>
      <w:r w:rsidRPr="00FD6260">
        <w:rPr>
          <w:rFonts w:ascii="Times New Roman" w:eastAsia="Times New Roman" w:hAnsi="Times New Roman" w:cs="Times New Roman"/>
          <w:b/>
          <w:bCs/>
          <w:color w:val="000000"/>
          <w:sz w:val="24"/>
          <w:szCs w:val="24"/>
        </w:rPr>
        <w:t>Борьба с вредными привычками</w:t>
      </w:r>
    </w:p>
    <w:p w:rsidR="00FD6260" w:rsidRPr="00FD6260" w:rsidRDefault="00296F0D" w:rsidP="00FD6260">
      <w:pPr>
        <w:pStyle w:val="a3"/>
        <w:shd w:val="clear" w:color="auto" w:fill="FFFFFF"/>
        <w:autoSpaceDE w:val="0"/>
        <w:autoSpaceDN w:val="0"/>
        <w:adjustRightInd w:val="0"/>
        <w:spacing w:after="0" w:line="240" w:lineRule="auto"/>
        <w:ind w:left="284"/>
        <w:rPr>
          <w:rFonts w:ascii="Arial" w:hAnsi="Arial" w:cs="Arial"/>
          <w:sz w:val="24"/>
          <w:szCs w:val="24"/>
        </w:rPr>
      </w:pPr>
      <w:r w:rsidRPr="00FD6260">
        <w:rPr>
          <w:rFonts w:ascii="Times New Roman" w:eastAsia="Times New Roman" w:hAnsi="Times New Roman" w:cs="Times New Roman"/>
          <w:color w:val="000000"/>
          <w:sz w:val="24"/>
          <w:szCs w:val="24"/>
        </w:rPr>
        <w:t>Избегайте следующих вредных привычек</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вставлять в речь «э-э», «</w:t>
      </w:r>
      <w:proofErr w:type="spellStart"/>
      <w:proofErr w:type="gramStart"/>
      <w:r w:rsidRPr="00FD6260">
        <w:rPr>
          <w:rFonts w:ascii="Times New Roman" w:eastAsia="Times New Roman" w:hAnsi="Times New Roman" w:cs="Times New Roman"/>
          <w:color w:val="000000"/>
          <w:sz w:val="24"/>
          <w:szCs w:val="24"/>
        </w:rPr>
        <w:t>м-м</w:t>
      </w:r>
      <w:proofErr w:type="spellEnd"/>
      <w:proofErr w:type="gramEnd"/>
      <w:r w:rsidRPr="00FD6260">
        <w:rPr>
          <w:rFonts w:ascii="Times New Roman" w:eastAsia="Times New Roman" w:hAnsi="Times New Roman" w:cs="Times New Roman"/>
          <w:color w:val="000000"/>
          <w:sz w:val="24"/>
          <w:szCs w:val="24"/>
        </w:rPr>
        <w:t>», «значит»;</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крутить в руках ручки и карандаши;</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 xml:space="preserve"> держать руки в карманах;</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перебирать в карманах мелочь;</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держаться за кафедру или опираться на нее;</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ходить взад-вперед;</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постоянно приглаживать волосы;</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нервно кашлять;</w:t>
      </w:r>
    </w:p>
    <w:p w:rsidR="00FD6260" w:rsidRPr="00FD6260" w:rsidRDefault="00296F0D" w:rsidP="00FD6260">
      <w:pPr>
        <w:pStyle w:val="a3"/>
        <w:numPr>
          <w:ilvl w:val="0"/>
          <w:numId w:val="66"/>
        </w:numPr>
        <w:shd w:val="clear" w:color="auto" w:fill="FFFFFF"/>
        <w:autoSpaceDE w:val="0"/>
        <w:autoSpaceDN w:val="0"/>
        <w:adjustRightInd w:val="0"/>
        <w:spacing w:after="0" w:line="240" w:lineRule="auto"/>
        <w:ind w:left="284" w:hanging="426"/>
        <w:rPr>
          <w:rFonts w:ascii="Arial" w:hAnsi="Arial" w:cs="Arial"/>
          <w:sz w:val="24"/>
          <w:szCs w:val="24"/>
        </w:rPr>
      </w:pPr>
      <w:r w:rsidRPr="00FD6260">
        <w:rPr>
          <w:rFonts w:ascii="Times New Roman" w:eastAsia="Times New Roman" w:hAnsi="Times New Roman" w:cs="Times New Roman"/>
          <w:color w:val="000000"/>
          <w:sz w:val="24"/>
          <w:szCs w:val="24"/>
        </w:rPr>
        <w:t>размахивать указкой.</w:t>
      </w:r>
    </w:p>
    <w:p w:rsidR="00FD6260" w:rsidRDefault="00FD6260" w:rsidP="00FD6260">
      <w:pPr>
        <w:pStyle w:val="a3"/>
        <w:shd w:val="clear" w:color="auto" w:fill="FFFFFF"/>
        <w:autoSpaceDE w:val="0"/>
        <w:autoSpaceDN w:val="0"/>
        <w:adjustRightInd w:val="0"/>
        <w:spacing w:after="0" w:line="240" w:lineRule="auto"/>
        <w:ind w:left="284"/>
        <w:rPr>
          <w:rFonts w:ascii="Times New Roman" w:eastAsia="Times New Roman" w:hAnsi="Times New Roman" w:cs="Times New Roman"/>
          <w:color w:val="000000"/>
          <w:sz w:val="24"/>
          <w:szCs w:val="24"/>
        </w:rPr>
      </w:pPr>
    </w:p>
    <w:p w:rsidR="00296F0D" w:rsidRPr="00FD6260" w:rsidRDefault="00296F0D" w:rsidP="00FD6260">
      <w:pPr>
        <w:pStyle w:val="a3"/>
        <w:shd w:val="clear" w:color="auto" w:fill="FFFFFF"/>
        <w:autoSpaceDE w:val="0"/>
        <w:autoSpaceDN w:val="0"/>
        <w:adjustRightInd w:val="0"/>
        <w:spacing w:after="0" w:line="240" w:lineRule="auto"/>
        <w:ind w:left="0"/>
        <w:jc w:val="center"/>
        <w:rPr>
          <w:rFonts w:ascii="Arial" w:hAnsi="Arial" w:cs="Arial"/>
          <w:sz w:val="24"/>
          <w:szCs w:val="24"/>
        </w:rPr>
      </w:pPr>
      <w:r w:rsidRPr="00FD6260">
        <w:rPr>
          <w:rFonts w:ascii="Times New Roman" w:eastAsia="Times New Roman" w:hAnsi="Times New Roman" w:cs="Times New Roman"/>
          <w:b/>
          <w:bCs/>
          <w:color w:val="000000"/>
          <w:sz w:val="24"/>
          <w:szCs w:val="24"/>
        </w:rPr>
        <w:t>Борьба со страхом</w:t>
      </w:r>
    </w:p>
    <w:p w:rsidR="00296F0D" w:rsidRPr="00A960F6" w:rsidRDefault="00296F0D" w:rsidP="00FD6260">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Бороться со страхом перед аудиторией можно следующим образом:</w:t>
      </w:r>
    </w:p>
    <w:p w:rsidR="00296F0D"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t>направляйте нервное напряжение в движение;</w:t>
      </w:r>
    </w:p>
    <w:p w:rsidR="00296F0D"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t>направляйте нервное напряжение в голосовые модуляции;</w:t>
      </w:r>
    </w:p>
    <w:p w:rsidR="00296F0D"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t>хорошо выспитесь перед выступлением;</w:t>
      </w:r>
    </w:p>
    <w:p w:rsidR="00FD6260"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t>узнайте как можно больше о своих слушателях;</w:t>
      </w:r>
    </w:p>
    <w:p w:rsidR="00FD6260"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lastRenderedPageBreak/>
        <w:t>пообщайтесь со слушателями перед выступлением;</w:t>
      </w:r>
    </w:p>
    <w:p w:rsidR="00FD6260"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t>воспринимайте свой страх как нечто естественное;</w:t>
      </w:r>
    </w:p>
    <w:p w:rsidR="00FD6260"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t>наберите воздуха, прежде чем начать говорить;</w:t>
      </w:r>
    </w:p>
    <w:p w:rsidR="00296F0D" w:rsidRPr="00FD6260" w:rsidRDefault="00296F0D" w:rsidP="00FD6260">
      <w:pPr>
        <w:pStyle w:val="a3"/>
        <w:numPr>
          <w:ilvl w:val="1"/>
          <w:numId w:val="67"/>
        </w:numPr>
        <w:shd w:val="clear" w:color="auto" w:fill="FFFFFF"/>
        <w:autoSpaceDE w:val="0"/>
        <w:autoSpaceDN w:val="0"/>
        <w:adjustRightInd w:val="0"/>
        <w:spacing w:after="0" w:line="240" w:lineRule="auto"/>
        <w:ind w:left="284" w:hanging="426"/>
        <w:rPr>
          <w:rFonts w:ascii="Times New Roman" w:hAnsi="Times New Roman" w:cs="Times New Roman"/>
          <w:sz w:val="24"/>
          <w:szCs w:val="24"/>
        </w:rPr>
      </w:pPr>
      <w:r w:rsidRPr="00FD6260">
        <w:rPr>
          <w:rFonts w:ascii="Times New Roman" w:eastAsia="Times New Roman" w:hAnsi="Times New Roman" w:cs="Times New Roman"/>
          <w:color w:val="000000"/>
          <w:sz w:val="24"/>
          <w:szCs w:val="24"/>
        </w:rPr>
        <w:t>рассматривайте свою аудиторию как одного человека.</w:t>
      </w:r>
    </w:p>
    <w:p w:rsidR="00FD6260" w:rsidRPr="00FD6260" w:rsidRDefault="00FD6260" w:rsidP="00FD6260">
      <w:pPr>
        <w:pStyle w:val="a3"/>
        <w:shd w:val="clear" w:color="auto" w:fill="FFFFFF"/>
        <w:autoSpaceDE w:val="0"/>
        <w:autoSpaceDN w:val="0"/>
        <w:adjustRightInd w:val="0"/>
        <w:spacing w:after="0" w:line="240" w:lineRule="auto"/>
        <w:rPr>
          <w:rFonts w:ascii="Times New Roman" w:hAnsi="Times New Roman" w:cs="Times New Roman"/>
          <w:sz w:val="24"/>
          <w:szCs w:val="24"/>
        </w:rPr>
      </w:pPr>
    </w:p>
    <w:p w:rsidR="00296F0D" w:rsidRPr="00FD6260" w:rsidRDefault="00296F0D" w:rsidP="00FD6260">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FD6260">
        <w:rPr>
          <w:rFonts w:ascii="Arial" w:eastAsia="Times New Roman" w:hAnsi="Arial" w:cs="Times New Roman"/>
          <w:b/>
          <w:smallCaps/>
          <w:color w:val="000000" w:themeColor="text1"/>
          <w:sz w:val="24"/>
          <w:szCs w:val="24"/>
        </w:rPr>
        <w:t>глоссарий</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b/>
          <w:bCs/>
          <w:color w:val="000000"/>
          <w:sz w:val="24"/>
          <w:szCs w:val="24"/>
        </w:rPr>
        <w:t>Актуальный</w:t>
      </w:r>
      <w:proofErr w:type="gramEnd"/>
      <w:r w:rsidRPr="00A960F6">
        <w:rPr>
          <w:rFonts w:ascii="Times New Roman" w:eastAsia="Times New Roman" w:hAnsi="Times New Roman" w:cs="Times New Roman"/>
          <w:b/>
          <w:bCs/>
          <w:color w:val="000000"/>
          <w:sz w:val="24"/>
          <w:szCs w:val="24"/>
        </w:rPr>
        <w:t xml:space="preserve"> </w:t>
      </w:r>
      <w:r w:rsidRPr="00A960F6">
        <w:rPr>
          <w:rFonts w:ascii="Times New Roman" w:eastAsia="Times New Roman" w:hAnsi="Times New Roman" w:cs="Times New Roman"/>
          <w:color w:val="000000"/>
          <w:sz w:val="24"/>
          <w:szCs w:val="24"/>
        </w:rPr>
        <w:t>— важный, существенный для настоящего момента.</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Аннотация </w:t>
      </w:r>
      <w:r w:rsidRPr="00A960F6">
        <w:rPr>
          <w:rFonts w:ascii="Times New Roman" w:eastAsia="Times New Roman" w:hAnsi="Times New Roman" w:cs="Times New Roman"/>
          <w:color w:val="000000"/>
          <w:sz w:val="24"/>
          <w:szCs w:val="24"/>
        </w:rPr>
        <w:t>— краткая информация о каком-либо издании; характери</w:t>
      </w:r>
      <w:r w:rsidRPr="00A960F6">
        <w:rPr>
          <w:rFonts w:ascii="Times New Roman" w:eastAsia="Times New Roman" w:hAnsi="Times New Roman" w:cs="Times New Roman"/>
          <w:color w:val="000000"/>
          <w:sz w:val="24"/>
          <w:szCs w:val="24"/>
        </w:rPr>
        <w:softHyphen/>
        <w:t>стика документа, его части или группы документов с точки зрения назна</w:t>
      </w:r>
      <w:r w:rsidRPr="00A960F6">
        <w:rPr>
          <w:rFonts w:ascii="Times New Roman" w:eastAsia="Times New Roman" w:hAnsi="Times New Roman" w:cs="Times New Roman"/>
          <w:color w:val="000000"/>
          <w:sz w:val="24"/>
          <w:szCs w:val="24"/>
        </w:rPr>
        <w:softHyphen/>
        <w:t>чения, содержания, формы и других особенностей.</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Апробация </w:t>
      </w:r>
      <w:r w:rsidRPr="00A960F6">
        <w:rPr>
          <w:rFonts w:ascii="Times New Roman" w:eastAsia="Times New Roman" w:hAnsi="Times New Roman" w:cs="Times New Roman"/>
          <w:color w:val="000000"/>
          <w:sz w:val="24"/>
          <w:szCs w:val="24"/>
        </w:rPr>
        <w:t>(лат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а</w:t>
      </w:r>
      <w:proofErr w:type="gramEnd"/>
      <w:r w:rsidRPr="00A960F6">
        <w:rPr>
          <w:rFonts w:ascii="Times New Roman" w:eastAsia="Times New Roman" w:hAnsi="Times New Roman" w:cs="Times New Roman"/>
          <w:i/>
          <w:iCs/>
          <w:color w:val="000000"/>
          <w:sz w:val="24"/>
          <w:szCs w:val="24"/>
        </w:rPr>
        <w:t>рртоЬаИо</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одобрение, утверждение, основанное на проверке, испытании.</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Аргумент </w:t>
      </w:r>
      <w:r w:rsidRPr="00A960F6">
        <w:rPr>
          <w:rFonts w:ascii="Times New Roman" w:eastAsia="Times New Roman" w:hAnsi="Times New Roman" w:cs="Times New Roman"/>
          <w:color w:val="000000"/>
          <w:sz w:val="24"/>
          <w:szCs w:val="24"/>
        </w:rPr>
        <w:t>(лат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а</w:t>
      </w:r>
      <w:proofErr w:type="gramEnd"/>
      <w:r w:rsidRPr="00A960F6">
        <w:rPr>
          <w:rFonts w:ascii="Times New Roman" w:eastAsia="Times New Roman" w:hAnsi="Times New Roman" w:cs="Times New Roman"/>
          <w:i/>
          <w:iCs/>
          <w:color w:val="000000"/>
          <w:sz w:val="24"/>
          <w:szCs w:val="24"/>
        </w:rPr>
        <w:t>гдшпепШт</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суждение или совокупность суждений, приводимые в подтверждение истинности другого суждения (концепции, теории); основание доказательства.</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Аспект </w:t>
      </w:r>
      <w:r w:rsidRPr="00A960F6">
        <w:rPr>
          <w:rFonts w:ascii="Times New Roman" w:eastAsia="Times New Roman" w:hAnsi="Times New Roman" w:cs="Times New Roman"/>
          <w:color w:val="000000"/>
          <w:sz w:val="24"/>
          <w:szCs w:val="24"/>
        </w:rPr>
        <w:t>(от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а</w:t>
      </w:r>
      <w:proofErr w:type="gramEnd"/>
      <w:r w:rsidRPr="00A960F6">
        <w:rPr>
          <w:rFonts w:ascii="Times New Roman" w:eastAsia="Times New Roman" w:hAnsi="Times New Roman" w:cs="Times New Roman"/>
          <w:i/>
          <w:iCs/>
          <w:color w:val="000000"/>
          <w:sz w:val="24"/>
          <w:szCs w:val="24"/>
        </w:rPr>
        <w:t>зресШа</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вид, взгляд) — точка зрения, с позиции кото</w:t>
      </w:r>
      <w:r w:rsidRPr="00A960F6">
        <w:rPr>
          <w:rFonts w:ascii="Times New Roman" w:eastAsia="Times New Roman" w:hAnsi="Times New Roman" w:cs="Times New Roman"/>
          <w:color w:val="000000"/>
          <w:sz w:val="24"/>
          <w:szCs w:val="24"/>
        </w:rPr>
        <w:softHyphen/>
        <w:t>рой рассматриваются или воспринимаются те или иные предметы, поня</w:t>
      </w:r>
      <w:r w:rsidRPr="00A960F6">
        <w:rPr>
          <w:rFonts w:ascii="Times New Roman" w:eastAsia="Times New Roman" w:hAnsi="Times New Roman" w:cs="Times New Roman"/>
          <w:color w:val="000000"/>
          <w:sz w:val="24"/>
          <w:szCs w:val="24"/>
        </w:rPr>
        <w:softHyphen/>
        <w:t>тия, явления.</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Библиография </w:t>
      </w:r>
      <w:r w:rsidRPr="00A960F6">
        <w:rPr>
          <w:rFonts w:ascii="Times New Roman" w:eastAsia="Times New Roman" w:hAnsi="Times New Roman" w:cs="Times New Roman"/>
          <w:color w:val="000000"/>
          <w:sz w:val="24"/>
          <w:szCs w:val="24"/>
        </w:rPr>
        <w:t>— 1) научное, систематизированное по какому-либо признаку перечисление и описание книг и других изданий.</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hAnsi="Times New Roman" w:cs="Times New Roman"/>
          <w:color w:val="000000"/>
          <w:sz w:val="24"/>
          <w:szCs w:val="24"/>
        </w:rPr>
        <w:t xml:space="preserve">2) </w:t>
      </w:r>
      <w:r w:rsidRPr="00A960F6">
        <w:rPr>
          <w:rFonts w:ascii="Times New Roman" w:eastAsia="Times New Roman" w:hAnsi="Times New Roman" w:cs="Times New Roman"/>
          <w:color w:val="000000"/>
          <w:sz w:val="24"/>
          <w:szCs w:val="24"/>
        </w:rPr>
        <w:t>отрасль знания о способах и методах составления подобных описа</w:t>
      </w:r>
      <w:r w:rsidRPr="00A960F6">
        <w:rPr>
          <w:rFonts w:ascii="Times New Roman" w:eastAsia="Times New Roman" w:hAnsi="Times New Roman" w:cs="Times New Roman"/>
          <w:color w:val="000000"/>
          <w:sz w:val="24"/>
          <w:szCs w:val="24"/>
        </w:rPr>
        <w:softHyphen/>
        <w:t>ний.</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Введение </w:t>
      </w:r>
      <w:r w:rsidRPr="00A960F6">
        <w:rPr>
          <w:rFonts w:ascii="Times New Roman" w:eastAsia="Times New Roman" w:hAnsi="Times New Roman" w:cs="Times New Roman"/>
          <w:color w:val="000000"/>
          <w:sz w:val="24"/>
          <w:szCs w:val="24"/>
        </w:rPr>
        <w:t>— вступительная, начальная часть чего-нибудь.</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Выписка </w:t>
      </w:r>
      <w:r w:rsidRPr="00A960F6">
        <w:rPr>
          <w:rFonts w:ascii="Times New Roman" w:eastAsia="Times New Roman" w:hAnsi="Times New Roman" w:cs="Times New Roman"/>
          <w:color w:val="000000"/>
          <w:sz w:val="24"/>
          <w:szCs w:val="24"/>
        </w:rPr>
        <w:t>— выделенная из источника и записанная читателем нужная мысль.</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b/>
          <w:bCs/>
          <w:color w:val="000000"/>
          <w:sz w:val="24"/>
          <w:szCs w:val="24"/>
        </w:rPr>
        <w:t xml:space="preserve">Гипотеза </w:t>
      </w:r>
      <w:r w:rsidRPr="00A960F6">
        <w:rPr>
          <w:rFonts w:ascii="Times New Roman" w:eastAsia="Times New Roman" w:hAnsi="Times New Roman" w:cs="Times New Roman"/>
          <w:color w:val="000000"/>
          <w:sz w:val="24"/>
          <w:szCs w:val="24"/>
        </w:rPr>
        <w:t>(от греч.</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color w:val="000000"/>
          <w:sz w:val="24"/>
          <w:szCs w:val="24"/>
        </w:rPr>
        <w:t>ЛурАЛевгз</w:t>
      </w:r>
      <w:proofErr w:type="spellEnd"/>
      <w:r w:rsidRPr="00A960F6">
        <w:rPr>
          <w:rFonts w:ascii="Times New Roman" w:eastAsia="Times New Roman" w:hAnsi="Times New Roman" w:cs="Times New Roman"/>
          <w:color w:val="000000"/>
          <w:sz w:val="24"/>
          <w:szCs w:val="24"/>
        </w:rPr>
        <w:t xml:space="preserve"> — основание, предположение) — научно обоснованное предположение, выдвигаемое для объяснения каких-либо явлений и требующее опытной проверки, подтверждения фактами для того, чтобы стать достоверной научной теорией.</w:t>
      </w:r>
      <w:proofErr w:type="gramEnd"/>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Дедукция (от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й</w:t>
      </w:r>
      <w:proofErr w:type="gramEnd"/>
      <w:r w:rsidRPr="00A960F6">
        <w:rPr>
          <w:rFonts w:ascii="Times New Roman" w:eastAsia="Times New Roman" w:hAnsi="Times New Roman" w:cs="Times New Roman"/>
          <w:i/>
          <w:iCs/>
          <w:color w:val="000000"/>
          <w:sz w:val="24"/>
          <w:szCs w:val="24"/>
        </w:rPr>
        <w:t>ейисИо</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выведение) — вывод, рассуждение от «об</w:t>
      </w:r>
      <w:r w:rsidRPr="00A960F6">
        <w:rPr>
          <w:rFonts w:ascii="Times New Roman" w:eastAsia="Times New Roman" w:hAnsi="Times New Roman" w:cs="Times New Roman"/>
          <w:color w:val="000000"/>
          <w:sz w:val="24"/>
          <w:szCs w:val="24"/>
        </w:rPr>
        <w:softHyphen/>
        <w:t>щего» к «частному». Началом процесса дедукции являются аксиомы, по</w:t>
      </w:r>
      <w:r w:rsidRPr="00A960F6">
        <w:rPr>
          <w:rFonts w:ascii="Times New Roman" w:eastAsia="Times New Roman" w:hAnsi="Times New Roman" w:cs="Times New Roman"/>
          <w:color w:val="000000"/>
          <w:sz w:val="24"/>
          <w:szCs w:val="24"/>
        </w:rPr>
        <w:softHyphen/>
        <w:t>стулаты или просто гипотезы, имеющие характер общих утверждений, а окончанием — следствия из посылок, теоремы.</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Задача </w:t>
      </w:r>
      <w:r w:rsidRPr="00A960F6">
        <w:rPr>
          <w:rFonts w:ascii="Times New Roman" w:eastAsia="Times New Roman" w:hAnsi="Times New Roman" w:cs="Times New Roman"/>
          <w:color w:val="000000"/>
          <w:sz w:val="24"/>
          <w:szCs w:val="24"/>
        </w:rPr>
        <w:t>— это то, что требует исполнения, разрешения.</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Заключение </w:t>
      </w:r>
      <w:r w:rsidRPr="00A960F6">
        <w:rPr>
          <w:rFonts w:ascii="Times New Roman" w:eastAsia="Times New Roman" w:hAnsi="Times New Roman" w:cs="Times New Roman"/>
          <w:color w:val="000000"/>
          <w:sz w:val="24"/>
          <w:szCs w:val="24"/>
        </w:rPr>
        <w:t>— последняя часть, конец чего-нибудь.</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Индукция </w:t>
      </w:r>
      <w:r w:rsidRPr="00A960F6">
        <w:rPr>
          <w:rFonts w:ascii="Times New Roman" w:eastAsia="Times New Roman" w:hAnsi="Times New Roman" w:cs="Times New Roman"/>
          <w:color w:val="000000"/>
          <w:sz w:val="24"/>
          <w:szCs w:val="24"/>
        </w:rPr>
        <w:t>(от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т</w:t>
      </w:r>
      <w:proofErr w:type="gramEnd"/>
      <w:r w:rsidRPr="00A960F6">
        <w:rPr>
          <w:rFonts w:ascii="Times New Roman" w:eastAsia="Times New Roman" w:hAnsi="Times New Roman" w:cs="Times New Roman"/>
          <w:i/>
          <w:iCs/>
          <w:color w:val="000000"/>
          <w:sz w:val="24"/>
          <w:szCs w:val="24"/>
        </w:rPr>
        <w:t>йисПо</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наведение) — вывод, рассуждение от «ча</w:t>
      </w:r>
      <w:r w:rsidRPr="00A960F6">
        <w:rPr>
          <w:rFonts w:ascii="Times New Roman" w:eastAsia="Times New Roman" w:hAnsi="Times New Roman" w:cs="Times New Roman"/>
          <w:color w:val="000000"/>
          <w:sz w:val="24"/>
          <w:szCs w:val="24"/>
        </w:rPr>
        <w:softHyphen/>
        <w:t>стного» к «общему». Умозаключение от фактов к некоторой общей гипо</w:t>
      </w:r>
      <w:r w:rsidRPr="00A960F6">
        <w:rPr>
          <w:rFonts w:ascii="Times New Roman" w:eastAsia="Times New Roman" w:hAnsi="Times New Roman" w:cs="Times New Roman"/>
          <w:color w:val="000000"/>
          <w:sz w:val="24"/>
          <w:szCs w:val="24"/>
        </w:rPr>
        <w:softHyphen/>
        <w:t>тезе.</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Изложить </w:t>
      </w:r>
      <w:r w:rsidRPr="00A960F6">
        <w:rPr>
          <w:rFonts w:ascii="Times New Roman" w:eastAsia="Times New Roman" w:hAnsi="Times New Roman" w:cs="Times New Roman"/>
          <w:color w:val="000000"/>
          <w:sz w:val="24"/>
          <w:szCs w:val="24"/>
        </w:rPr>
        <w:t>— 1) описать, передать устно или письменно; 2) кратко пе</w:t>
      </w:r>
      <w:r w:rsidRPr="00A960F6">
        <w:rPr>
          <w:rFonts w:ascii="Times New Roman" w:eastAsia="Times New Roman" w:hAnsi="Times New Roman" w:cs="Times New Roman"/>
          <w:color w:val="000000"/>
          <w:sz w:val="24"/>
          <w:szCs w:val="24"/>
        </w:rPr>
        <w:softHyphen/>
        <w:t>ресказать содержание чего-нибудь.</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Изучить </w:t>
      </w:r>
      <w:r w:rsidRPr="00A960F6">
        <w:rPr>
          <w:rFonts w:ascii="Times New Roman" w:eastAsia="Times New Roman" w:hAnsi="Times New Roman" w:cs="Times New Roman"/>
          <w:color w:val="000000"/>
          <w:sz w:val="24"/>
          <w:szCs w:val="24"/>
        </w:rPr>
        <w:t>— 1) постичь учением, усвоить в процессе обучения; 2) науч</w:t>
      </w:r>
      <w:r w:rsidRPr="00A960F6">
        <w:rPr>
          <w:rFonts w:ascii="Times New Roman" w:eastAsia="Times New Roman" w:hAnsi="Times New Roman" w:cs="Times New Roman"/>
          <w:color w:val="000000"/>
          <w:sz w:val="24"/>
          <w:szCs w:val="24"/>
        </w:rPr>
        <w:softHyphen/>
        <w:t>но исследовать, познать; 3) внимательно наблюдая, ознакомиться, понять.</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Ключевое слово </w:t>
      </w:r>
      <w:r w:rsidRPr="00A960F6">
        <w:rPr>
          <w:rFonts w:ascii="Times New Roman" w:eastAsia="Times New Roman" w:hAnsi="Times New Roman" w:cs="Times New Roman"/>
          <w:color w:val="000000"/>
          <w:sz w:val="24"/>
          <w:szCs w:val="24"/>
        </w:rPr>
        <w:t>— слово или словосочетание, наиболее полно и спе</w:t>
      </w:r>
      <w:r w:rsidRPr="00A960F6">
        <w:rPr>
          <w:rFonts w:ascii="Times New Roman" w:eastAsia="Times New Roman" w:hAnsi="Times New Roman" w:cs="Times New Roman"/>
          <w:color w:val="000000"/>
          <w:sz w:val="24"/>
          <w:szCs w:val="24"/>
        </w:rPr>
        <w:softHyphen/>
        <w:t>цифично характеризующее содержание текста или его части.</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Контекст </w:t>
      </w:r>
      <w:r w:rsidRPr="00A960F6">
        <w:rPr>
          <w:rFonts w:ascii="Times New Roman" w:eastAsia="Times New Roman" w:hAnsi="Times New Roman" w:cs="Times New Roman"/>
          <w:color w:val="000000"/>
          <w:sz w:val="24"/>
          <w:szCs w:val="24"/>
        </w:rPr>
        <w:t>(от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i/>
          <w:iCs/>
          <w:color w:val="000000"/>
          <w:sz w:val="24"/>
          <w:szCs w:val="24"/>
        </w:rPr>
        <w:t>с</w:t>
      </w:r>
      <w:proofErr w:type="gramEnd"/>
      <w:r w:rsidRPr="00A960F6">
        <w:rPr>
          <w:rFonts w:ascii="Times New Roman" w:eastAsia="Times New Roman" w:hAnsi="Times New Roman" w:cs="Times New Roman"/>
          <w:i/>
          <w:iCs/>
          <w:color w:val="000000"/>
          <w:sz w:val="24"/>
          <w:szCs w:val="24"/>
        </w:rPr>
        <w:t xml:space="preserve">оп1ех1из — </w:t>
      </w:r>
      <w:r w:rsidRPr="00A960F6">
        <w:rPr>
          <w:rFonts w:ascii="Times New Roman" w:eastAsia="Times New Roman" w:hAnsi="Times New Roman" w:cs="Times New Roman"/>
          <w:color w:val="000000"/>
          <w:sz w:val="24"/>
          <w:szCs w:val="24"/>
        </w:rPr>
        <w:t>соединение, связь) — относительно за</w:t>
      </w:r>
      <w:r w:rsidRPr="00A960F6">
        <w:rPr>
          <w:rFonts w:ascii="Times New Roman" w:eastAsia="Times New Roman" w:hAnsi="Times New Roman" w:cs="Times New Roman"/>
          <w:color w:val="000000"/>
          <w:sz w:val="24"/>
          <w:szCs w:val="24"/>
        </w:rPr>
        <w:softHyphen/>
        <w:t>конченный отрывок текста, в пределах которого наиболее точно опреде</w:t>
      </w:r>
      <w:r w:rsidRPr="00A960F6">
        <w:rPr>
          <w:rFonts w:ascii="Times New Roman" w:eastAsia="Times New Roman" w:hAnsi="Times New Roman" w:cs="Times New Roman"/>
          <w:color w:val="000000"/>
          <w:sz w:val="24"/>
          <w:szCs w:val="24"/>
        </w:rPr>
        <w:softHyphen/>
        <w:t>ляется значение и смысл входящих в него слов, выражений и т. п.</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Концепция </w:t>
      </w:r>
      <w:r w:rsidRPr="00A960F6">
        <w:rPr>
          <w:rFonts w:ascii="Times New Roman" w:eastAsia="Times New Roman" w:hAnsi="Times New Roman" w:cs="Times New Roman"/>
          <w:color w:val="000000"/>
          <w:sz w:val="24"/>
          <w:szCs w:val="24"/>
        </w:rPr>
        <w:t>(от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с</w:t>
      </w:r>
      <w:proofErr w:type="gramEnd"/>
      <w:r w:rsidRPr="00A960F6">
        <w:rPr>
          <w:rFonts w:ascii="Times New Roman" w:eastAsia="Times New Roman" w:hAnsi="Times New Roman" w:cs="Times New Roman"/>
          <w:i/>
          <w:iCs/>
          <w:color w:val="000000"/>
          <w:sz w:val="24"/>
          <w:szCs w:val="24"/>
        </w:rPr>
        <w:t>опсерИо</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понимание, система) — система взгля</w:t>
      </w:r>
      <w:r w:rsidRPr="00A960F6">
        <w:rPr>
          <w:rFonts w:ascii="Times New Roman" w:eastAsia="Times New Roman" w:hAnsi="Times New Roman" w:cs="Times New Roman"/>
          <w:color w:val="000000"/>
          <w:sz w:val="24"/>
          <w:szCs w:val="24"/>
        </w:rPr>
        <w:softHyphen/>
        <w:t>дов на что-либо, основная точка зрения, руководящая идея для освещения каких-либо явлений; ведущий замысел, конструктивный принцип различ</w:t>
      </w:r>
      <w:r w:rsidRPr="00A960F6">
        <w:rPr>
          <w:rFonts w:ascii="Times New Roman" w:eastAsia="Times New Roman" w:hAnsi="Times New Roman" w:cs="Times New Roman"/>
          <w:color w:val="000000"/>
          <w:sz w:val="24"/>
          <w:szCs w:val="24"/>
        </w:rPr>
        <w:softHyphen/>
        <w:t>ных видов деятельности.</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Конспект </w:t>
      </w:r>
      <w:r w:rsidRPr="00A960F6">
        <w:rPr>
          <w:rFonts w:ascii="Times New Roman" w:eastAsia="Times New Roman" w:hAnsi="Times New Roman" w:cs="Times New Roman"/>
          <w:color w:val="000000"/>
          <w:sz w:val="24"/>
          <w:szCs w:val="24"/>
        </w:rPr>
        <w:t>— последовательная фиксация информации, отобранной и обдуманной в процессе чтения.</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Методология научного познания </w:t>
      </w:r>
      <w:r w:rsidRPr="00A960F6">
        <w:rPr>
          <w:rFonts w:ascii="Times New Roman" w:eastAsia="Times New Roman" w:hAnsi="Times New Roman" w:cs="Times New Roman"/>
          <w:color w:val="000000"/>
          <w:sz w:val="24"/>
          <w:szCs w:val="24"/>
        </w:rPr>
        <w:t>— учение о принципах, формах и способах научно-исследовательской деятельности.</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Обзор </w:t>
      </w:r>
      <w:r w:rsidRPr="00A960F6">
        <w:rPr>
          <w:rFonts w:ascii="Times New Roman" w:eastAsia="Times New Roman" w:hAnsi="Times New Roman" w:cs="Times New Roman"/>
          <w:color w:val="000000"/>
          <w:sz w:val="24"/>
          <w:szCs w:val="24"/>
        </w:rPr>
        <w:t>— документ, текст, содержащий систематизированные научные данные по какой-либо теме, полученные при анализе первоисточников.</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Обобщить </w:t>
      </w:r>
      <w:r w:rsidRPr="00A960F6">
        <w:rPr>
          <w:rFonts w:ascii="Times New Roman" w:eastAsia="Times New Roman" w:hAnsi="Times New Roman" w:cs="Times New Roman"/>
          <w:color w:val="000000"/>
          <w:sz w:val="24"/>
          <w:szCs w:val="24"/>
        </w:rPr>
        <w:t>— сделать вывод, выразить основные результаты в общем положении, придать общее значение чему-нибудь.</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Объект исследования </w:t>
      </w:r>
      <w:r w:rsidRPr="00A960F6">
        <w:rPr>
          <w:rFonts w:ascii="Times New Roman" w:eastAsia="Times New Roman" w:hAnsi="Times New Roman" w:cs="Times New Roman"/>
          <w:color w:val="000000"/>
          <w:sz w:val="24"/>
          <w:szCs w:val="24"/>
        </w:rPr>
        <w:t>— процесс или явление, порождающее проблем</w:t>
      </w:r>
      <w:r w:rsidRPr="00A960F6">
        <w:rPr>
          <w:rFonts w:ascii="Times New Roman" w:eastAsia="Times New Roman" w:hAnsi="Times New Roman" w:cs="Times New Roman"/>
          <w:color w:val="000000"/>
          <w:sz w:val="24"/>
          <w:szCs w:val="24"/>
        </w:rPr>
        <w:softHyphen/>
        <w:t>ную ситуацию и избранное для изучения.</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Предмет исследований </w:t>
      </w:r>
      <w:r w:rsidRPr="00A960F6">
        <w:rPr>
          <w:rFonts w:ascii="Times New Roman" w:eastAsia="Times New Roman" w:hAnsi="Times New Roman" w:cs="Times New Roman"/>
          <w:color w:val="000000"/>
          <w:sz w:val="24"/>
          <w:szCs w:val="24"/>
        </w:rPr>
        <w:t>— то, что находится в границах объекта иссле</w:t>
      </w:r>
      <w:r w:rsidRPr="00A960F6">
        <w:rPr>
          <w:rFonts w:ascii="Times New Roman" w:eastAsia="Times New Roman" w:hAnsi="Times New Roman" w:cs="Times New Roman"/>
          <w:color w:val="000000"/>
          <w:sz w:val="24"/>
          <w:szCs w:val="24"/>
        </w:rPr>
        <w:softHyphen/>
        <w:t>дования в определенном аспекте рассмотрения.</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b/>
          <w:bCs/>
          <w:color w:val="000000"/>
          <w:sz w:val="24"/>
          <w:szCs w:val="24"/>
        </w:rPr>
        <w:lastRenderedPageBreak/>
        <w:t xml:space="preserve">План </w:t>
      </w:r>
      <w:r w:rsidRPr="00A960F6">
        <w:rPr>
          <w:rFonts w:ascii="Times New Roman" w:eastAsia="Times New Roman" w:hAnsi="Times New Roman" w:cs="Times New Roman"/>
          <w:color w:val="000000"/>
          <w:sz w:val="24"/>
          <w:szCs w:val="24"/>
        </w:rPr>
        <w:t>— замысел, проект, основные черты какой-либо работы, изложе</w:t>
      </w:r>
      <w:r w:rsidRPr="00A960F6">
        <w:rPr>
          <w:rFonts w:ascii="Times New Roman" w:eastAsia="Times New Roman" w:hAnsi="Times New Roman" w:cs="Times New Roman"/>
          <w:color w:val="000000"/>
          <w:sz w:val="24"/>
          <w:szCs w:val="24"/>
        </w:rPr>
        <w:softHyphen/>
        <w:t>ния; способ рассмотрения, построения, подхода к чему-либо.</w:t>
      </w:r>
      <w:proofErr w:type="gramEnd"/>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Принцип </w:t>
      </w:r>
      <w:r w:rsidRPr="00A960F6">
        <w:rPr>
          <w:rFonts w:ascii="Times New Roman" w:eastAsia="Times New Roman" w:hAnsi="Times New Roman" w:cs="Times New Roman"/>
          <w:color w:val="000000"/>
          <w:sz w:val="24"/>
          <w:szCs w:val="24"/>
        </w:rPr>
        <w:t>(от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р</w:t>
      </w:r>
      <w:proofErr w:type="gramEnd"/>
      <w:r w:rsidRPr="00A960F6">
        <w:rPr>
          <w:rFonts w:ascii="Times New Roman" w:eastAsia="Times New Roman" w:hAnsi="Times New Roman" w:cs="Times New Roman"/>
          <w:i/>
          <w:iCs/>
          <w:color w:val="000000"/>
          <w:sz w:val="24"/>
          <w:szCs w:val="24"/>
        </w:rPr>
        <w:t>ппаршт</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начало, основание) — основное, исход</w:t>
      </w:r>
      <w:r w:rsidRPr="00A960F6">
        <w:rPr>
          <w:rFonts w:ascii="Times New Roman" w:eastAsia="Times New Roman" w:hAnsi="Times New Roman" w:cs="Times New Roman"/>
          <w:color w:val="000000"/>
          <w:sz w:val="24"/>
          <w:szCs w:val="24"/>
        </w:rPr>
        <w:softHyphen/>
        <w:t>ное положение какой-либо теории, учения, науки.</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Проблема </w:t>
      </w:r>
      <w:r w:rsidRPr="00A960F6">
        <w:rPr>
          <w:rFonts w:ascii="Times New Roman" w:eastAsia="Times New Roman" w:hAnsi="Times New Roman" w:cs="Times New Roman"/>
          <w:color w:val="000000"/>
          <w:sz w:val="24"/>
          <w:szCs w:val="24"/>
        </w:rPr>
        <w:t>(от греч</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i/>
          <w:iCs/>
          <w:color w:val="000000"/>
          <w:sz w:val="24"/>
          <w:szCs w:val="24"/>
        </w:rPr>
        <w:t>р</w:t>
      </w:r>
      <w:proofErr w:type="gramEnd"/>
      <w:r w:rsidRPr="00A960F6">
        <w:rPr>
          <w:rFonts w:ascii="Times New Roman" w:eastAsia="Times New Roman" w:hAnsi="Times New Roman" w:cs="Times New Roman"/>
          <w:i/>
          <w:iCs/>
          <w:color w:val="000000"/>
          <w:sz w:val="24"/>
          <w:szCs w:val="24"/>
        </w:rPr>
        <w:t>гоЫёта</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задача, задание) — теоретический или практический вопрос, требующий разрешения.</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Систематизировать </w:t>
      </w:r>
      <w:r w:rsidRPr="00A960F6">
        <w:rPr>
          <w:rFonts w:ascii="Times New Roman" w:eastAsia="Times New Roman" w:hAnsi="Times New Roman" w:cs="Times New Roman"/>
          <w:color w:val="000000"/>
          <w:sz w:val="24"/>
          <w:szCs w:val="24"/>
        </w:rPr>
        <w:t>— привести</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водить) в систему. Система — опре</w:t>
      </w:r>
      <w:r w:rsidRPr="00A960F6">
        <w:rPr>
          <w:rFonts w:ascii="Times New Roman" w:eastAsia="Times New Roman" w:hAnsi="Times New Roman" w:cs="Times New Roman"/>
          <w:color w:val="000000"/>
          <w:sz w:val="24"/>
          <w:szCs w:val="24"/>
        </w:rPr>
        <w:softHyphen/>
        <w:t>деленный порядок в расположении и связи действий.</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Статья </w:t>
      </w:r>
      <w:r w:rsidRPr="00A960F6">
        <w:rPr>
          <w:rFonts w:ascii="Times New Roman" w:eastAsia="Times New Roman" w:hAnsi="Times New Roman" w:cs="Times New Roman"/>
          <w:color w:val="000000"/>
          <w:sz w:val="24"/>
          <w:szCs w:val="24"/>
        </w:rPr>
        <w:t>— самостоятельное научное произведение, представляющее собой изложение мыслей по актуальной научной проблеме</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b/>
          <w:bCs/>
          <w:color w:val="000000"/>
          <w:sz w:val="24"/>
          <w:szCs w:val="24"/>
        </w:rPr>
        <w:t xml:space="preserve">Тезаурус </w:t>
      </w:r>
      <w:r w:rsidRPr="00A960F6">
        <w:rPr>
          <w:rFonts w:ascii="Times New Roman" w:eastAsia="Times New Roman" w:hAnsi="Times New Roman" w:cs="Times New Roman"/>
          <w:color w:val="000000"/>
          <w:sz w:val="24"/>
          <w:szCs w:val="24"/>
        </w:rPr>
        <w:t>(от греч.</w:t>
      </w:r>
      <w:proofErr w:type="gramEnd"/>
      <w:r w:rsidRPr="00A960F6">
        <w:rPr>
          <w:rFonts w:ascii="Times New Roman" w:eastAsia="Times New Roman" w:hAnsi="Times New Roman" w:cs="Times New Roman"/>
          <w:color w:val="000000"/>
          <w:sz w:val="24"/>
          <w:szCs w:val="24"/>
        </w:rPr>
        <w:t xml:space="preserve"> </w:t>
      </w:r>
      <w:r w:rsidRPr="00A960F6">
        <w:rPr>
          <w:rFonts w:ascii="Times New Roman" w:eastAsia="Times New Roman" w:hAnsi="Times New Roman" w:cs="Times New Roman"/>
          <w:i/>
          <w:iCs/>
          <w:color w:val="000000"/>
          <w:sz w:val="24"/>
          <w:szCs w:val="24"/>
        </w:rPr>
        <w:t>(</w:t>
      </w:r>
      <w:proofErr w:type="spellStart"/>
      <w:r w:rsidRPr="00A960F6">
        <w:rPr>
          <w:rFonts w:ascii="Times New Roman" w:eastAsia="Times New Roman" w:hAnsi="Times New Roman" w:cs="Times New Roman"/>
          <w:i/>
          <w:iCs/>
          <w:color w:val="000000"/>
          <w:sz w:val="24"/>
          <w:szCs w:val="24"/>
        </w:rPr>
        <w:t>Ъёзаигов</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сокровище) — словарь, в котором мак</w:t>
      </w:r>
      <w:r w:rsidRPr="00A960F6">
        <w:rPr>
          <w:rFonts w:ascii="Times New Roman" w:eastAsia="Times New Roman" w:hAnsi="Times New Roman" w:cs="Times New Roman"/>
          <w:color w:val="000000"/>
          <w:sz w:val="24"/>
          <w:szCs w:val="24"/>
        </w:rPr>
        <w:softHyphen/>
        <w:t>симально полно представлены слова языка с примерами их употребления в тексте; упорядочение множества базовых понятий, выстраиваемых от общего, значительного к частному, конкретному (другими словами — пере</w:t>
      </w:r>
      <w:r w:rsidRPr="00A960F6">
        <w:rPr>
          <w:rFonts w:ascii="Times New Roman" w:eastAsia="Times New Roman" w:hAnsi="Times New Roman" w:cs="Times New Roman"/>
          <w:color w:val="000000"/>
          <w:sz w:val="24"/>
          <w:szCs w:val="24"/>
        </w:rPr>
        <w:softHyphen/>
        <w:t>вернутая пирамида).</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Тезис </w:t>
      </w:r>
      <w:r w:rsidRPr="00A960F6">
        <w:rPr>
          <w:rFonts w:ascii="Times New Roman" w:eastAsia="Times New Roman" w:hAnsi="Times New Roman" w:cs="Times New Roman"/>
          <w:color w:val="000000"/>
          <w:sz w:val="24"/>
          <w:szCs w:val="24"/>
        </w:rPr>
        <w:t>(от греч</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spellStart"/>
      <w:proofErr w:type="gramStart"/>
      <w:r w:rsidRPr="00A960F6">
        <w:rPr>
          <w:rFonts w:ascii="Times New Roman" w:eastAsia="Times New Roman" w:hAnsi="Times New Roman" w:cs="Times New Roman"/>
          <w:color w:val="000000"/>
          <w:sz w:val="24"/>
          <w:szCs w:val="24"/>
        </w:rPr>
        <w:t>й</w:t>
      </w:r>
      <w:proofErr w:type="gramEnd"/>
      <w:r w:rsidRPr="00A960F6">
        <w:rPr>
          <w:rFonts w:ascii="Times New Roman" w:eastAsia="Times New Roman" w:hAnsi="Times New Roman" w:cs="Times New Roman"/>
          <w:color w:val="000000"/>
          <w:sz w:val="24"/>
          <w:szCs w:val="24"/>
        </w:rPr>
        <w:t>еяг'в</w:t>
      </w:r>
      <w:proofErr w:type="spellEnd"/>
      <w:r w:rsidRPr="00A960F6">
        <w:rPr>
          <w:rFonts w:ascii="Times New Roman" w:eastAsia="Times New Roman" w:hAnsi="Times New Roman" w:cs="Times New Roman"/>
          <w:color w:val="000000"/>
          <w:sz w:val="24"/>
          <w:szCs w:val="24"/>
        </w:rPr>
        <w:t xml:space="preserve"> — положение, утверждение) — утверждение, тре</w:t>
      </w:r>
      <w:r w:rsidRPr="00A960F6">
        <w:rPr>
          <w:rFonts w:ascii="Times New Roman" w:eastAsia="Times New Roman" w:hAnsi="Times New Roman" w:cs="Times New Roman"/>
          <w:color w:val="000000"/>
          <w:sz w:val="24"/>
          <w:szCs w:val="24"/>
        </w:rPr>
        <w:softHyphen/>
        <w:t>бующее доказательства; более широко — положение, краткое изложение какой-либо идеи, а также одна из основных мыслей лекции, доклада, сочи</w:t>
      </w:r>
      <w:r w:rsidRPr="00A960F6">
        <w:rPr>
          <w:rFonts w:ascii="Times New Roman" w:eastAsia="Times New Roman" w:hAnsi="Times New Roman" w:cs="Times New Roman"/>
          <w:color w:val="000000"/>
          <w:sz w:val="24"/>
          <w:szCs w:val="24"/>
        </w:rPr>
        <w:softHyphen/>
        <w:t>нения.</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A960F6">
        <w:rPr>
          <w:rFonts w:ascii="Times New Roman" w:eastAsia="Times New Roman" w:hAnsi="Times New Roman" w:cs="Times New Roman"/>
          <w:b/>
          <w:bCs/>
          <w:color w:val="000000"/>
          <w:sz w:val="24"/>
          <w:szCs w:val="24"/>
        </w:rPr>
        <w:t xml:space="preserve">Теория </w:t>
      </w:r>
      <w:r w:rsidRPr="00A960F6">
        <w:rPr>
          <w:rFonts w:ascii="Times New Roman" w:eastAsia="Times New Roman" w:hAnsi="Times New Roman" w:cs="Times New Roman"/>
          <w:color w:val="000000"/>
          <w:sz w:val="24"/>
          <w:szCs w:val="24"/>
        </w:rPr>
        <w:t>(от греч.</w:t>
      </w:r>
      <w:proofErr w:type="gram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Леола</w:t>
      </w:r>
      <w:proofErr w:type="spellEnd"/>
      <w:r w:rsidRPr="00A960F6">
        <w:rPr>
          <w:rFonts w:ascii="Times New Roman" w:eastAsia="Times New Roman" w:hAnsi="Times New Roman" w:cs="Times New Roman"/>
          <w:color w:val="000000"/>
          <w:sz w:val="24"/>
          <w:szCs w:val="24"/>
        </w:rPr>
        <w:t xml:space="preserve"> — рассмотрение, исследование) — система ос</w:t>
      </w:r>
      <w:r w:rsidRPr="00A960F6">
        <w:rPr>
          <w:rFonts w:ascii="Times New Roman" w:eastAsia="Times New Roman" w:hAnsi="Times New Roman" w:cs="Times New Roman"/>
          <w:color w:val="000000"/>
          <w:sz w:val="24"/>
          <w:szCs w:val="24"/>
        </w:rPr>
        <w:softHyphen/>
        <w:t>новных идей в той или иной отрасли науки; форма научного знания, даю</w:t>
      </w:r>
      <w:r w:rsidRPr="00A960F6">
        <w:rPr>
          <w:rFonts w:ascii="Times New Roman" w:eastAsia="Times New Roman" w:hAnsi="Times New Roman" w:cs="Times New Roman"/>
          <w:color w:val="000000"/>
          <w:sz w:val="24"/>
          <w:szCs w:val="24"/>
        </w:rPr>
        <w:softHyphen/>
        <w:t>щая целостное представление о закономерностях и существенных связях действительности.</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Факт </w:t>
      </w:r>
      <w:r w:rsidRPr="00A960F6">
        <w:rPr>
          <w:rFonts w:ascii="Times New Roman" w:eastAsia="Times New Roman" w:hAnsi="Times New Roman" w:cs="Times New Roman"/>
          <w:color w:val="000000"/>
          <w:sz w:val="24"/>
          <w:szCs w:val="24"/>
        </w:rPr>
        <w:t>(от лат</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r w:rsidRPr="00A960F6">
        <w:rPr>
          <w:rFonts w:ascii="Times New Roman" w:eastAsia="Times New Roman" w:hAnsi="Times New Roman" w:cs="Times New Roman"/>
          <w:i/>
          <w:iCs/>
          <w:color w:val="000000"/>
          <w:sz w:val="24"/>
          <w:szCs w:val="24"/>
        </w:rPr>
        <w:t>{</w:t>
      </w:r>
      <w:proofErr w:type="spellStart"/>
      <w:proofErr w:type="gramStart"/>
      <w:r w:rsidRPr="00A960F6">
        <w:rPr>
          <w:rFonts w:ascii="Times New Roman" w:eastAsia="Times New Roman" w:hAnsi="Times New Roman" w:cs="Times New Roman"/>
          <w:i/>
          <w:iCs/>
          <w:color w:val="000000"/>
          <w:sz w:val="24"/>
          <w:szCs w:val="24"/>
        </w:rPr>
        <w:t>а</w:t>
      </w:r>
      <w:proofErr w:type="gramEnd"/>
      <w:r w:rsidRPr="00A960F6">
        <w:rPr>
          <w:rFonts w:ascii="Times New Roman" w:eastAsia="Times New Roman" w:hAnsi="Times New Roman" w:cs="Times New Roman"/>
          <w:i/>
          <w:iCs/>
          <w:color w:val="000000"/>
          <w:sz w:val="24"/>
          <w:szCs w:val="24"/>
        </w:rPr>
        <w:t>сгшп</w:t>
      </w:r>
      <w:proofErr w:type="spellEnd"/>
      <w:r w:rsidRPr="00A960F6">
        <w:rPr>
          <w:rFonts w:ascii="Times New Roman" w:eastAsia="Times New Roman" w:hAnsi="Times New Roman" w:cs="Times New Roman"/>
          <w:i/>
          <w:iCs/>
          <w:color w:val="000000"/>
          <w:sz w:val="24"/>
          <w:szCs w:val="24"/>
        </w:rPr>
        <w:t xml:space="preserve"> — </w:t>
      </w:r>
      <w:r w:rsidRPr="00A960F6">
        <w:rPr>
          <w:rFonts w:ascii="Times New Roman" w:eastAsia="Times New Roman" w:hAnsi="Times New Roman" w:cs="Times New Roman"/>
          <w:color w:val="000000"/>
          <w:sz w:val="24"/>
          <w:szCs w:val="24"/>
        </w:rPr>
        <w:t>сделанное, совершившееся) — событие, резуль</w:t>
      </w:r>
      <w:r w:rsidRPr="00A960F6">
        <w:rPr>
          <w:rFonts w:ascii="Times New Roman" w:eastAsia="Times New Roman" w:hAnsi="Times New Roman" w:cs="Times New Roman"/>
          <w:color w:val="000000"/>
          <w:sz w:val="24"/>
          <w:szCs w:val="24"/>
        </w:rPr>
        <w:softHyphen/>
        <w:t>тат; знание, достоверность которого доказана; предложения, фиксирую</w:t>
      </w:r>
      <w:r w:rsidRPr="00A960F6">
        <w:rPr>
          <w:rFonts w:ascii="Times New Roman" w:eastAsia="Times New Roman" w:hAnsi="Times New Roman" w:cs="Times New Roman"/>
          <w:color w:val="000000"/>
          <w:sz w:val="24"/>
          <w:szCs w:val="24"/>
        </w:rPr>
        <w:softHyphen/>
        <w:t>щие эмпирическое знание.</w:t>
      </w:r>
    </w:p>
    <w:p w:rsidR="00296F0D" w:rsidRPr="00A960F6" w:rsidRDefault="00296F0D"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A960F6">
        <w:rPr>
          <w:rFonts w:ascii="Times New Roman" w:eastAsia="Times New Roman" w:hAnsi="Times New Roman" w:cs="Times New Roman"/>
          <w:b/>
          <w:bCs/>
          <w:color w:val="000000"/>
          <w:sz w:val="24"/>
          <w:szCs w:val="24"/>
        </w:rPr>
        <w:t>Хендаут</w:t>
      </w:r>
      <w:proofErr w:type="spellEnd"/>
      <w:r w:rsidRPr="00A960F6">
        <w:rPr>
          <w:rFonts w:ascii="Times New Roman" w:eastAsia="Times New Roman" w:hAnsi="Times New Roman" w:cs="Times New Roman"/>
          <w:b/>
          <w:bCs/>
          <w:color w:val="000000"/>
          <w:sz w:val="24"/>
          <w:szCs w:val="24"/>
        </w:rPr>
        <w:t xml:space="preserve"> </w:t>
      </w:r>
      <w:r w:rsidRPr="00A960F6">
        <w:rPr>
          <w:rFonts w:ascii="Times New Roman" w:eastAsia="Times New Roman" w:hAnsi="Times New Roman" w:cs="Times New Roman"/>
          <w:color w:val="000000"/>
          <w:sz w:val="24"/>
          <w:szCs w:val="24"/>
        </w:rPr>
        <w:t>(от англ. Лапа</w:t>
      </w:r>
      <w:proofErr w:type="gramStart"/>
      <w:r w:rsidRPr="00A960F6">
        <w:rPr>
          <w:rFonts w:ascii="Times New Roman" w:eastAsia="Times New Roman" w:hAnsi="Times New Roman" w:cs="Times New Roman"/>
          <w:color w:val="000000"/>
          <w:sz w:val="24"/>
          <w:szCs w:val="24"/>
          <w:vertAlign w:val="superscript"/>
        </w:rPr>
        <w:t>1</w:t>
      </w:r>
      <w:proofErr w:type="gramEnd"/>
      <w:r w:rsidRPr="00A960F6">
        <w:rPr>
          <w:rFonts w:ascii="Times New Roman" w:eastAsia="Times New Roman" w:hAnsi="Times New Roman" w:cs="Times New Roman"/>
          <w:color w:val="000000"/>
          <w:sz w:val="24"/>
          <w:szCs w:val="24"/>
        </w:rPr>
        <w:t xml:space="preserve"> </w:t>
      </w:r>
      <w:r w:rsidRPr="00A960F6">
        <w:rPr>
          <w:rFonts w:ascii="Times New Roman" w:eastAsia="Times New Roman" w:hAnsi="Times New Roman" w:cs="Times New Roman"/>
          <w:i/>
          <w:iCs/>
          <w:color w:val="000000"/>
          <w:sz w:val="24"/>
          <w:szCs w:val="24"/>
        </w:rPr>
        <w:t xml:space="preserve">ои1 — </w:t>
      </w:r>
      <w:r w:rsidRPr="00A960F6">
        <w:rPr>
          <w:rFonts w:ascii="Times New Roman" w:eastAsia="Times New Roman" w:hAnsi="Times New Roman" w:cs="Times New Roman"/>
          <w:color w:val="000000"/>
          <w:sz w:val="24"/>
          <w:szCs w:val="24"/>
        </w:rPr>
        <w:t>каждому в руки) — раздаточный матери</w:t>
      </w:r>
      <w:r w:rsidRPr="00A960F6">
        <w:rPr>
          <w:rFonts w:ascii="Times New Roman" w:eastAsia="Times New Roman" w:hAnsi="Times New Roman" w:cs="Times New Roman"/>
          <w:color w:val="000000"/>
          <w:sz w:val="24"/>
          <w:szCs w:val="24"/>
        </w:rPr>
        <w:softHyphen/>
        <w:t>ал, в котором отражены основные положения доклада, выступления.</w:t>
      </w:r>
    </w:p>
    <w:p w:rsidR="00296F0D" w:rsidRDefault="00296F0D" w:rsidP="00FD626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A960F6">
        <w:rPr>
          <w:rFonts w:ascii="Times New Roman" w:eastAsia="Times New Roman" w:hAnsi="Times New Roman" w:cs="Times New Roman"/>
          <w:b/>
          <w:bCs/>
          <w:color w:val="000000"/>
          <w:sz w:val="24"/>
          <w:szCs w:val="24"/>
        </w:rPr>
        <w:t xml:space="preserve">Цель </w:t>
      </w:r>
      <w:r w:rsidRPr="00A960F6">
        <w:rPr>
          <w:rFonts w:ascii="Times New Roman" w:eastAsia="Times New Roman" w:hAnsi="Times New Roman" w:cs="Times New Roman"/>
          <w:color w:val="000000"/>
          <w:sz w:val="24"/>
          <w:szCs w:val="24"/>
        </w:rPr>
        <w:t>— предмет стремления, то, что надо, желательно осуществить.</w:t>
      </w:r>
    </w:p>
    <w:p w:rsidR="00FD6260" w:rsidRDefault="00FD6260" w:rsidP="00FD626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FD6260" w:rsidRDefault="00FD6260" w:rsidP="00FD6260">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FD6260" w:rsidRPr="00A960F6" w:rsidRDefault="00FD6260" w:rsidP="00FD6260">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FD6260" w:rsidRDefault="00FD6260" w:rsidP="00FD6260">
      <w:pPr>
        <w:autoSpaceDE w:val="0"/>
        <w:autoSpaceDN w:val="0"/>
        <w:adjustRightInd w:val="0"/>
        <w:spacing w:after="0" w:line="240" w:lineRule="auto"/>
        <w:jc w:val="center"/>
        <w:rPr>
          <w:rFonts w:ascii="Arial" w:eastAsia="Times New Roman" w:hAnsi="Arial" w:cs="Times New Roman"/>
          <w:b/>
          <w:smallCaps/>
          <w:color w:val="000000" w:themeColor="text1"/>
          <w:sz w:val="24"/>
          <w:szCs w:val="24"/>
        </w:rPr>
      </w:pPr>
    </w:p>
    <w:p w:rsidR="00296F0D" w:rsidRPr="00FD6260" w:rsidRDefault="00296F0D" w:rsidP="00FD6260">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FD6260">
        <w:rPr>
          <w:rFonts w:ascii="Arial" w:eastAsia="Times New Roman" w:hAnsi="Arial" w:cs="Times New Roman"/>
          <w:b/>
          <w:smallCaps/>
          <w:color w:val="000000" w:themeColor="text1"/>
          <w:sz w:val="24"/>
          <w:szCs w:val="24"/>
        </w:rPr>
        <w:t>литература</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Абулъханова-Славстя</w:t>
      </w:r>
      <w:proofErr w:type="spellEnd"/>
      <w:r w:rsidRPr="00A960F6">
        <w:rPr>
          <w:rFonts w:ascii="Times New Roman" w:eastAsia="Times New Roman" w:hAnsi="Times New Roman" w:cs="Times New Roman"/>
          <w:i/>
          <w:iCs/>
          <w:color w:val="000000"/>
          <w:sz w:val="24"/>
          <w:szCs w:val="24"/>
        </w:rPr>
        <w:t xml:space="preserve"> К. А. </w:t>
      </w:r>
      <w:r w:rsidRPr="00A960F6">
        <w:rPr>
          <w:rFonts w:ascii="Times New Roman" w:eastAsia="Times New Roman" w:hAnsi="Times New Roman" w:cs="Times New Roman"/>
          <w:color w:val="000000"/>
          <w:sz w:val="24"/>
          <w:szCs w:val="24"/>
        </w:rPr>
        <w:t>Стратегия души. — М, 1991.</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Ананьев </w:t>
      </w:r>
      <w:r w:rsidRPr="00A960F6">
        <w:rPr>
          <w:rFonts w:ascii="Times New Roman" w:eastAsia="Times New Roman" w:hAnsi="Times New Roman" w:cs="Times New Roman"/>
          <w:i/>
          <w:iCs/>
          <w:color w:val="000000"/>
          <w:sz w:val="24"/>
          <w:szCs w:val="24"/>
        </w:rPr>
        <w:t xml:space="preserve">Б. Г, </w:t>
      </w:r>
      <w:r w:rsidRPr="00A960F6">
        <w:rPr>
          <w:rFonts w:ascii="Times New Roman" w:eastAsia="Times New Roman" w:hAnsi="Times New Roman" w:cs="Times New Roman"/>
          <w:color w:val="000000"/>
          <w:sz w:val="24"/>
          <w:szCs w:val="24"/>
        </w:rPr>
        <w:t>Человек как предмет познания. — СПб</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2002.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Асмолов</w:t>
      </w:r>
      <w:proofErr w:type="spellEnd"/>
      <w:r w:rsidRPr="00A960F6">
        <w:rPr>
          <w:rFonts w:ascii="Times New Roman" w:eastAsia="Times New Roman" w:hAnsi="Times New Roman" w:cs="Times New Roman"/>
          <w:i/>
          <w:iCs/>
          <w:color w:val="000000"/>
          <w:sz w:val="24"/>
          <w:szCs w:val="24"/>
        </w:rPr>
        <w:t xml:space="preserve"> А. Г. </w:t>
      </w:r>
      <w:r w:rsidRPr="00A960F6">
        <w:rPr>
          <w:rFonts w:ascii="Times New Roman" w:eastAsia="Times New Roman" w:hAnsi="Times New Roman" w:cs="Times New Roman"/>
          <w:color w:val="000000"/>
          <w:sz w:val="24"/>
          <w:szCs w:val="24"/>
        </w:rPr>
        <w:t>Психология личности. — М., 1990.</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Бондаревская</w:t>
      </w:r>
      <w:proofErr w:type="spellEnd"/>
      <w:r w:rsidRPr="00A960F6">
        <w:rPr>
          <w:rFonts w:ascii="Times New Roman" w:eastAsia="Times New Roman" w:hAnsi="Times New Roman" w:cs="Times New Roman"/>
          <w:i/>
          <w:iCs/>
          <w:color w:val="000000"/>
          <w:sz w:val="24"/>
          <w:szCs w:val="24"/>
        </w:rPr>
        <w:t xml:space="preserve"> Е. В. </w:t>
      </w:r>
      <w:r w:rsidRPr="00A960F6">
        <w:rPr>
          <w:rFonts w:ascii="Times New Roman" w:eastAsia="Times New Roman" w:hAnsi="Times New Roman" w:cs="Times New Roman"/>
          <w:color w:val="000000"/>
          <w:sz w:val="24"/>
          <w:szCs w:val="24"/>
        </w:rPr>
        <w:t xml:space="preserve">Гуманистическая парадигма </w:t>
      </w:r>
      <w:proofErr w:type="spellStart"/>
      <w:r w:rsidRPr="00A960F6">
        <w:rPr>
          <w:rFonts w:ascii="Times New Roman" w:eastAsia="Times New Roman" w:hAnsi="Times New Roman" w:cs="Times New Roman"/>
          <w:color w:val="000000"/>
          <w:sz w:val="24"/>
          <w:szCs w:val="24"/>
        </w:rPr>
        <w:t>личностно-ориентиро-ванного</w:t>
      </w:r>
      <w:proofErr w:type="spellEnd"/>
      <w:r w:rsidRPr="00A960F6">
        <w:rPr>
          <w:rFonts w:ascii="Times New Roman" w:eastAsia="Times New Roman" w:hAnsi="Times New Roman" w:cs="Times New Roman"/>
          <w:color w:val="000000"/>
          <w:sz w:val="24"/>
          <w:szCs w:val="24"/>
        </w:rPr>
        <w:t xml:space="preserve"> образования // Педагогика. — 1997.— №4. — С. 32.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Брызгалова С. И. </w:t>
      </w:r>
      <w:r w:rsidRPr="00A960F6">
        <w:rPr>
          <w:rFonts w:ascii="Times New Roman" w:eastAsia="Times New Roman" w:hAnsi="Times New Roman" w:cs="Times New Roman"/>
          <w:color w:val="000000"/>
          <w:sz w:val="24"/>
          <w:szCs w:val="24"/>
        </w:rPr>
        <w:t>Введение в научно-педагогическое исследование: учеб, пособие. — Калининград, 2001.</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Вайдорф-Сысоева</w:t>
      </w:r>
      <w:proofErr w:type="spellEnd"/>
      <w:r w:rsidRPr="00A960F6">
        <w:rPr>
          <w:rFonts w:ascii="Times New Roman" w:eastAsia="Times New Roman" w:hAnsi="Times New Roman" w:cs="Times New Roman"/>
          <w:i/>
          <w:iCs/>
          <w:color w:val="000000"/>
          <w:sz w:val="24"/>
          <w:szCs w:val="24"/>
        </w:rPr>
        <w:t xml:space="preserve"> М. Е, </w:t>
      </w:r>
      <w:r w:rsidRPr="00A960F6">
        <w:rPr>
          <w:rFonts w:ascii="Times New Roman" w:eastAsia="Times New Roman" w:hAnsi="Times New Roman" w:cs="Times New Roman"/>
          <w:color w:val="000000"/>
          <w:sz w:val="24"/>
          <w:szCs w:val="24"/>
        </w:rPr>
        <w:t xml:space="preserve">Технология исполнения и оформления научно-исследовательской работы: </w:t>
      </w:r>
      <w:proofErr w:type="spellStart"/>
      <w:r w:rsidRPr="00A960F6">
        <w:rPr>
          <w:rFonts w:ascii="Times New Roman" w:eastAsia="Times New Roman" w:hAnsi="Times New Roman" w:cs="Times New Roman"/>
          <w:color w:val="000000"/>
          <w:sz w:val="24"/>
          <w:szCs w:val="24"/>
        </w:rPr>
        <w:t>учеб</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метод</w:t>
      </w:r>
      <w:proofErr w:type="spellEnd"/>
      <w:r w:rsidRPr="00A960F6">
        <w:rPr>
          <w:rFonts w:ascii="Times New Roman" w:eastAsia="Times New Roman" w:hAnsi="Times New Roman" w:cs="Times New Roman"/>
          <w:color w:val="000000"/>
          <w:sz w:val="24"/>
          <w:szCs w:val="24"/>
        </w:rPr>
        <w:t>, пособие. — М., 2006.</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Васильева А. </w:t>
      </w:r>
      <w:r w:rsidRPr="00A960F6">
        <w:rPr>
          <w:rFonts w:ascii="Times New Roman" w:eastAsia="Times New Roman" w:hAnsi="Times New Roman" w:cs="Times New Roman"/>
          <w:i/>
          <w:iCs/>
          <w:color w:val="000000"/>
          <w:sz w:val="24"/>
          <w:szCs w:val="24"/>
        </w:rPr>
        <w:t xml:space="preserve">Н. </w:t>
      </w:r>
      <w:r w:rsidRPr="00A960F6">
        <w:rPr>
          <w:rFonts w:ascii="Times New Roman" w:eastAsia="Times New Roman" w:hAnsi="Times New Roman" w:cs="Times New Roman"/>
          <w:color w:val="000000"/>
          <w:sz w:val="24"/>
          <w:szCs w:val="24"/>
        </w:rPr>
        <w:t>Курс лекций по стилистике русского языка. Научный стиль речи. — М., 1976.</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Введенская Л. А., Павлова Л. Г. </w:t>
      </w:r>
      <w:r w:rsidRPr="00A960F6">
        <w:rPr>
          <w:rFonts w:ascii="Times New Roman" w:eastAsia="Times New Roman" w:hAnsi="Times New Roman" w:cs="Times New Roman"/>
          <w:color w:val="000000"/>
          <w:sz w:val="24"/>
          <w:szCs w:val="24"/>
        </w:rPr>
        <w:t xml:space="preserve">Риторика и культура речи / Л. А. </w:t>
      </w:r>
      <w:proofErr w:type="spellStart"/>
      <w:proofErr w:type="gramStart"/>
      <w:r w:rsidRPr="00A960F6">
        <w:rPr>
          <w:rFonts w:ascii="Times New Roman" w:eastAsia="Times New Roman" w:hAnsi="Times New Roman" w:cs="Times New Roman"/>
          <w:color w:val="000000"/>
          <w:sz w:val="24"/>
          <w:szCs w:val="24"/>
        </w:rPr>
        <w:t>Введен-ская</w:t>
      </w:r>
      <w:proofErr w:type="spellEnd"/>
      <w:proofErr w:type="gramEnd"/>
      <w:r w:rsidRPr="00A960F6">
        <w:rPr>
          <w:rFonts w:ascii="Times New Roman" w:eastAsia="Times New Roman" w:hAnsi="Times New Roman" w:cs="Times New Roman"/>
          <w:color w:val="000000"/>
          <w:sz w:val="24"/>
          <w:szCs w:val="24"/>
        </w:rPr>
        <w:t xml:space="preserve">, Л. Г. Павлова. — Ростов </w:t>
      </w:r>
      <w:proofErr w:type="spellStart"/>
      <w:r w:rsidRPr="00A960F6">
        <w:rPr>
          <w:rFonts w:ascii="Times New Roman" w:eastAsia="Times New Roman" w:hAnsi="Times New Roman" w:cs="Times New Roman"/>
          <w:color w:val="000000"/>
          <w:sz w:val="24"/>
          <w:szCs w:val="24"/>
        </w:rPr>
        <w:t>н</w:t>
      </w:r>
      <w:proofErr w:type="spellEnd"/>
      <w:proofErr w:type="gramStart"/>
      <w:r w:rsidRPr="00A960F6">
        <w:rPr>
          <w:rFonts w:ascii="Times New Roman" w:eastAsia="Times New Roman" w:hAnsi="Times New Roman" w:cs="Times New Roman"/>
          <w:color w:val="000000"/>
          <w:sz w:val="24"/>
          <w:szCs w:val="24"/>
        </w:rPr>
        <w:t>/Д</w:t>
      </w:r>
      <w:proofErr w:type="gramEnd"/>
      <w:r w:rsidRPr="00A960F6">
        <w:rPr>
          <w:rFonts w:ascii="Times New Roman" w:eastAsia="Times New Roman" w:hAnsi="Times New Roman" w:cs="Times New Roman"/>
          <w:color w:val="000000"/>
          <w:sz w:val="24"/>
          <w:szCs w:val="24"/>
        </w:rPr>
        <w:t>, 2005.</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Воронцова В. Г. </w:t>
      </w:r>
      <w:proofErr w:type="spellStart"/>
      <w:r w:rsidRPr="00A960F6">
        <w:rPr>
          <w:rFonts w:ascii="Times New Roman" w:eastAsia="Times New Roman" w:hAnsi="Times New Roman" w:cs="Times New Roman"/>
          <w:color w:val="000000"/>
          <w:sz w:val="24"/>
          <w:szCs w:val="24"/>
        </w:rPr>
        <w:t>Гуманитарно-аксиологические</w:t>
      </w:r>
      <w:proofErr w:type="spellEnd"/>
      <w:r w:rsidRPr="00A960F6">
        <w:rPr>
          <w:rFonts w:ascii="Times New Roman" w:eastAsia="Times New Roman" w:hAnsi="Times New Roman" w:cs="Times New Roman"/>
          <w:color w:val="000000"/>
          <w:sz w:val="24"/>
          <w:szCs w:val="24"/>
        </w:rPr>
        <w:t xml:space="preserve"> основы </w:t>
      </w:r>
      <w:proofErr w:type="spellStart"/>
      <w:r w:rsidRPr="00A960F6">
        <w:rPr>
          <w:rFonts w:ascii="Times New Roman" w:eastAsia="Times New Roman" w:hAnsi="Times New Roman" w:cs="Times New Roman"/>
          <w:color w:val="000000"/>
          <w:sz w:val="24"/>
          <w:szCs w:val="24"/>
        </w:rPr>
        <w:t>постдипломно</w:t>
      </w:r>
      <w:r w:rsidRPr="00A960F6">
        <w:rPr>
          <w:rFonts w:ascii="Times New Roman" w:eastAsia="Times New Roman" w:hAnsi="Times New Roman" w:cs="Times New Roman"/>
          <w:color w:val="000000"/>
          <w:sz w:val="24"/>
          <w:szCs w:val="24"/>
        </w:rPr>
        <w:softHyphen/>
        <w:t>го</w:t>
      </w:r>
      <w:proofErr w:type="spellEnd"/>
      <w:r w:rsidRPr="00A960F6">
        <w:rPr>
          <w:rFonts w:ascii="Times New Roman" w:eastAsia="Times New Roman" w:hAnsi="Times New Roman" w:cs="Times New Roman"/>
          <w:color w:val="000000"/>
          <w:sz w:val="24"/>
          <w:szCs w:val="24"/>
        </w:rPr>
        <w:t xml:space="preserve"> образования педагога. — Псков, 1997.</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color w:val="000000"/>
          <w:sz w:val="24"/>
          <w:szCs w:val="24"/>
        </w:rPr>
        <w:t>Гафитулия</w:t>
      </w:r>
      <w:proofErr w:type="spellEnd"/>
      <w:r w:rsidRPr="00A960F6">
        <w:rPr>
          <w:rFonts w:ascii="Times New Roman" w:eastAsia="Times New Roman" w:hAnsi="Times New Roman" w:cs="Times New Roman"/>
          <w:color w:val="000000"/>
          <w:sz w:val="24"/>
          <w:szCs w:val="24"/>
        </w:rPr>
        <w:t xml:space="preserve"> </w:t>
      </w:r>
      <w:r w:rsidRPr="00A960F6">
        <w:rPr>
          <w:rFonts w:ascii="Times New Roman" w:eastAsia="Times New Roman" w:hAnsi="Times New Roman" w:cs="Times New Roman"/>
          <w:i/>
          <w:iCs/>
          <w:color w:val="000000"/>
          <w:sz w:val="24"/>
          <w:szCs w:val="24"/>
        </w:rPr>
        <w:t xml:space="preserve">М.С. </w:t>
      </w:r>
      <w:r w:rsidRPr="00A960F6">
        <w:rPr>
          <w:rFonts w:ascii="Times New Roman" w:eastAsia="Times New Roman" w:hAnsi="Times New Roman" w:cs="Times New Roman"/>
          <w:color w:val="000000"/>
          <w:sz w:val="24"/>
          <w:szCs w:val="24"/>
        </w:rPr>
        <w:t>Публичное выступление на конференции // ^V^(V\V.^</w:t>
      </w:r>
      <w:proofErr w:type="gramStart"/>
      <w:r w:rsidRPr="00A960F6">
        <w:rPr>
          <w:rFonts w:ascii="Times New Roman" w:eastAsia="Times New Roman" w:hAnsi="Times New Roman" w:cs="Times New Roman"/>
          <w:color w:val="000000"/>
          <w:sz w:val="24"/>
          <w:szCs w:val="24"/>
        </w:rPr>
        <w:t>п</w:t>
      </w:r>
      <w:proofErr w:type="gramEnd"/>
      <w:r w:rsidRPr="00A960F6">
        <w:rPr>
          <w:rFonts w:ascii="Times New Roman" w:eastAsia="Times New Roman" w:hAnsi="Times New Roman" w:cs="Times New Roman"/>
          <w:color w:val="000000"/>
          <w:sz w:val="24"/>
          <w:szCs w:val="24"/>
        </w:rPr>
        <w:t>^е1дате.га/\</w:t>
      </w:r>
      <w:proofErr w:type="spellStart"/>
      <w:r w:rsidRPr="00A960F6">
        <w:rPr>
          <w:rFonts w:ascii="Times New Roman" w:eastAsia="Times New Roman" w:hAnsi="Times New Roman" w:cs="Times New Roman"/>
          <w:color w:val="000000"/>
          <w:sz w:val="24"/>
          <w:szCs w:val="24"/>
        </w:rPr>
        <w:t>Vо^с^</w:t>
      </w:r>
      <w:proofErr w:type="spellEnd"/>
      <w:r w:rsidRPr="00A960F6">
        <w:rPr>
          <w:rFonts w:ascii="Times New Roman" w:eastAsia="Times New Roman" w:hAnsi="Times New Roman" w:cs="Times New Roman"/>
          <w:color w:val="000000"/>
          <w:sz w:val="24"/>
          <w:szCs w:val="24"/>
        </w:rPr>
        <w:t>/рп13.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Демидова А. К. </w:t>
      </w:r>
      <w:r w:rsidRPr="00A960F6">
        <w:rPr>
          <w:rFonts w:ascii="Times New Roman" w:eastAsia="Times New Roman" w:hAnsi="Times New Roman" w:cs="Times New Roman"/>
          <w:color w:val="000000"/>
          <w:sz w:val="24"/>
          <w:szCs w:val="24"/>
        </w:rPr>
        <w:t>Пособие по русскому языку. Научный стиль речи. Офор</w:t>
      </w:r>
      <w:r w:rsidRPr="00A960F6">
        <w:rPr>
          <w:rFonts w:ascii="Times New Roman" w:eastAsia="Times New Roman" w:hAnsi="Times New Roman" w:cs="Times New Roman"/>
          <w:color w:val="000000"/>
          <w:sz w:val="24"/>
          <w:szCs w:val="24"/>
        </w:rPr>
        <w:softHyphen/>
        <w:t>мление научной работы: учеб, пособие. — М., 1991.</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Журавлев В.И. </w:t>
      </w:r>
      <w:r w:rsidRPr="00A960F6">
        <w:rPr>
          <w:rFonts w:ascii="Times New Roman" w:eastAsia="Times New Roman" w:hAnsi="Times New Roman" w:cs="Times New Roman"/>
          <w:color w:val="000000"/>
          <w:sz w:val="24"/>
          <w:szCs w:val="24"/>
        </w:rPr>
        <w:t>Взаимосвязь педагогической науки и практики. — М., 1994.</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Исследовательская деятельность студентов: учеб, пособие / авт.-сост. Т. П. Сальникова. — М., 2005.</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Исследовательская деятельность в педагогических училищах и коллед</w:t>
      </w:r>
      <w:r w:rsidRPr="00A960F6">
        <w:rPr>
          <w:rFonts w:ascii="Times New Roman" w:eastAsia="Times New Roman" w:hAnsi="Times New Roman" w:cs="Times New Roman"/>
          <w:color w:val="000000"/>
          <w:sz w:val="24"/>
          <w:szCs w:val="24"/>
        </w:rPr>
        <w:softHyphen/>
        <w:t>жах: материалы научно-практической конференции. — СПб</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1998.</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Загвязинский</w:t>
      </w:r>
      <w:proofErr w:type="spellEnd"/>
      <w:r w:rsidRPr="00A960F6">
        <w:rPr>
          <w:rFonts w:ascii="Times New Roman" w:eastAsia="Times New Roman" w:hAnsi="Times New Roman" w:cs="Times New Roman"/>
          <w:i/>
          <w:iCs/>
          <w:color w:val="000000"/>
          <w:sz w:val="24"/>
          <w:szCs w:val="24"/>
        </w:rPr>
        <w:t xml:space="preserve"> В. И. </w:t>
      </w:r>
      <w:r w:rsidRPr="00A960F6">
        <w:rPr>
          <w:rFonts w:ascii="Times New Roman" w:eastAsia="Times New Roman" w:hAnsi="Times New Roman" w:cs="Times New Roman"/>
          <w:color w:val="000000"/>
          <w:sz w:val="24"/>
          <w:szCs w:val="24"/>
        </w:rPr>
        <w:t>Методология и методика дидактического исследова</w:t>
      </w:r>
      <w:r w:rsidRPr="00A960F6">
        <w:rPr>
          <w:rFonts w:ascii="Times New Roman" w:eastAsia="Times New Roman" w:hAnsi="Times New Roman" w:cs="Times New Roman"/>
          <w:color w:val="000000"/>
          <w:sz w:val="24"/>
          <w:szCs w:val="24"/>
        </w:rPr>
        <w:softHyphen/>
        <w:t>ния. — М., 1982.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Зинченко В. П., </w:t>
      </w:r>
      <w:proofErr w:type="gramStart"/>
      <w:r w:rsidRPr="00A960F6">
        <w:rPr>
          <w:rFonts w:ascii="Times New Roman" w:eastAsia="Times New Roman" w:hAnsi="Times New Roman" w:cs="Times New Roman"/>
          <w:i/>
          <w:iCs/>
          <w:color w:val="000000"/>
          <w:sz w:val="24"/>
          <w:szCs w:val="24"/>
        </w:rPr>
        <w:t>Моргунов</w:t>
      </w:r>
      <w:proofErr w:type="gramEnd"/>
      <w:r w:rsidRPr="00A960F6">
        <w:rPr>
          <w:rFonts w:ascii="Times New Roman" w:eastAsia="Times New Roman" w:hAnsi="Times New Roman" w:cs="Times New Roman"/>
          <w:i/>
          <w:iCs/>
          <w:color w:val="000000"/>
          <w:sz w:val="24"/>
          <w:szCs w:val="24"/>
        </w:rPr>
        <w:t xml:space="preserve"> Е. Б. </w:t>
      </w:r>
      <w:r w:rsidRPr="00A960F6">
        <w:rPr>
          <w:rFonts w:ascii="Times New Roman" w:eastAsia="Times New Roman" w:hAnsi="Times New Roman" w:cs="Times New Roman"/>
          <w:color w:val="000000"/>
          <w:sz w:val="24"/>
          <w:szCs w:val="24"/>
        </w:rPr>
        <w:t>Человек развивающийся. Очерки россий</w:t>
      </w:r>
      <w:r w:rsidRPr="00A960F6">
        <w:rPr>
          <w:rFonts w:ascii="Times New Roman" w:eastAsia="Times New Roman" w:hAnsi="Times New Roman" w:cs="Times New Roman"/>
          <w:color w:val="000000"/>
          <w:sz w:val="24"/>
          <w:szCs w:val="24"/>
        </w:rPr>
        <w:softHyphen/>
        <w:t>ской психологии. — М., 1994.</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Казарцева</w:t>
      </w:r>
      <w:proofErr w:type="spellEnd"/>
      <w:r w:rsidRPr="00A960F6">
        <w:rPr>
          <w:rFonts w:ascii="Times New Roman" w:eastAsia="Times New Roman" w:hAnsi="Times New Roman" w:cs="Times New Roman"/>
          <w:i/>
          <w:iCs/>
          <w:color w:val="000000"/>
          <w:sz w:val="24"/>
          <w:szCs w:val="24"/>
        </w:rPr>
        <w:t xml:space="preserve"> О. М. </w:t>
      </w:r>
      <w:r w:rsidRPr="00A960F6">
        <w:rPr>
          <w:rFonts w:ascii="Times New Roman" w:eastAsia="Times New Roman" w:hAnsi="Times New Roman" w:cs="Times New Roman"/>
          <w:color w:val="000000"/>
          <w:sz w:val="24"/>
          <w:szCs w:val="24"/>
        </w:rPr>
        <w:t>Культура речевого общения: теория и практика обуче</w:t>
      </w:r>
      <w:r w:rsidRPr="00A960F6">
        <w:rPr>
          <w:rFonts w:ascii="Times New Roman" w:eastAsia="Times New Roman" w:hAnsi="Times New Roman" w:cs="Times New Roman"/>
          <w:color w:val="000000"/>
          <w:sz w:val="24"/>
          <w:szCs w:val="24"/>
        </w:rPr>
        <w:softHyphen/>
        <w:t>ния: учеб, пособие. — М., 2000.</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Клайэм</w:t>
      </w:r>
      <w:proofErr w:type="spellEnd"/>
      <w:r w:rsidRPr="00A960F6">
        <w:rPr>
          <w:rFonts w:ascii="Times New Roman" w:eastAsia="Times New Roman" w:hAnsi="Times New Roman" w:cs="Times New Roman"/>
          <w:i/>
          <w:iCs/>
          <w:color w:val="000000"/>
          <w:sz w:val="24"/>
          <w:szCs w:val="24"/>
        </w:rPr>
        <w:t xml:space="preserve"> Р., </w:t>
      </w:r>
      <w:proofErr w:type="spellStart"/>
      <w:r w:rsidRPr="00A960F6">
        <w:rPr>
          <w:rFonts w:ascii="Times New Roman" w:eastAsia="Times New Roman" w:hAnsi="Times New Roman" w:cs="Times New Roman"/>
          <w:i/>
          <w:iCs/>
          <w:color w:val="000000"/>
          <w:sz w:val="24"/>
          <w:szCs w:val="24"/>
        </w:rPr>
        <w:t>Лудин</w:t>
      </w:r>
      <w:proofErr w:type="spellEnd"/>
      <w:r w:rsidRPr="00A960F6">
        <w:rPr>
          <w:rFonts w:ascii="Times New Roman" w:eastAsia="Times New Roman" w:hAnsi="Times New Roman" w:cs="Times New Roman"/>
          <w:i/>
          <w:iCs/>
          <w:color w:val="000000"/>
          <w:sz w:val="24"/>
          <w:szCs w:val="24"/>
        </w:rPr>
        <w:t xml:space="preserve"> И. </w:t>
      </w:r>
      <w:r w:rsidRPr="00A960F6">
        <w:rPr>
          <w:rFonts w:ascii="Times New Roman" w:eastAsia="Times New Roman" w:hAnsi="Times New Roman" w:cs="Times New Roman"/>
          <w:color w:val="000000"/>
          <w:sz w:val="24"/>
          <w:szCs w:val="24"/>
        </w:rPr>
        <w:t>Встать и выступить. Высокое искусство презента</w:t>
      </w:r>
      <w:r w:rsidRPr="00A960F6">
        <w:rPr>
          <w:rFonts w:ascii="Times New Roman" w:eastAsia="Times New Roman" w:hAnsi="Times New Roman" w:cs="Times New Roman"/>
          <w:color w:val="000000"/>
          <w:sz w:val="24"/>
          <w:szCs w:val="24"/>
        </w:rPr>
        <w:softHyphen/>
        <w:t>ции / пер. с англ. М. Ю. Смолина. — СПб</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2002.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Краевский В. В. </w:t>
      </w:r>
      <w:r w:rsidRPr="00A960F6">
        <w:rPr>
          <w:rFonts w:ascii="Times New Roman" w:eastAsia="Times New Roman" w:hAnsi="Times New Roman" w:cs="Times New Roman"/>
          <w:color w:val="000000"/>
          <w:sz w:val="24"/>
          <w:szCs w:val="24"/>
        </w:rPr>
        <w:t>Методология педагогического исследования. — Сама</w:t>
      </w:r>
      <w:r w:rsidRPr="00A960F6">
        <w:rPr>
          <w:rFonts w:ascii="Times New Roman" w:eastAsia="Times New Roman" w:hAnsi="Times New Roman" w:cs="Times New Roman"/>
          <w:color w:val="000000"/>
          <w:sz w:val="24"/>
          <w:szCs w:val="24"/>
        </w:rPr>
        <w:softHyphen/>
        <w:t>ра, 1994.</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Краевский В. В. </w:t>
      </w:r>
      <w:r w:rsidRPr="00A960F6">
        <w:rPr>
          <w:rFonts w:ascii="Times New Roman" w:eastAsia="Times New Roman" w:hAnsi="Times New Roman" w:cs="Times New Roman"/>
          <w:color w:val="000000"/>
          <w:sz w:val="24"/>
          <w:szCs w:val="24"/>
        </w:rPr>
        <w:t xml:space="preserve">Методология педагогического исследования: пособие для студ. и </w:t>
      </w:r>
      <w:proofErr w:type="spellStart"/>
      <w:r w:rsidRPr="00A960F6">
        <w:rPr>
          <w:rFonts w:ascii="Times New Roman" w:eastAsia="Times New Roman" w:hAnsi="Times New Roman" w:cs="Times New Roman"/>
          <w:color w:val="000000"/>
          <w:sz w:val="24"/>
          <w:szCs w:val="24"/>
        </w:rPr>
        <w:t>асп</w:t>
      </w:r>
      <w:proofErr w:type="spellEnd"/>
      <w:r w:rsidRPr="00A960F6">
        <w:rPr>
          <w:rFonts w:ascii="Times New Roman" w:eastAsia="Times New Roman" w:hAnsi="Times New Roman" w:cs="Times New Roman"/>
          <w:color w:val="000000"/>
          <w:sz w:val="24"/>
          <w:szCs w:val="24"/>
        </w:rPr>
        <w:t xml:space="preserve">. </w:t>
      </w:r>
      <w:proofErr w:type="spellStart"/>
      <w:r w:rsidRPr="00A960F6">
        <w:rPr>
          <w:rFonts w:ascii="Times New Roman" w:eastAsia="Times New Roman" w:hAnsi="Times New Roman" w:cs="Times New Roman"/>
          <w:color w:val="000000"/>
          <w:sz w:val="24"/>
          <w:szCs w:val="24"/>
        </w:rPr>
        <w:t>гуманитар</w:t>
      </w:r>
      <w:proofErr w:type="spellEnd"/>
      <w:r w:rsidRPr="00A960F6">
        <w:rPr>
          <w:rFonts w:ascii="Times New Roman" w:eastAsia="Times New Roman" w:hAnsi="Times New Roman" w:cs="Times New Roman"/>
          <w:color w:val="000000"/>
          <w:sz w:val="24"/>
          <w:szCs w:val="24"/>
        </w:rPr>
        <w:t>. ун-тов.— СПб</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2001.</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Кожина М.Н. </w:t>
      </w:r>
      <w:r w:rsidRPr="00A960F6">
        <w:rPr>
          <w:rFonts w:ascii="Times New Roman" w:eastAsia="Times New Roman" w:hAnsi="Times New Roman" w:cs="Times New Roman"/>
          <w:color w:val="000000"/>
          <w:sz w:val="24"/>
          <w:szCs w:val="24"/>
        </w:rPr>
        <w:t>Стилистика русского языка: учебник. — М., 1993.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Концепция модернизации российского образования на период до 2010 года // Вестник образования. — 2002.— № 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Лаврененко</w:t>
      </w:r>
      <w:proofErr w:type="spellEnd"/>
      <w:r w:rsidRPr="00A960F6">
        <w:rPr>
          <w:rFonts w:ascii="Times New Roman" w:eastAsia="Times New Roman" w:hAnsi="Times New Roman" w:cs="Times New Roman"/>
          <w:i/>
          <w:iCs/>
          <w:color w:val="000000"/>
          <w:sz w:val="24"/>
          <w:szCs w:val="24"/>
        </w:rPr>
        <w:t xml:space="preserve"> Л.Я., </w:t>
      </w:r>
      <w:proofErr w:type="spellStart"/>
      <w:r w:rsidRPr="00A960F6">
        <w:rPr>
          <w:rFonts w:ascii="Times New Roman" w:eastAsia="Times New Roman" w:hAnsi="Times New Roman" w:cs="Times New Roman"/>
          <w:i/>
          <w:iCs/>
          <w:color w:val="000000"/>
          <w:sz w:val="24"/>
          <w:szCs w:val="24"/>
        </w:rPr>
        <w:t>Лаврененко</w:t>
      </w:r>
      <w:proofErr w:type="spellEnd"/>
      <w:r w:rsidRPr="00A960F6">
        <w:rPr>
          <w:rFonts w:ascii="Times New Roman" w:eastAsia="Times New Roman" w:hAnsi="Times New Roman" w:cs="Times New Roman"/>
          <w:i/>
          <w:iCs/>
          <w:color w:val="000000"/>
          <w:sz w:val="24"/>
          <w:szCs w:val="24"/>
        </w:rPr>
        <w:t xml:space="preserve"> М.М., </w:t>
      </w:r>
      <w:proofErr w:type="spellStart"/>
      <w:r w:rsidRPr="00A960F6">
        <w:rPr>
          <w:rFonts w:ascii="Times New Roman" w:eastAsia="Times New Roman" w:hAnsi="Times New Roman" w:cs="Times New Roman"/>
          <w:i/>
          <w:iCs/>
          <w:color w:val="000000"/>
          <w:sz w:val="24"/>
          <w:szCs w:val="24"/>
        </w:rPr>
        <w:t>Радзивилова</w:t>
      </w:r>
      <w:proofErr w:type="spellEnd"/>
      <w:r w:rsidRPr="00A960F6">
        <w:rPr>
          <w:rFonts w:ascii="Times New Roman" w:eastAsia="Times New Roman" w:hAnsi="Times New Roman" w:cs="Times New Roman"/>
          <w:i/>
          <w:iCs/>
          <w:color w:val="000000"/>
          <w:sz w:val="24"/>
          <w:szCs w:val="24"/>
        </w:rPr>
        <w:t xml:space="preserve"> Г. А., Толкачева О. А. </w:t>
      </w:r>
      <w:r w:rsidRPr="00A960F6">
        <w:rPr>
          <w:rFonts w:ascii="Times New Roman" w:eastAsia="Times New Roman" w:hAnsi="Times New Roman" w:cs="Times New Roman"/>
          <w:color w:val="000000"/>
          <w:sz w:val="24"/>
          <w:szCs w:val="24"/>
        </w:rPr>
        <w:t>Научно-исследовательская работа студентов: Метод, рекомендации для студентов факультета иностранных языков. — М, 2006.</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Леммерман</w:t>
      </w:r>
      <w:proofErr w:type="spellEnd"/>
      <w:r w:rsidRPr="00A960F6">
        <w:rPr>
          <w:rFonts w:ascii="Times New Roman" w:eastAsia="Times New Roman" w:hAnsi="Times New Roman" w:cs="Times New Roman"/>
          <w:i/>
          <w:iCs/>
          <w:color w:val="000000"/>
          <w:sz w:val="24"/>
          <w:szCs w:val="24"/>
        </w:rPr>
        <w:t xml:space="preserve"> </w:t>
      </w:r>
      <w:r w:rsidRPr="00A960F6">
        <w:rPr>
          <w:rFonts w:ascii="Times New Roman" w:eastAsia="Times New Roman" w:hAnsi="Times New Roman" w:cs="Times New Roman"/>
          <w:i/>
          <w:iCs/>
          <w:color w:val="000000"/>
          <w:sz w:val="24"/>
          <w:szCs w:val="24"/>
          <w:lang w:val="en-US"/>
        </w:rPr>
        <w:t>X</w:t>
      </w:r>
      <w:r w:rsidRPr="00A960F6">
        <w:rPr>
          <w:rFonts w:ascii="Times New Roman" w:eastAsia="Times New Roman" w:hAnsi="Times New Roman" w:cs="Times New Roman"/>
          <w:i/>
          <w:iCs/>
          <w:color w:val="000000"/>
          <w:sz w:val="24"/>
          <w:szCs w:val="24"/>
        </w:rPr>
        <w:t xml:space="preserve">. </w:t>
      </w:r>
      <w:r w:rsidRPr="00A960F6">
        <w:rPr>
          <w:rFonts w:ascii="Times New Roman" w:eastAsia="Times New Roman" w:hAnsi="Times New Roman" w:cs="Times New Roman"/>
          <w:color w:val="000000"/>
          <w:sz w:val="24"/>
          <w:szCs w:val="24"/>
        </w:rPr>
        <w:t>Учебник риторики. — М., 1998.</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ЛеонтьевА.Н</w:t>
      </w:r>
      <w:proofErr w:type="spellEnd"/>
      <w:r w:rsidRPr="00A960F6">
        <w:rPr>
          <w:rFonts w:ascii="Times New Roman" w:eastAsia="Times New Roman" w:hAnsi="Times New Roman" w:cs="Times New Roman"/>
          <w:i/>
          <w:iCs/>
          <w:color w:val="000000"/>
          <w:sz w:val="24"/>
          <w:szCs w:val="24"/>
        </w:rPr>
        <w:t xml:space="preserve">. </w:t>
      </w:r>
      <w:r w:rsidRPr="00A960F6">
        <w:rPr>
          <w:rFonts w:ascii="Times New Roman" w:eastAsia="Times New Roman" w:hAnsi="Times New Roman" w:cs="Times New Roman"/>
          <w:color w:val="000000"/>
          <w:sz w:val="24"/>
          <w:szCs w:val="24"/>
        </w:rPr>
        <w:t>Деятельность, сознание, личность. — М., 1975.</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Методика педагогического исследования. / сост. А. П</w:t>
      </w:r>
      <w:proofErr w:type="gramStart"/>
      <w:r w:rsidRPr="00A960F6">
        <w:rPr>
          <w:rFonts w:ascii="Times New Roman" w:eastAsia="Times New Roman" w:hAnsi="Times New Roman" w:cs="Times New Roman"/>
          <w:color w:val="000000"/>
          <w:sz w:val="24"/>
          <w:szCs w:val="24"/>
        </w:rPr>
        <w:t xml:space="preserve"> .</w:t>
      </w:r>
      <w:proofErr w:type="spellStart"/>
      <w:proofErr w:type="gramEnd"/>
      <w:r w:rsidRPr="00A960F6">
        <w:rPr>
          <w:rFonts w:ascii="Times New Roman" w:eastAsia="Times New Roman" w:hAnsi="Times New Roman" w:cs="Times New Roman"/>
          <w:color w:val="000000"/>
          <w:sz w:val="24"/>
          <w:szCs w:val="24"/>
        </w:rPr>
        <w:t>Братковский</w:t>
      </w:r>
      <w:proofErr w:type="spellEnd"/>
      <w:r w:rsidRPr="00A960F6">
        <w:rPr>
          <w:rFonts w:ascii="Times New Roman" w:eastAsia="Times New Roman" w:hAnsi="Times New Roman" w:cs="Times New Roman"/>
          <w:color w:val="000000"/>
          <w:sz w:val="24"/>
          <w:szCs w:val="24"/>
        </w:rPr>
        <w:t>, В.И.Ерхов. — М., 1997.</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Методы дипломных исследований: метод, пособие / под ред. </w:t>
      </w:r>
      <w:proofErr w:type="spellStart"/>
      <w:r w:rsidRPr="00A960F6">
        <w:rPr>
          <w:rFonts w:ascii="Times New Roman" w:eastAsia="Times New Roman" w:hAnsi="Times New Roman" w:cs="Times New Roman"/>
          <w:color w:val="000000"/>
          <w:sz w:val="24"/>
          <w:szCs w:val="24"/>
        </w:rPr>
        <w:t>Ф.С.Ве-селкова</w:t>
      </w:r>
      <w:proofErr w:type="spellEnd"/>
      <w:r w:rsidRPr="00A960F6">
        <w:rPr>
          <w:rFonts w:ascii="Times New Roman" w:eastAsia="Times New Roman" w:hAnsi="Times New Roman" w:cs="Times New Roman"/>
          <w:color w:val="000000"/>
          <w:sz w:val="24"/>
          <w:szCs w:val="24"/>
        </w:rPr>
        <w:t>. — СПб</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1997.</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Новиков А. М, </w:t>
      </w:r>
      <w:r w:rsidRPr="00A960F6">
        <w:rPr>
          <w:rFonts w:ascii="Times New Roman" w:eastAsia="Times New Roman" w:hAnsi="Times New Roman" w:cs="Times New Roman"/>
          <w:color w:val="000000"/>
          <w:sz w:val="24"/>
          <w:szCs w:val="24"/>
        </w:rPr>
        <w:t>Методология образования. — М., 2002.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Основы научной речи: учеб, пособие / Н. А. Буре, М. В. Быстрых, С.А.Вишнякова и др.; под ред. В.В.Химика, Л. Б. Волковой. — СПб</w:t>
      </w:r>
      <w:proofErr w:type="gramStart"/>
      <w:r w:rsidRPr="00A960F6">
        <w:rPr>
          <w:rFonts w:ascii="Times New Roman" w:eastAsia="Times New Roman" w:hAnsi="Times New Roman" w:cs="Times New Roman"/>
          <w:color w:val="000000"/>
          <w:sz w:val="24"/>
          <w:szCs w:val="24"/>
        </w:rPr>
        <w:t xml:space="preserve">., </w:t>
      </w:r>
      <w:proofErr w:type="gramEnd"/>
      <w:r w:rsidRPr="00A960F6">
        <w:rPr>
          <w:rFonts w:ascii="Times New Roman" w:eastAsia="Times New Roman" w:hAnsi="Times New Roman" w:cs="Times New Roman"/>
          <w:color w:val="000000"/>
          <w:sz w:val="24"/>
          <w:szCs w:val="24"/>
        </w:rPr>
        <w:t>2003.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Психология: словарь / под общ</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 xml:space="preserve"> </w:t>
      </w:r>
      <w:proofErr w:type="gramStart"/>
      <w:r w:rsidRPr="00A960F6">
        <w:rPr>
          <w:rFonts w:ascii="Times New Roman" w:eastAsia="Times New Roman" w:hAnsi="Times New Roman" w:cs="Times New Roman"/>
          <w:color w:val="000000"/>
          <w:sz w:val="24"/>
          <w:szCs w:val="24"/>
        </w:rPr>
        <w:t>р</w:t>
      </w:r>
      <w:proofErr w:type="gramEnd"/>
      <w:r w:rsidRPr="00A960F6">
        <w:rPr>
          <w:rFonts w:ascii="Times New Roman" w:eastAsia="Times New Roman" w:hAnsi="Times New Roman" w:cs="Times New Roman"/>
          <w:color w:val="000000"/>
          <w:sz w:val="24"/>
          <w:szCs w:val="24"/>
        </w:rPr>
        <w:t xml:space="preserve">ед. А.В.Петровского, </w:t>
      </w:r>
      <w:proofErr w:type="spellStart"/>
      <w:r w:rsidRPr="00A960F6">
        <w:rPr>
          <w:rFonts w:ascii="Times New Roman" w:eastAsia="Times New Roman" w:hAnsi="Times New Roman" w:cs="Times New Roman"/>
          <w:color w:val="000000"/>
          <w:sz w:val="24"/>
          <w:szCs w:val="24"/>
        </w:rPr>
        <w:t>М.Г.Ярошев-ского</w:t>
      </w:r>
      <w:proofErr w:type="spellEnd"/>
      <w:r w:rsidRPr="00A960F6">
        <w:rPr>
          <w:rFonts w:ascii="Times New Roman" w:eastAsia="Times New Roman" w:hAnsi="Times New Roman" w:cs="Times New Roman"/>
          <w:color w:val="000000"/>
          <w:sz w:val="24"/>
          <w:szCs w:val="24"/>
        </w:rPr>
        <w:t xml:space="preserve">. — 2-е изд., </w:t>
      </w:r>
      <w:proofErr w:type="spellStart"/>
      <w:r w:rsidRPr="00A960F6">
        <w:rPr>
          <w:rFonts w:ascii="Times New Roman" w:eastAsia="Times New Roman" w:hAnsi="Times New Roman" w:cs="Times New Roman"/>
          <w:color w:val="000000"/>
          <w:sz w:val="24"/>
          <w:szCs w:val="24"/>
        </w:rPr>
        <w:t>испр</w:t>
      </w:r>
      <w:proofErr w:type="spellEnd"/>
      <w:r w:rsidRPr="00A960F6">
        <w:rPr>
          <w:rFonts w:ascii="Times New Roman" w:eastAsia="Times New Roman" w:hAnsi="Times New Roman" w:cs="Times New Roman"/>
          <w:color w:val="000000"/>
          <w:sz w:val="24"/>
          <w:szCs w:val="24"/>
        </w:rPr>
        <w:t>. и доп. — М., 1990.</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Пумпянский А. Л. </w:t>
      </w:r>
      <w:r w:rsidRPr="00A960F6">
        <w:rPr>
          <w:rFonts w:ascii="Times New Roman" w:eastAsia="Times New Roman" w:hAnsi="Times New Roman" w:cs="Times New Roman"/>
          <w:color w:val="000000"/>
          <w:sz w:val="24"/>
          <w:szCs w:val="24"/>
        </w:rPr>
        <w:t>Введение в практику перевода научной и технической литературы. — М., 1983.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Ребрик</w:t>
      </w:r>
      <w:proofErr w:type="spellEnd"/>
      <w:r w:rsidRPr="00A960F6">
        <w:rPr>
          <w:rFonts w:ascii="Times New Roman" w:eastAsia="Times New Roman" w:hAnsi="Times New Roman" w:cs="Times New Roman"/>
          <w:i/>
          <w:iCs/>
          <w:color w:val="000000"/>
          <w:sz w:val="24"/>
          <w:szCs w:val="24"/>
        </w:rPr>
        <w:t xml:space="preserve"> С. </w:t>
      </w:r>
      <w:r w:rsidRPr="00A960F6">
        <w:rPr>
          <w:rFonts w:ascii="Times New Roman" w:eastAsia="Times New Roman" w:hAnsi="Times New Roman" w:cs="Times New Roman"/>
          <w:color w:val="000000"/>
          <w:sz w:val="24"/>
          <w:szCs w:val="24"/>
        </w:rPr>
        <w:t>Презентация: 10 уроков. — М., 2004.</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Скаткин</w:t>
      </w:r>
      <w:proofErr w:type="spellEnd"/>
      <w:r w:rsidRPr="00A960F6">
        <w:rPr>
          <w:rFonts w:ascii="Times New Roman" w:eastAsia="Times New Roman" w:hAnsi="Times New Roman" w:cs="Times New Roman"/>
          <w:i/>
          <w:iCs/>
          <w:color w:val="000000"/>
          <w:sz w:val="24"/>
          <w:szCs w:val="24"/>
        </w:rPr>
        <w:t xml:space="preserve"> М.Н. </w:t>
      </w:r>
      <w:r w:rsidRPr="00A960F6">
        <w:rPr>
          <w:rFonts w:ascii="Times New Roman" w:eastAsia="Times New Roman" w:hAnsi="Times New Roman" w:cs="Times New Roman"/>
          <w:color w:val="000000"/>
          <w:sz w:val="24"/>
          <w:szCs w:val="24"/>
        </w:rPr>
        <w:t>Введение в научное исследование по педагогике. — М., 1988.</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Скок </w:t>
      </w:r>
      <w:r w:rsidRPr="00A960F6">
        <w:rPr>
          <w:rFonts w:ascii="Times New Roman" w:eastAsia="Times New Roman" w:hAnsi="Times New Roman" w:cs="Times New Roman"/>
          <w:i/>
          <w:iCs/>
          <w:color w:val="000000"/>
          <w:sz w:val="24"/>
          <w:szCs w:val="24"/>
        </w:rPr>
        <w:t xml:space="preserve">Г. Б. </w:t>
      </w:r>
      <w:r w:rsidRPr="00A960F6">
        <w:rPr>
          <w:rFonts w:ascii="Times New Roman" w:eastAsia="Times New Roman" w:hAnsi="Times New Roman" w:cs="Times New Roman"/>
          <w:color w:val="000000"/>
          <w:sz w:val="24"/>
          <w:szCs w:val="24"/>
        </w:rPr>
        <w:t>Как проанализировать собственную педагогическую деятель</w:t>
      </w:r>
      <w:r w:rsidRPr="00A960F6">
        <w:rPr>
          <w:rFonts w:ascii="Times New Roman" w:eastAsia="Times New Roman" w:hAnsi="Times New Roman" w:cs="Times New Roman"/>
          <w:color w:val="000000"/>
          <w:sz w:val="24"/>
          <w:szCs w:val="24"/>
        </w:rPr>
        <w:softHyphen/>
        <w:t>ность: учеб, пособие. — М., 2001.</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Сластён ин В. А. </w:t>
      </w:r>
      <w:r w:rsidRPr="00A960F6">
        <w:rPr>
          <w:rFonts w:ascii="Times New Roman" w:eastAsia="Times New Roman" w:hAnsi="Times New Roman" w:cs="Times New Roman"/>
          <w:color w:val="000000"/>
          <w:sz w:val="24"/>
          <w:szCs w:val="24"/>
        </w:rPr>
        <w:t>Концептуальные основы реализации воспитательного потенциала содержания непрерывного педагогического образования. — М., 2002.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lastRenderedPageBreak/>
        <w:t>Слободчиков</w:t>
      </w:r>
      <w:proofErr w:type="spellEnd"/>
      <w:r w:rsidRPr="00A960F6">
        <w:rPr>
          <w:rFonts w:ascii="Times New Roman" w:eastAsia="Times New Roman" w:hAnsi="Times New Roman" w:cs="Times New Roman"/>
          <w:i/>
          <w:iCs/>
          <w:color w:val="000000"/>
          <w:sz w:val="24"/>
          <w:szCs w:val="24"/>
        </w:rPr>
        <w:t xml:space="preserve"> В. И., Исаев Е. </w:t>
      </w:r>
      <w:r w:rsidRPr="00A960F6">
        <w:rPr>
          <w:rFonts w:ascii="Times New Roman" w:eastAsia="Times New Roman" w:hAnsi="Times New Roman" w:cs="Times New Roman"/>
          <w:color w:val="000000"/>
          <w:sz w:val="24"/>
          <w:szCs w:val="24"/>
        </w:rPr>
        <w:t>И. Психология развития человека. — М.,2000.</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Солимар</w:t>
      </w:r>
      <w:proofErr w:type="spellEnd"/>
      <w:r w:rsidRPr="00A960F6">
        <w:rPr>
          <w:rFonts w:ascii="Times New Roman" w:eastAsia="Times New Roman" w:hAnsi="Times New Roman" w:cs="Times New Roman"/>
          <w:i/>
          <w:iCs/>
          <w:color w:val="000000"/>
          <w:sz w:val="24"/>
          <w:szCs w:val="24"/>
        </w:rPr>
        <w:t xml:space="preserve"> Л. </w:t>
      </w:r>
      <w:r w:rsidRPr="00A960F6">
        <w:rPr>
          <w:rFonts w:ascii="Times New Roman" w:eastAsia="Times New Roman" w:hAnsi="Times New Roman" w:cs="Times New Roman"/>
          <w:color w:val="000000"/>
          <w:sz w:val="24"/>
          <w:szCs w:val="24"/>
        </w:rPr>
        <w:t xml:space="preserve">Как писать научные статьи // </w:t>
      </w:r>
      <w:proofErr w:type="spellStart"/>
      <w:r w:rsidRPr="00A960F6">
        <w:rPr>
          <w:rFonts w:ascii="Times New Roman" w:eastAsia="Times New Roman" w:hAnsi="Times New Roman" w:cs="Times New Roman"/>
          <w:color w:val="000000"/>
          <w:sz w:val="24"/>
          <w:szCs w:val="24"/>
        </w:rPr>
        <w:t>пйр</w:t>
      </w:r>
      <w:proofErr w:type="spellEnd"/>
      <w:r w:rsidRPr="00A960F6">
        <w:rPr>
          <w:rFonts w:ascii="Times New Roman" w:eastAsia="Times New Roman" w:hAnsi="Times New Roman" w:cs="Times New Roman"/>
          <w:color w:val="000000"/>
          <w:sz w:val="24"/>
          <w:szCs w:val="24"/>
        </w:rPr>
        <w:t>://ш\\г\улЪтп</w:t>
      </w:r>
      <w:proofErr w:type="gramStart"/>
      <w:r w:rsidRPr="00A960F6">
        <w:rPr>
          <w:rFonts w:ascii="Times New Roman" w:eastAsia="Times New Roman" w:hAnsi="Times New Roman" w:cs="Times New Roman"/>
          <w:color w:val="000000"/>
          <w:sz w:val="24"/>
          <w:szCs w:val="24"/>
        </w:rPr>
        <w:t>.т</w:t>
      </w:r>
      <w:proofErr w:type="gramEnd"/>
      <w:r w:rsidRPr="00A960F6">
        <w:rPr>
          <w:rFonts w:ascii="Times New Roman" w:eastAsia="Times New Roman" w:hAnsi="Times New Roman" w:cs="Times New Roman"/>
          <w:color w:val="000000"/>
          <w:sz w:val="24"/>
          <w:szCs w:val="24"/>
        </w:rPr>
        <w:t xml:space="preserve">5к.8и/ </w:t>
      </w:r>
      <w:proofErr w:type="spellStart"/>
      <w:r w:rsidRPr="00A960F6">
        <w:rPr>
          <w:rFonts w:ascii="Times New Roman" w:eastAsia="Times New Roman" w:hAnsi="Times New Roman" w:cs="Times New Roman"/>
          <w:color w:val="000000"/>
          <w:sz w:val="24"/>
          <w:szCs w:val="24"/>
        </w:rPr>
        <w:t>угчГогосо</w:t>
      </w:r>
      <w:proofErr w:type="spellEnd"/>
      <w:r w:rsidRPr="00A960F6">
        <w:rPr>
          <w:rFonts w:ascii="Times New Roman" w:eastAsia="Times New Roman" w:hAnsi="Times New Roman" w:cs="Times New Roman"/>
          <w:color w:val="000000"/>
          <w:sz w:val="24"/>
          <w:szCs w:val="24"/>
        </w:rPr>
        <w:t>/УУ/РАРЕК5/5С11АКС1/.ГОКЕ/.ЮКЕ2.НТМ;</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Соловьева Н. Н. </w:t>
      </w:r>
      <w:r w:rsidRPr="00A960F6">
        <w:rPr>
          <w:rFonts w:ascii="Times New Roman" w:eastAsia="Times New Roman" w:hAnsi="Times New Roman" w:cs="Times New Roman"/>
          <w:color w:val="000000"/>
          <w:sz w:val="24"/>
          <w:szCs w:val="24"/>
        </w:rPr>
        <w:t>Основы организации учебно-научной работы студен</w:t>
      </w:r>
      <w:r w:rsidRPr="00A960F6">
        <w:rPr>
          <w:rFonts w:ascii="Times New Roman" w:eastAsia="Times New Roman" w:hAnsi="Times New Roman" w:cs="Times New Roman"/>
          <w:color w:val="000000"/>
          <w:sz w:val="24"/>
          <w:szCs w:val="24"/>
        </w:rPr>
        <w:softHyphen/>
        <w:t xml:space="preserve">та: </w:t>
      </w:r>
      <w:proofErr w:type="spellStart"/>
      <w:r w:rsidRPr="00A960F6">
        <w:rPr>
          <w:rFonts w:ascii="Times New Roman" w:eastAsia="Times New Roman" w:hAnsi="Times New Roman" w:cs="Times New Roman"/>
          <w:color w:val="000000"/>
          <w:sz w:val="24"/>
          <w:szCs w:val="24"/>
        </w:rPr>
        <w:t>учеб</w:t>
      </w:r>
      <w:proofErr w:type="gramStart"/>
      <w:r w:rsidRPr="00A960F6">
        <w:rPr>
          <w:rFonts w:ascii="Times New Roman" w:eastAsia="Times New Roman" w:hAnsi="Times New Roman" w:cs="Times New Roman"/>
          <w:color w:val="000000"/>
          <w:sz w:val="24"/>
          <w:szCs w:val="24"/>
        </w:rPr>
        <w:t>.-</w:t>
      </w:r>
      <w:proofErr w:type="gramEnd"/>
      <w:r w:rsidRPr="00A960F6">
        <w:rPr>
          <w:rFonts w:ascii="Times New Roman" w:eastAsia="Times New Roman" w:hAnsi="Times New Roman" w:cs="Times New Roman"/>
          <w:color w:val="000000"/>
          <w:sz w:val="24"/>
          <w:szCs w:val="24"/>
        </w:rPr>
        <w:t>метод</w:t>
      </w:r>
      <w:proofErr w:type="spellEnd"/>
      <w:r w:rsidRPr="00A960F6">
        <w:rPr>
          <w:rFonts w:ascii="Times New Roman" w:eastAsia="Times New Roman" w:hAnsi="Times New Roman" w:cs="Times New Roman"/>
          <w:color w:val="000000"/>
          <w:sz w:val="24"/>
          <w:szCs w:val="24"/>
        </w:rPr>
        <w:t>, пособие для самостоятельной работы студентов. — М., 2003.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Сопер</w:t>
      </w:r>
      <w:proofErr w:type="spellEnd"/>
      <w:r w:rsidRPr="00A960F6">
        <w:rPr>
          <w:rFonts w:ascii="Times New Roman" w:eastAsia="Times New Roman" w:hAnsi="Times New Roman" w:cs="Times New Roman"/>
          <w:i/>
          <w:iCs/>
          <w:color w:val="000000"/>
          <w:sz w:val="24"/>
          <w:szCs w:val="24"/>
        </w:rPr>
        <w:t xml:space="preserve"> П. А. </w:t>
      </w:r>
      <w:r w:rsidRPr="00A960F6">
        <w:rPr>
          <w:rFonts w:ascii="Times New Roman" w:eastAsia="Times New Roman" w:hAnsi="Times New Roman" w:cs="Times New Roman"/>
          <w:color w:val="000000"/>
          <w:sz w:val="24"/>
          <w:szCs w:val="24"/>
        </w:rPr>
        <w:t>Основы искусства речи. — М., 1992.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A960F6">
        <w:rPr>
          <w:rFonts w:ascii="Times New Roman" w:eastAsia="Times New Roman" w:hAnsi="Times New Roman" w:cs="Times New Roman"/>
          <w:i/>
          <w:iCs/>
          <w:color w:val="000000"/>
          <w:sz w:val="24"/>
          <w:szCs w:val="24"/>
        </w:rPr>
        <w:t>Стернин</w:t>
      </w:r>
      <w:proofErr w:type="spellEnd"/>
      <w:r w:rsidRPr="00A960F6">
        <w:rPr>
          <w:rFonts w:ascii="Times New Roman" w:eastAsia="Times New Roman" w:hAnsi="Times New Roman" w:cs="Times New Roman"/>
          <w:i/>
          <w:iCs/>
          <w:color w:val="000000"/>
          <w:sz w:val="24"/>
          <w:szCs w:val="24"/>
        </w:rPr>
        <w:t xml:space="preserve"> И. А. </w:t>
      </w:r>
      <w:r w:rsidRPr="00A960F6">
        <w:rPr>
          <w:rFonts w:ascii="Times New Roman" w:eastAsia="Times New Roman" w:hAnsi="Times New Roman" w:cs="Times New Roman"/>
          <w:color w:val="000000"/>
          <w:sz w:val="24"/>
          <w:szCs w:val="24"/>
        </w:rPr>
        <w:t>Практическая риторика: учеб, пособие. — М., 2003.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i/>
          <w:iCs/>
          <w:color w:val="000000"/>
          <w:sz w:val="24"/>
          <w:szCs w:val="24"/>
        </w:rPr>
        <w:t xml:space="preserve">Сысоева М. Е. </w:t>
      </w:r>
      <w:r w:rsidRPr="00A960F6">
        <w:rPr>
          <w:rFonts w:ascii="Times New Roman" w:eastAsia="Times New Roman" w:hAnsi="Times New Roman" w:cs="Times New Roman"/>
          <w:color w:val="000000"/>
          <w:sz w:val="24"/>
          <w:szCs w:val="24"/>
        </w:rPr>
        <w:t>Организация научно-исследовательской работы студен</w:t>
      </w:r>
      <w:r w:rsidRPr="00A960F6">
        <w:rPr>
          <w:rFonts w:ascii="Times New Roman" w:eastAsia="Times New Roman" w:hAnsi="Times New Roman" w:cs="Times New Roman"/>
          <w:color w:val="000000"/>
          <w:sz w:val="24"/>
          <w:szCs w:val="24"/>
        </w:rPr>
        <w:softHyphen/>
        <w:t xml:space="preserve">тов: </w:t>
      </w:r>
      <w:proofErr w:type="spellStart"/>
      <w:proofErr w:type="gramStart"/>
      <w:r w:rsidRPr="00A960F6">
        <w:rPr>
          <w:rFonts w:ascii="Times New Roman" w:eastAsia="Times New Roman" w:hAnsi="Times New Roman" w:cs="Times New Roman"/>
          <w:color w:val="000000"/>
          <w:sz w:val="24"/>
          <w:szCs w:val="24"/>
        </w:rPr>
        <w:t>программно-метод</w:t>
      </w:r>
      <w:proofErr w:type="spellEnd"/>
      <w:proofErr w:type="gramEnd"/>
      <w:r w:rsidRPr="00A960F6">
        <w:rPr>
          <w:rFonts w:ascii="Times New Roman" w:eastAsia="Times New Roman" w:hAnsi="Times New Roman" w:cs="Times New Roman"/>
          <w:color w:val="000000"/>
          <w:sz w:val="24"/>
          <w:szCs w:val="24"/>
        </w:rPr>
        <w:t>. пособие. — М., 2000.</w:t>
      </w:r>
    </w:p>
    <w:p w:rsidR="00296F0D" w:rsidRDefault="00296F0D"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A960F6">
        <w:rPr>
          <w:rFonts w:ascii="Times New Roman" w:eastAsia="Times New Roman" w:hAnsi="Times New Roman" w:cs="Times New Roman"/>
          <w:i/>
          <w:iCs/>
          <w:color w:val="000000"/>
          <w:sz w:val="24"/>
          <w:szCs w:val="24"/>
        </w:rPr>
        <w:t>Хофф</w:t>
      </w:r>
      <w:proofErr w:type="spellEnd"/>
      <w:r w:rsidRPr="00A960F6">
        <w:rPr>
          <w:rFonts w:ascii="Times New Roman" w:eastAsia="Times New Roman" w:hAnsi="Times New Roman" w:cs="Times New Roman"/>
          <w:i/>
          <w:iCs/>
          <w:color w:val="000000"/>
          <w:sz w:val="24"/>
          <w:szCs w:val="24"/>
        </w:rPr>
        <w:t xml:space="preserve"> Р. </w:t>
      </w:r>
      <w:r w:rsidRPr="00A960F6">
        <w:rPr>
          <w:rFonts w:ascii="Times New Roman" w:eastAsia="Times New Roman" w:hAnsi="Times New Roman" w:cs="Times New Roman"/>
          <w:color w:val="000000"/>
          <w:sz w:val="24"/>
          <w:szCs w:val="24"/>
        </w:rPr>
        <w:t>Я вижу вас голыми: Как подготовиться к презентации и с блес</w:t>
      </w:r>
      <w:r w:rsidRPr="00A960F6">
        <w:rPr>
          <w:rFonts w:ascii="Times New Roman" w:eastAsia="Times New Roman" w:hAnsi="Times New Roman" w:cs="Times New Roman"/>
          <w:color w:val="000000"/>
          <w:sz w:val="24"/>
          <w:szCs w:val="24"/>
        </w:rPr>
        <w:softHyphen/>
        <w:t>ком ее провести: пер с англ. А.Д.</w:t>
      </w:r>
      <w:proofErr w:type="gramStart"/>
      <w:r w:rsidRPr="00A960F6">
        <w:rPr>
          <w:rFonts w:ascii="Times New Roman" w:eastAsia="Times New Roman" w:hAnsi="Times New Roman" w:cs="Times New Roman"/>
          <w:color w:val="000000"/>
          <w:sz w:val="24"/>
          <w:szCs w:val="24"/>
        </w:rPr>
        <w:t>Иорданского</w:t>
      </w:r>
      <w:proofErr w:type="gramEnd"/>
      <w:r w:rsidRPr="00A960F6">
        <w:rPr>
          <w:rFonts w:ascii="Times New Roman" w:eastAsia="Times New Roman" w:hAnsi="Times New Roman" w:cs="Times New Roman"/>
          <w:color w:val="000000"/>
          <w:sz w:val="24"/>
          <w:szCs w:val="24"/>
        </w:rPr>
        <w:t>. — М., 2001.</w:t>
      </w: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Default="00FD6260"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FD6260" w:rsidRPr="00A960F6" w:rsidRDefault="00FD6260" w:rsidP="0068308B">
      <w:pPr>
        <w:shd w:val="clear" w:color="auto" w:fill="FFFFFF"/>
        <w:autoSpaceDE w:val="0"/>
        <w:autoSpaceDN w:val="0"/>
        <w:adjustRightInd w:val="0"/>
        <w:spacing w:after="0" w:line="240" w:lineRule="auto"/>
        <w:rPr>
          <w:rFonts w:ascii="Times New Roman" w:hAnsi="Times New Roman" w:cs="Times New Roman"/>
          <w:sz w:val="24"/>
          <w:szCs w:val="24"/>
        </w:rPr>
      </w:pPr>
    </w:p>
    <w:p w:rsidR="00296F0D" w:rsidRPr="00FD6260" w:rsidRDefault="00296F0D" w:rsidP="00FD6260">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FD6260">
        <w:rPr>
          <w:rFonts w:ascii="Arial" w:eastAsia="Times New Roman" w:hAnsi="Arial" w:cs="Times New Roman"/>
          <w:b/>
          <w:smallCaps/>
          <w:color w:val="000000" w:themeColor="text1"/>
          <w:sz w:val="24"/>
          <w:szCs w:val="24"/>
        </w:rPr>
        <w:t>оглавление</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Предисловие............................................................................................................ 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Глава 1. Психолого-педагогические аспекты организации</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 xml:space="preserve">учебно-исследовательской работы </w:t>
      </w:r>
      <w:r w:rsidRPr="00A960F6">
        <w:rPr>
          <w:rFonts w:ascii="Times New Roman" w:eastAsia="Times New Roman" w:hAnsi="Times New Roman" w:cs="Times New Roman"/>
          <w:color w:val="000000"/>
          <w:sz w:val="24"/>
          <w:szCs w:val="24"/>
        </w:rPr>
        <w:t>студентов .......................... 5</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1.1. </w:t>
      </w:r>
      <w:r w:rsidRPr="00A960F6">
        <w:rPr>
          <w:rFonts w:ascii="Times New Roman" w:eastAsia="Times New Roman" w:hAnsi="Times New Roman" w:cs="Times New Roman"/>
          <w:color w:val="000000"/>
          <w:sz w:val="24"/>
          <w:szCs w:val="24"/>
        </w:rPr>
        <w:t>Содержание и организация изучения курса «Основы учебно-исследовательской деятельности студентов».................................................. 5</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 </w:t>
      </w:r>
      <w:r w:rsidRPr="00A960F6">
        <w:rPr>
          <w:rFonts w:ascii="Times New Roman" w:eastAsia="Times New Roman" w:hAnsi="Times New Roman" w:cs="Times New Roman"/>
          <w:color w:val="000000"/>
          <w:sz w:val="24"/>
          <w:szCs w:val="24"/>
        </w:rPr>
        <w:t>Образцы опорных конспектов лекций .................................................... 12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1.2.1. </w:t>
      </w:r>
      <w:r w:rsidRPr="00A960F6">
        <w:rPr>
          <w:rFonts w:ascii="Times New Roman" w:eastAsia="Times New Roman" w:hAnsi="Times New Roman" w:cs="Times New Roman"/>
          <w:color w:val="000000"/>
          <w:sz w:val="24"/>
          <w:szCs w:val="24"/>
        </w:rPr>
        <w:t>Опорный конспект лекции по теме «Введение в курс "Основы учебно-исследовательской деятельности студентов (ОУИДС)"» ............................................................................................ 12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1.2.2. </w:t>
      </w:r>
      <w:r w:rsidRPr="00A960F6">
        <w:rPr>
          <w:rFonts w:ascii="Times New Roman" w:eastAsia="Times New Roman" w:hAnsi="Times New Roman" w:cs="Times New Roman"/>
          <w:color w:val="000000"/>
          <w:sz w:val="24"/>
          <w:szCs w:val="24"/>
        </w:rPr>
        <w:t>Опорный конспект лекции по теме «Понятие и сущность</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исследования как вида деятельности»............................................ 15</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1.2.3. </w:t>
      </w:r>
      <w:r w:rsidRPr="00A960F6">
        <w:rPr>
          <w:rFonts w:ascii="Times New Roman" w:eastAsia="Times New Roman" w:hAnsi="Times New Roman" w:cs="Times New Roman"/>
          <w:color w:val="000000"/>
          <w:sz w:val="24"/>
          <w:szCs w:val="24"/>
        </w:rPr>
        <w:t>Опорный конспект лекции по теме «Гносеологические</w:t>
      </w:r>
      <w:r w:rsidR="00FD6260">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осно</w:t>
      </w:r>
      <w:r w:rsidR="00FD6260">
        <w:rPr>
          <w:rFonts w:ascii="Times New Roman" w:eastAsia="Times New Roman" w:hAnsi="Times New Roman" w:cs="Times New Roman"/>
          <w:color w:val="000000"/>
          <w:sz w:val="24"/>
          <w:szCs w:val="24"/>
        </w:rPr>
        <w:t>вы научных исследований» ...</w:t>
      </w:r>
      <w:r w:rsidRPr="00A960F6">
        <w:rPr>
          <w:rFonts w:ascii="Times New Roman" w:eastAsia="Times New Roman" w:hAnsi="Times New Roman" w:cs="Times New Roman"/>
          <w:color w:val="000000"/>
          <w:sz w:val="24"/>
          <w:szCs w:val="24"/>
        </w:rPr>
        <w:t>. 19</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1.2.4. </w:t>
      </w:r>
      <w:r w:rsidRPr="00A960F6">
        <w:rPr>
          <w:rFonts w:ascii="Times New Roman" w:eastAsia="Times New Roman" w:hAnsi="Times New Roman" w:cs="Times New Roman"/>
          <w:color w:val="000000"/>
          <w:sz w:val="24"/>
          <w:szCs w:val="24"/>
        </w:rPr>
        <w:t>Опорный конспект лекции по теме «Системный подход</w:t>
      </w:r>
      <w:r w:rsidR="00FD6260">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в научных исследованиях» ..... 23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1.2.5. </w:t>
      </w:r>
      <w:r w:rsidRPr="00A960F6">
        <w:rPr>
          <w:rFonts w:ascii="Times New Roman" w:eastAsia="Times New Roman" w:hAnsi="Times New Roman" w:cs="Times New Roman"/>
          <w:color w:val="000000"/>
          <w:sz w:val="24"/>
          <w:szCs w:val="24"/>
        </w:rPr>
        <w:t>Опорный конспект лекции по теме «Выбор методов</w:t>
      </w:r>
      <w:r w:rsidR="00FD6260">
        <w:rPr>
          <w:rFonts w:ascii="Times New Roman" w:hAnsi="Times New Roman" w:cs="Times New Roman"/>
          <w:sz w:val="24"/>
          <w:szCs w:val="24"/>
        </w:rPr>
        <w:t xml:space="preserve"> </w:t>
      </w:r>
      <w:r w:rsidRPr="00A960F6">
        <w:rPr>
          <w:rFonts w:ascii="Times New Roman" w:eastAsia="Times New Roman" w:hAnsi="Times New Roman" w:cs="Times New Roman"/>
          <w:color w:val="000000"/>
          <w:sz w:val="24"/>
          <w:szCs w:val="24"/>
        </w:rPr>
        <w:t>и средств исследования»............ 26</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1.2.6. </w:t>
      </w:r>
      <w:r w:rsidRPr="00A960F6">
        <w:rPr>
          <w:rFonts w:ascii="Times New Roman" w:eastAsia="Times New Roman" w:hAnsi="Times New Roman" w:cs="Times New Roman"/>
          <w:color w:val="000000"/>
          <w:sz w:val="24"/>
          <w:szCs w:val="24"/>
        </w:rPr>
        <w:t xml:space="preserve">Опорный конспект лекции по теме «Методы </w:t>
      </w:r>
      <w:proofErr w:type="gramStart"/>
      <w:r w:rsidRPr="00A960F6">
        <w:rPr>
          <w:rFonts w:ascii="Times New Roman" w:eastAsia="Times New Roman" w:hAnsi="Times New Roman" w:cs="Times New Roman"/>
          <w:color w:val="000000"/>
          <w:sz w:val="24"/>
          <w:szCs w:val="24"/>
        </w:rPr>
        <w:t>эмпирического</w:t>
      </w:r>
      <w:proofErr w:type="gramEnd"/>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исследования» ...................................................................................... 29</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1.2.7. </w:t>
      </w:r>
      <w:r w:rsidRPr="00A960F6">
        <w:rPr>
          <w:rFonts w:ascii="Times New Roman" w:eastAsia="Times New Roman" w:hAnsi="Times New Roman" w:cs="Times New Roman"/>
          <w:color w:val="000000"/>
          <w:sz w:val="24"/>
          <w:szCs w:val="24"/>
        </w:rPr>
        <w:t>Опорный конспект лекции по теме «Особенности</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педагогического эксперимента как метода исследования........ 33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1.2.8. </w:t>
      </w:r>
      <w:r w:rsidRPr="00A960F6">
        <w:rPr>
          <w:rFonts w:ascii="Times New Roman" w:eastAsia="Times New Roman" w:hAnsi="Times New Roman" w:cs="Times New Roman"/>
          <w:color w:val="000000"/>
          <w:sz w:val="24"/>
          <w:szCs w:val="24"/>
        </w:rPr>
        <w:t>Опорный конспект лекции по теме «Организация и управление экспериментальной деятельностью в образовательном учреждении....................................................... 53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1.2.9. </w:t>
      </w:r>
      <w:r w:rsidRPr="00A960F6">
        <w:rPr>
          <w:rFonts w:ascii="Times New Roman" w:eastAsia="Times New Roman" w:hAnsi="Times New Roman" w:cs="Times New Roman"/>
          <w:color w:val="000000"/>
          <w:sz w:val="24"/>
          <w:szCs w:val="24"/>
        </w:rPr>
        <w:t>Опорный конспект лекции по теме «Изучение и обобщение</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педагогического опыта»..................................................................... 62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1.2.10. </w:t>
      </w:r>
      <w:r w:rsidRPr="00A960F6">
        <w:rPr>
          <w:rFonts w:ascii="Times New Roman" w:eastAsia="Times New Roman" w:hAnsi="Times New Roman" w:cs="Times New Roman"/>
          <w:color w:val="000000"/>
          <w:sz w:val="24"/>
          <w:szCs w:val="24"/>
        </w:rPr>
        <w:t>Опорный конспект лекции по теме «Методы диагностики</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 анализа педагогической деятельности» ...................................... 68</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1.3. </w:t>
      </w:r>
      <w:r w:rsidRPr="00A960F6">
        <w:rPr>
          <w:rFonts w:ascii="Times New Roman" w:eastAsia="Times New Roman" w:hAnsi="Times New Roman" w:cs="Times New Roman"/>
          <w:color w:val="000000"/>
          <w:sz w:val="24"/>
          <w:szCs w:val="24"/>
        </w:rPr>
        <w:t>Организация и самоорганизация самостоятельной работы студентов  .............................................................................................................. 73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Глава 2. Рекомендации студентам по самоорганизации</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b/>
          <w:bCs/>
          <w:color w:val="000000"/>
          <w:sz w:val="24"/>
          <w:szCs w:val="24"/>
        </w:rPr>
        <w:t>исследовательской работы .......................................................... 83</w:t>
      </w:r>
    </w:p>
    <w:p w:rsidR="00296F0D" w:rsidRPr="00A960F6" w:rsidRDefault="00296F0D" w:rsidP="0068308B">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A960F6">
        <w:rPr>
          <w:rFonts w:ascii="Times New Roman" w:hAnsi="Times New Roman" w:cs="Times New Roman"/>
          <w:color w:val="000000"/>
          <w:sz w:val="24"/>
          <w:szCs w:val="24"/>
        </w:rPr>
        <w:t xml:space="preserve">2.1. </w:t>
      </w:r>
      <w:r w:rsidRPr="00A960F6">
        <w:rPr>
          <w:rFonts w:ascii="Times New Roman" w:eastAsia="Times New Roman" w:hAnsi="Times New Roman" w:cs="Times New Roman"/>
          <w:color w:val="000000"/>
          <w:sz w:val="24"/>
          <w:szCs w:val="24"/>
        </w:rPr>
        <w:t>Организация самостоятельной работы студентов с источниками информации .......................................................................................................... 83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2.2. </w:t>
      </w:r>
      <w:r w:rsidRPr="00A960F6">
        <w:rPr>
          <w:rFonts w:ascii="Times New Roman" w:eastAsia="Times New Roman" w:hAnsi="Times New Roman" w:cs="Times New Roman"/>
          <w:color w:val="000000"/>
          <w:sz w:val="24"/>
          <w:szCs w:val="24"/>
        </w:rPr>
        <w:t>Работа студентов над речевой формой выступления ......................... 117</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 xml:space="preserve">2.3. </w:t>
      </w:r>
      <w:r w:rsidRPr="00A960F6">
        <w:rPr>
          <w:rFonts w:ascii="Times New Roman" w:eastAsia="Times New Roman" w:hAnsi="Times New Roman" w:cs="Times New Roman"/>
          <w:color w:val="000000"/>
          <w:sz w:val="24"/>
          <w:szCs w:val="24"/>
        </w:rPr>
        <w:t xml:space="preserve">Рекомендации по составлению компьютерной презентации научной работы с помощью </w:t>
      </w:r>
      <w:proofErr w:type="spellStart"/>
      <w:r w:rsidRPr="00A960F6">
        <w:rPr>
          <w:rFonts w:ascii="Times New Roman" w:eastAsia="Times New Roman" w:hAnsi="Times New Roman" w:cs="Times New Roman"/>
          <w:color w:val="000000"/>
          <w:sz w:val="24"/>
          <w:szCs w:val="24"/>
        </w:rPr>
        <w:t>Ро\уег</w:t>
      </w:r>
      <w:proofErr w:type="spellEnd"/>
      <w:r w:rsidRPr="00A960F6">
        <w:rPr>
          <w:rFonts w:ascii="Times New Roman" w:eastAsia="Times New Roman" w:hAnsi="Times New Roman" w:cs="Times New Roman"/>
          <w:color w:val="000000"/>
          <w:sz w:val="24"/>
          <w:szCs w:val="24"/>
        </w:rPr>
        <w:t xml:space="preserve"> Рот!....................................................... 123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Заключение.......................................................................................................... 129</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Приложения. Практические материалы по курсу «Основы учебно-исследовательской деятельности студентов (ОУИДС)» ..................... 130</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1. Образец заполнения титульного листа ............................. 130</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 xml:space="preserve">Приложение 2. Примерная структура </w:t>
      </w:r>
      <w:proofErr w:type="gramStart"/>
      <w:r w:rsidRPr="00A960F6">
        <w:rPr>
          <w:rFonts w:ascii="Times New Roman" w:eastAsia="Times New Roman" w:hAnsi="Times New Roman" w:cs="Times New Roman"/>
          <w:color w:val="000000"/>
          <w:sz w:val="24"/>
          <w:szCs w:val="24"/>
        </w:rPr>
        <w:t>выпускной</w:t>
      </w:r>
      <w:proofErr w:type="gramEnd"/>
      <w:r w:rsidRPr="00A960F6">
        <w:rPr>
          <w:rFonts w:ascii="Times New Roman" w:eastAsia="Times New Roman" w:hAnsi="Times New Roman" w:cs="Times New Roman"/>
          <w:color w:val="000000"/>
          <w:sz w:val="24"/>
          <w:szCs w:val="24"/>
        </w:rPr>
        <w:t xml:space="preserve"> аттестационной</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работы ........................................................................................................... 131</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3. Требование к выпускной аттестационной работе</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 критерии ее оценки ................................................................................ 132</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4. Тестовые задания по курсу «Основы учебно-исследовательской деятельности студентов» ............................................... 134</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5. Оценивание исследовательских работ.............................. 137</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6. Памятка студентам для успешной организации учебно-исследовательской работы................................................................. 140</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7. Примерные темы микроисследований</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и аттестационных работ.................................................................................... 146</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8. Обороты научной речи ......................................................... 149</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9. Устное выступление и научный стиль речи ..................... 151</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Приложение 10. Правила презентации научного исследования</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hAnsi="Times New Roman" w:cs="Times New Roman"/>
          <w:color w:val="000000"/>
          <w:sz w:val="24"/>
          <w:szCs w:val="24"/>
        </w:rPr>
        <w:t>(</w:t>
      </w:r>
      <w:r w:rsidRPr="00A960F6">
        <w:rPr>
          <w:rFonts w:ascii="Times New Roman" w:eastAsia="Times New Roman" w:hAnsi="Times New Roman" w:cs="Times New Roman"/>
          <w:color w:val="000000"/>
          <w:sz w:val="24"/>
          <w:szCs w:val="24"/>
        </w:rPr>
        <w:t xml:space="preserve">по </w:t>
      </w:r>
      <w:proofErr w:type="spellStart"/>
      <w:r w:rsidRPr="00A960F6">
        <w:rPr>
          <w:rFonts w:ascii="Times New Roman" w:eastAsia="Times New Roman" w:hAnsi="Times New Roman" w:cs="Times New Roman"/>
          <w:color w:val="000000"/>
          <w:sz w:val="24"/>
          <w:szCs w:val="24"/>
        </w:rPr>
        <w:t>Р.Клайэму</w:t>
      </w:r>
      <w:proofErr w:type="spellEnd"/>
      <w:r w:rsidRPr="00A960F6">
        <w:rPr>
          <w:rFonts w:ascii="Times New Roman" w:eastAsia="Times New Roman" w:hAnsi="Times New Roman" w:cs="Times New Roman"/>
          <w:color w:val="000000"/>
          <w:sz w:val="24"/>
          <w:szCs w:val="24"/>
        </w:rPr>
        <w:t xml:space="preserve"> и </w:t>
      </w:r>
      <w:proofErr w:type="spellStart"/>
      <w:r w:rsidRPr="00A960F6">
        <w:rPr>
          <w:rFonts w:ascii="Times New Roman" w:eastAsia="Times New Roman" w:hAnsi="Times New Roman" w:cs="Times New Roman"/>
          <w:color w:val="000000"/>
          <w:sz w:val="24"/>
          <w:szCs w:val="24"/>
        </w:rPr>
        <w:t>И.Лудину</w:t>
      </w:r>
      <w:proofErr w:type="spellEnd"/>
      <w:r w:rsidRPr="00A960F6">
        <w:rPr>
          <w:rFonts w:ascii="Times New Roman" w:eastAsia="Times New Roman" w:hAnsi="Times New Roman" w:cs="Times New Roman"/>
          <w:color w:val="000000"/>
          <w:sz w:val="24"/>
          <w:szCs w:val="24"/>
        </w:rPr>
        <w:t>) .............................................................................. 153</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Глоссарий............................................................................................................. 155</w:t>
      </w:r>
    </w:p>
    <w:p w:rsidR="00296F0D" w:rsidRPr="00A960F6" w:rsidRDefault="00296F0D" w:rsidP="0068308B">
      <w:pPr>
        <w:shd w:val="clear" w:color="auto" w:fill="FFFFFF"/>
        <w:autoSpaceDE w:val="0"/>
        <w:autoSpaceDN w:val="0"/>
        <w:adjustRightInd w:val="0"/>
        <w:spacing w:after="0" w:line="240" w:lineRule="auto"/>
        <w:rPr>
          <w:rFonts w:ascii="Times New Roman" w:hAnsi="Times New Roman" w:cs="Times New Roman"/>
          <w:sz w:val="24"/>
          <w:szCs w:val="24"/>
        </w:rPr>
      </w:pPr>
      <w:r w:rsidRPr="00A960F6">
        <w:rPr>
          <w:rFonts w:ascii="Times New Roman" w:eastAsia="Times New Roman" w:hAnsi="Times New Roman" w:cs="Times New Roman"/>
          <w:color w:val="000000"/>
          <w:sz w:val="24"/>
          <w:szCs w:val="24"/>
        </w:rPr>
        <w:t>Литература........................................................................................................... 157</w:t>
      </w:r>
    </w:p>
    <w:p w:rsidR="00296F0D" w:rsidRPr="00A960F6" w:rsidRDefault="00296F0D" w:rsidP="0068308B">
      <w:pPr>
        <w:shd w:val="clear" w:color="auto" w:fill="FFFFFF"/>
        <w:autoSpaceDE w:val="0"/>
        <w:autoSpaceDN w:val="0"/>
        <w:adjustRightInd w:val="0"/>
        <w:spacing w:after="0" w:line="240" w:lineRule="auto"/>
        <w:rPr>
          <w:rFonts w:ascii="Arial" w:hAnsi="Arial" w:cs="Arial"/>
          <w:sz w:val="24"/>
          <w:szCs w:val="24"/>
        </w:rPr>
      </w:pPr>
    </w:p>
    <w:sectPr w:rsidR="00296F0D" w:rsidRPr="00A960F6" w:rsidSect="00A960F6">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A46"/>
    <w:multiLevelType w:val="hybridMultilevel"/>
    <w:tmpl w:val="8F567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B64DED"/>
    <w:multiLevelType w:val="hybridMultilevel"/>
    <w:tmpl w:val="66D42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766F76"/>
    <w:multiLevelType w:val="hybridMultilevel"/>
    <w:tmpl w:val="F27864B2"/>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D9005B0"/>
    <w:multiLevelType w:val="hybridMultilevel"/>
    <w:tmpl w:val="B8925C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E2B271E"/>
    <w:multiLevelType w:val="hybridMultilevel"/>
    <w:tmpl w:val="35E61046"/>
    <w:lvl w:ilvl="0" w:tplc="04190001">
      <w:start w:val="1"/>
      <w:numFmt w:val="bullet"/>
      <w:lvlText w:val=""/>
      <w:lvlJc w:val="left"/>
      <w:pPr>
        <w:ind w:left="1287" w:hanging="360"/>
      </w:pPr>
      <w:rPr>
        <w:rFonts w:ascii="Symbol" w:hAnsi="Symbol" w:hint="default"/>
      </w:rPr>
    </w:lvl>
    <w:lvl w:ilvl="1" w:tplc="ABFA1844">
      <w:numFmt w:val="bullet"/>
      <w:lvlText w:val="•"/>
      <w:lvlJc w:val="left"/>
      <w:pPr>
        <w:ind w:left="2667" w:hanging="1020"/>
      </w:pPr>
      <w:rPr>
        <w:rFonts w:ascii="Times New Roman" w:eastAsia="Times New Roman" w:hAnsi="Times New Roman" w:cs="Times New Roman" w:hint="default"/>
        <w:color w:val="00000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C125E3"/>
    <w:multiLevelType w:val="hybridMultilevel"/>
    <w:tmpl w:val="83583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B04CC5"/>
    <w:multiLevelType w:val="hybridMultilevel"/>
    <w:tmpl w:val="7298A39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C153A"/>
    <w:multiLevelType w:val="hybridMultilevel"/>
    <w:tmpl w:val="FBFED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2E87DBA"/>
    <w:multiLevelType w:val="hybridMultilevel"/>
    <w:tmpl w:val="378C7B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3880997"/>
    <w:multiLevelType w:val="hybridMultilevel"/>
    <w:tmpl w:val="C1DC9008"/>
    <w:lvl w:ilvl="0" w:tplc="04190001">
      <w:start w:val="1"/>
      <w:numFmt w:val="bullet"/>
      <w:lvlText w:val=""/>
      <w:lvlJc w:val="left"/>
      <w:pPr>
        <w:ind w:left="1287" w:hanging="360"/>
      </w:pPr>
      <w:rPr>
        <w:rFonts w:ascii="Symbol" w:hAnsi="Symbol" w:hint="default"/>
      </w:rPr>
    </w:lvl>
    <w:lvl w:ilvl="1" w:tplc="F692D5E6">
      <w:numFmt w:val="bullet"/>
      <w:lvlText w:val="•"/>
      <w:lvlJc w:val="left"/>
      <w:pPr>
        <w:ind w:left="2007" w:hanging="360"/>
      </w:pPr>
      <w:rPr>
        <w:rFonts w:ascii="Times New Roman" w:eastAsia="Times New Roman" w:hAnsi="Times New Roman" w:cs="Times New Roman" w:hint="default"/>
        <w:color w:val="00000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45D66F4"/>
    <w:multiLevelType w:val="hybridMultilevel"/>
    <w:tmpl w:val="BCE666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4750E5F"/>
    <w:multiLevelType w:val="hybridMultilevel"/>
    <w:tmpl w:val="FC76E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160B95"/>
    <w:multiLevelType w:val="hybridMultilevel"/>
    <w:tmpl w:val="E38C27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72E7195"/>
    <w:multiLevelType w:val="hybridMultilevel"/>
    <w:tmpl w:val="672A3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8D67EA8"/>
    <w:multiLevelType w:val="hybridMultilevel"/>
    <w:tmpl w:val="B3D232EA"/>
    <w:lvl w:ilvl="0" w:tplc="04190001">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5">
    <w:nsid w:val="1B623FCC"/>
    <w:multiLevelType w:val="hybridMultilevel"/>
    <w:tmpl w:val="84E24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DD7C8C"/>
    <w:multiLevelType w:val="hybridMultilevel"/>
    <w:tmpl w:val="C63A3A0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F483C55"/>
    <w:multiLevelType w:val="hybridMultilevel"/>
    <w:tmpl w:val="7B5052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1BC6A3E"/>
    <w:multiLevelType w:val="hybridMultilevel"/>
    <w:tmpl w:val="459E3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E037F2"/>
    <w:multiLevelType w:val="hybridMultilevel"/>
    <w:tmpl w:val="12A216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8B7228A"/>
    <w:multiLevelType w:val="hybridMultilevel"/>
    <w:tmpl w:val="5F34E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F5515F"/>
    <w:multiLevelType w:val="hybridMultilevel"/>
    <w:tmpl w:val="F7CE5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E83D07"/>
    <w:multiLevelType w:val="hybridMultilevel"/>
    <w:tmpl w:val="EC6A2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E3859BF"/>
    <w:multiLevelType w:val="hybridMultilevel"/>
    <w:tmpl w:val="94504C3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nsid w:val="2EED6B35"/>
    <w:multiLevelType w:val="hybridMultilevel"/>
    <w:tmpl w:val="6854CAA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0894386"/>
    <w:multiLevelType w:val="hybridMultilevel"/>
    <w:tmpl w:val="4C42E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DD1789"/>
    <w:multiLevelType w:val="hybridMultilevel"/>
    <w:tmpl w:val="48044A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3090E52"/>
    <w:multiLevelType w:val="hybridMultilevel"/>
    <w:tmpl w:val="0512EB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3C83A7A"/>
    <w:multiLevelType w:val="hybridMultilevel"/>
    <w:tmpl w:val="3D288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E471A6"/>
    <w:multiLevelType w:val="hybridMultilevel"/>
    <w:tmpl w:val="829C16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CC1673C"/>
    <w:multiLevelType w:val="hybridMultilevel"/>
    <w:tmpl w:val="688C3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D25F8D"/>
    <w:multiLevelType w:val="hybridMultilevel"/>
    <w:tmpl w:val="FB9AE6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F556816"/>
    <w:multiLevelType w:val="hybridMultilevel"/>
    <w:tmpl w:val="B1965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FE75096"/>
    <w:multiLevelType w:val="hybridMultilevel"/>
    <w:tmpl w:val="BF5CB62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0B928FB"/>
    <w:multiLevelType w:val="hybridMultilevel"/>
    <w:tmpl w:val="7164A37A"/>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2DA5BA6"/>
    <w:multiLevelType w:val="hybridMultilevel"/>
    <w:tmpl w:val="4D58B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930B53"/>
    <w:multiLevelType w:val="hybridMultilevel"/>
    <w:tmpl w:val="A9B03758"/>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5477886"/>
    <w:multiLevelType w:val="hybridMultilevel"/>
    <w:tmpl w:val="2C82DDD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612583D"/>
    <w:multiLevelType w:val="hybridMultilevel"/>
    <w:tmpl w:val="E6DE51E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9">
    <w:nsid w:val="4AE5656A"/>
    <w:multiLevelType w:val="hybridMultilevel"/>
    <w:tmpl w:val="AC526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720D9C"/>
    <w:multiLevelType w:val="hybridMultilevel"/>
    <w:tmpl w:val="919C835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4BA53374"/>
    <w:multiLevelType w:val="hybridMultilevel"/>
    <w:tmpl w:val="317CC9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D4C30F9"/>
    <w:multiLevelType w:val="hybridMultilevel"/>
    <w:tmpl w:val="061EE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0121EF"/>
    <w:multiLevelType w:val="hybridMultilevel"/>
    <w:tmpl w:val="216C6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F44210E"/>
    <w:multiLevelType w:val="hybridMultilevel"/>
    <w:tmpl w:val="7D5A4E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F872379"/>
    <w:multiLevelType w:val="hybridMultilevel"/>
    <w:tmpl w:val="149AA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384AF8"/>
    <w:multiLevelType w:val="hybridMultilevel"/>
    <w:tmpl w:val="FC2010C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089541D"/>
    <w:multiLevelType w:val="hybridMultilevel"/>
    <w:tmpl w:val="FD96291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2DC0C2A"/>
    <w:multiLevelType w:val="hybridMultilevel"/>
    <w:tmpl w:val="AD6EF9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539C4CA4"/>
    <w:multiLevelType w:val="hybridMultilevel"/>
    <w:tmpl w:val="E2B6E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60259B1"/>
    <w:multiLevelType w:val="hybridMultilevel"/>
    <w:tmpl w:val="284895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AA24C6B"/>
    <w:multiLevelType w:val="hybridMultilevel"/>
    <w:tmpl w:val="EC901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ABC2E1E"/>
    <w:multiLevelType w:val="hybridMultilevel"/>
    <w:tmpl w:val="98B033AC"/>
    <w:lvl w:ilvl="0" w:tplc="04190001">
      <w:start w:val="1"/>
      <w:numFmt w:val="bullet"/>
      <w:lvlText w:val=""/>
      <w:lvlJc w:val="left"/>
      <w:pPr>
        <w:ind w:left="1287" w:hanging="360"/>
      </w:pPr>
      <w:rPr>
        <w:rFonts w:ascii="Symbol" w:hAnsi="Symbol" w:hint="default"/>
      </w:rPr>
    </w:lvl>
    <w:lvl w:ilvl="1" w:tplc="C2CA3FBE">
      <w:numFmt w:val="bullet"/>
      <w:lvlText w:val="•"/>
      <w:lvlJc w:val="left"/>
      <w:pPr>
        <w:ind w:left="2577" w:hanging="930"/>
      </w:pPr>
      <w:rPr>
        <w:rFonts w:ascii="Times New Roman" w:eastAsia="Times New Roman" w:hAnsi="Times New Roman" w:cs="Times New Roman" w:hint="default"/>
        <w:color w:val="00000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60752BB3"/>
    <w:multiLevelType w:val="hybridMultilevel"/>
    <w:tmpl w:val="46DCD9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0804B69"/>
    <w:multiLevelType w:val="hybridMultilevel"/>
    <w:tmpl w:val="7B284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0F43002"/>
    <w:multiLevelType w:val="hybridMultilevel"/>
    <w:tmpl w:val="FB8AA8D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C1419C9"/>
    <w:multiLevelType w:val="hybridMultilevel"/>
    <w:tmpl w:val="7ABE69BA"/>
    <w:lvl w:ilvl="0" w:tplc="04190001">
      <w:start w:val="1"/>
      <w:numFmt w:val="bullet"/>
      <w:lvlText w:val=""/>
      <w:lvlJc w:val="left"/>
      <w:pPr>
        <w:ind w:left="1287" w:hanging="360"/>
      </w:pPr>
      <w:rPr>
        <w:rFonts w:ascii="Symbol" w:hAnsi="Symbol" w:hint="default"/>
      </w:rPr>
    </w:lvl>
    <w:lvl w:ilvl="1" w:tplc="80A23B4C">
      <w:numFmt w:val="bullet"/>
      <w:lvlText w:val="•"/>
      <w:lvlJc w:val="left"/>
      <w:pPr>
        <w:ind w:left="2007" w:hanging="360"/>
      </w:pPr>
      <w:rPr>
        <w:rFonts w:ascii="Times New Roman" w:eastAsia="Times New Roman" w:hAnsi="Times New Roman" w:cs="Times New Roman" w:hint="default"/>
        <w:color w:val="000000"/>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C222DA1"/>
    <w:multiLevelType w:val="hybridMultilevel"/>
    <w:tmpl w:val="ED52E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F056F4C"/>
    <w:multiLevelType w:val="hybridMultilevel"/>
    <w:tmpl w:val="81A2C5A2"/>
    <w:lvl w:ilvl="0" w:tplc="ECB44248">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193B4C"/>
    <w:multiLevelType w:val="hybridMultilevel"/>
    <w:tmpl w:val="2828E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7F12AD"/>
    <w:multiLevelType w:val="hybridMultilevel"/>
    <w:tmpl w:val="4044F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55176BC"/>
    <w:multiLevelType w:val="hybridMultilevel"/>
    <w:tmpl w:val="CDDC0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6C70EA1"/>
    <w:multiLevelType w:val="hybridMultilevel"/>
    <w:tmpl w:val="E0768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D7716B6"/>
    <w:multiLevelType w:val="hybridMultilevel"/>
    <w:tmpl w:val="D316B0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037D99"/>
    <w:multiLevelType w:val="hybridMultilevel"/>
    <w:tmpl w:val="3C2010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EE84C16"/>
    <w:multiLevelType w:val="hybridMultilevel"/>
    <w:tmpl w:val="50FC65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7F5C4F88"/>
    <w:multiLevelType w:val="hybridMultilevel"/>
    <w:tmpl w:val="D20A8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60"/>
  </w:num>
  <w:num w:numId="3">
    <w:abstractNumId w:val="43"/>
  </w:num>
  <w:num w:numId="4">
    <w:abstractNumId w:val="26"/>
  </w:num>
  <w:num w:numId="5">
    <w:abstractNumId w:val="65"/>
  </w:num>
  <w:num w:numId="6">
    <w:abstractNumId w:val="22"/>
  </w:num>
  <w:num w:numId="7">
    <w:abstractNumId w:val="56"/>
  </w:num>
  <w:num w:numId="8">
    <w:abstractNumId w:val="41"/>
  </w:num>
  <w:num w:numId="9">
    <w:abstractNumId w:val="9"/>
  </w:num>
  <w:num w:numId="10">
    <w:abstractNumId w:val="4"/>
  </w:num>
  <w:num w:numId="11">
    <w:abstractNumId w:val="31"/>
  </w:num>
  <w:num w:numId="12">
    <w:abstractNumId w:val="34"/>
  </w:num>
  <w:num w:numId="13">
    <w:abstractNumId w:val="1"/>
  </w:num>
  <w:num w:numId="14">
    <w:abstractNumId w:val="37"/>
  </w:num>
  <w:num w:numId="15">
    <w:abstractNumId w:val="16"/>
  </w:num>
  <w:num w:numId="16">
    <w:abstractNumId w:val="44"/>
  </w:num>
  <w:num w:numId="17">
    <w:abstractNumId w:val="50"/>
  </w:num>
  <w:num w:numId="18">
    <w:abstractNumId w:val="12"/>
  </w:num>
  <w:num w:numId="19">
    <w:abstractNumId w:val="61"/>
  </w:num>
  <w:num w:numId="20">
    <w:abstractNumId w:val="35"/>
  </w:num>
  <w:num w:numId="21">
    <w:abstractNumId w:val="3"/>
  </w:num>
  <w:num w:numId="22">
    <w:abstractNumId w:val="64"/>
  </w:num>
  <w:num w:numId="23">
    <w:abstractNumId w:val="8"/>
  </w:num>
  <w:num w:numId="24">
    <w:abstractNumId w:val="24"/>
  </w:num>
  <w:num w:numId="25">
    <w:abstractNumId w:val="62"/>
  </w:num>
  <w:num w:numId="26">
    <w:abstractNumId w:val="38"/>
  </w:num>
  <w:num w:numId="27">
    <w:abstractNumId w:val="27"/>
  </w:num>
  <w:num w:numId="28">
    <w:abstractNumId w:val="10"/>
  </w:num>
  <w:num w:numId="29">
    <w:abstractNumId w:val="29"/>
  </w:num>
  <w:num w:numId="30">
    <w:abstractNumId w:val="13"/>
  </w:num>
  <w:num w:numId="31">
    <w:abstractNumId w:val="7"/>
  </w:num>
  <w:num w:numId="32">
    <w:abstractNumId w:val="46"/>
  </w:num>
  <w:num w:numId="33">
    <w:abstractNumId w:val="20"/>
  </w:num>
  <w:num w:numId="34">
    <w:abstractNumId w:val="15"/>
  </w:num>
  <w:num w:numId="35">
    <w:abstractNumId w:val="5"/>
  </w:num>
  <w:num w:numId="36">
    <w:abstractNumId w:val="32"/>
  </w:num>
  <w:num w:numId="37">
    <w:abstractNumId w:val="59"/>
  </w:num>
  <w:num w:numId="38">
    <w:abstractNumId w:val="55"/>
  </w:num>
  <w:num w:numId="39">
    <w:abstractNumId w:val="28"/>
  </w:num>
  <w:num w:numId="40">
    <w:abstractNumId w:val="14"/>
  </w:num>
  <w:num w:numId="41">
    <w:abstractNumId w:val="63"/>
  </w:num>
  <w:num w:numId="42">
    <w:abstractNumId w:val="54"/>
  </w:num>
  <w:num w:numId="43">
    <w:abstractNumId w:val="51"/>
  </w:num>
  <w:num w:numId="44">
    <w:abstractNumId w:val="40"/>
  </w:num>
  <w:num w:numId="45">
    <w:abstractNumId w:val="11"/>
  </w:num>
  <w:num w:numId="46">
    <w:abstractNumId w:val="18"/>
  </w:num>
  <w:num w:numId="47">
    <w:abstractNumId w:val="45"/>
  </w:num>
  <w:num w:numId="48">
    <w:abstractNumId w:val="0"/>
  </w:num>
  <w:num w:numId="49">
    <w:abstractNumId w:val="21"/>
  </w:num>
  <w:num w:numId="50">
    <w:abstractNumId w:val="30"/>
  </w:num>
  <w:num w:numId="51">
    <w:abstractNumId w:val="19"/>
  </w:num>
  <w:num w:numId="52">
    <w:abstractNumId w:val="49"/>
  </w:num>
  <w:num w:numId="53">
    <w:abstractNumId w:val="57"/>
  </w:num>
  <w:num w:numId="54">
    <w:abstractNumId w:val="42"/>
  </w:num>
  <w:num w:numId="55">
    <w:abstractNumId w:val="33"/>
  </w:num>
  <w:num w:numId="56">
    <w:abstractNumId w:val="36"/>
  </w:num>
  <w:num w:numId="57">
    <w:abstractNumId w:val="47"/>
  </w:num>
  <w:num w:numId="58">
    <w:abstractNumId w:val="39"/>
  </w:num>
  <w:num w:numId="59">
    <w:abstractNumId w:val="17"/>
  </w:num>
  <w:num w:numId="60">
    <w:abstractNumId w:val="2"/>
  </w:num>
  <w:num w:numId="61">
    <w:abstractNumId w:val="25"/>
  </w:num>
  <w:num w:numId="62">
    <w:abstractNumId w:val="66"/>
  </w:num>
  <w:num w:numId="63">
    <w:abstractNumId w:val="53"/>
  </w:num>
  <w:num w:numId="64">
    <w:abstractNumId w:val="58"/>
  </w:num>
  <w:num w:numId="65">
    <w:abstractNumId w:val="48"/>
  </w:num>
  <w:num w:numId="66">
    <w:abstractNumId w:val="23"/>
  </w:num>
  <w:num w:numId="67">
    <w:abstractNumId w:val="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F71DB7"/>
    <w:rsid w:val="000079AA"/>
    <w:rsid w:val="000B7625"/>
    <w:rsid w:val="00161BE6"/>
    <w:rsid w:val="001B28C1"/>
    <w:rsid w:val="00223FD0"/>
    <w:rsid w:val="00243844"/>
    <w:rsid w:val="00254E8F"/>
    <w:rsid w:val="00282EB7"/>
    <w:rsid w:val="00296F0D"/>
    <w:rsid w:val="002A69CB"/>
    <w:rsid w:val="002F2F30"/>
    <w:rsid w:val="00336C65"/>
    <w:rsid w:val="00376F3B"/>
    <w:rsid w:val="00442B04"/>
    <w:rsid w:val="00442CAB"/>
    <w:rsid w:val="004C4911"/>
    <w:rsid w:val="00505DFF"/>
    <w:rsid w:val="005477B0"/>
    <w:rsid w:val="00556E99"/>
    <w:rsid w:val="00594B70"/>
    <w:rsid w:val="00594F5D"/>
    <w:rsid w:val="0068308B"/>
    <w:rsid w:val="00685898"/>
    <w:rsid w:val="006F6B70"/>
    <w:rsid w:val="00873B9F"/>
    <w:rsid w:val="008B44D2"/>
    <w:rsid w:val="00935305"/>
    <w:rsid w:val="00A34F8E"/>
    <w:rsid w:val="00A42A26"/>
    <w:rsid w:val="00A5570A"/>
    <w:rsid w:val="00A90AC6"/>
    <w:rsid w:val="00A960F6"/>
    <w:rsid w:val="00AD7B2E"/>
    <w:rsid w:val="00AF53CD"/>
    <w:rsid w:val="00B96DDE"/>
    <w:rsid w:val="00C44950"/>
    <w:rsid w:val="00C64AAD"/>
    <w:rsid w:val="00CC762A"/>
    <w:rsid w:val="00D57D2F"/>
    <w:rsid w:val="00DB3A2F"/>
    <w:rsid w:val="00EB19C8"/>
    <w:rsid w:val="00EC090E"/>
    <w:rsid w:val="00ED57E8"/>
    <w:rsid w:val="00F71DB7"/>
    <w:rsid w:val="00FC4860"/>
    <w:rsid w:val="00FD62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4" type="connector" idref="#_x0000_s1043"/>
        <o:r id="V:Rule15" type="connector" idref="#_x0000_s1032"/>
        <o:r id="V:Rule16" type="connector" idref="#_x0000_s1031"/>
        <o:r id="V:Rule17" type="connector" idref="#_x0000_s1049"/>
        <o:r id="V:Rule18" type="connector" idref="#_x0000_s1046"/>
        <o:r id="V:Rule19" type="connector" idref="#_x0000_s1052"/>
        <o:r id="V:Rule20" type="connector" idref="#_x0000_s1029"/>
        <o:r id="V:Rule21" type="connector" idref="#_x0000_s1042"/>
        <o:r id="V:Rule22" type="connector" idref="#_x0000_s1048"/>
        <o:r id="V:Rule23" type="connector" idref="#_x0000_s1051"/>
        <o:r id="V:Rule24" type="connector" idref="#_x0000_s1045"/>
        <o:r id="V:Rule25" type="connector" idref="#_x0000_s1044"/>
        <o:r id="V:Rule2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A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60F6"/>
    <w:pPr>
      <w:ind w:left="720"/>
      <w:contextualSpacing/>
    </w:pPr>
  </w:style>
  <w:style w:type="table" w:styleId="a4">
    <w:name w:val="Table Grid"/>
    <w:basedOn w:val="a1"/>
    <w:uiPriority w:val="59"/>
    <w:rsid w:val="002A6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353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53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92</Pages>
  <Words>44454</Words>
  <Characters>253393</Characters>
  <Application>Microsoft Office Word</Application>
  <DocSecurity>0</DocSecurity>
  <Lines>2111</Lines>
  <Paragraphs>594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2013-02-14T13:40:00Z</dcterms:created>
  <dcterms:modified xsi:type="dcterms:W3CDTF">2013-02-14T13:40:00Z</dcterms:modified>
</cp:coreProperties>
</file>